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7342"/>
      </w:tblGrid>
      <w:tr w:rsidR="00BD2E72" w:rsidRPr="0017514D" w14:paraId="39D8E737" w14:textId="77777777" w:rsidTr="0051590E">
        <w:trPr>
          <w:trHeight w:val="3134"/>
        </w:trPr>
        <w:tc>
          <w:tcPr>
            <w:tcW w:w="3114" w:type="dxa"/>
          </w:tcPr>
          <w:p w14:paraId="653B914D" w14:textId="77777777" w:rsidR="00AD1A6F" w:rsidRPr="00471A7A" w:rsidRDefault="00AD1A6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168049479"/>
          </w:p>
        </w:tc>
        <w:tc>
          <w:tcPr>
            <w:tcW w:w="7342" w:type="dxa"/>
          </w:tcPr>
          <w:p w14:paraId="3ABD25CB" w14:textId="15495CE8" w:rsidR="00471A7A" w:rsidRDefault="00471A7A" w:rsidP="00AD1A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a3"/>
              <w:tblW w:w="5556" w:type="dxa"/>
              <w:tblInd w:w="15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4"/>
              <w:gridCol w:w="1162"/>
            </w:tblGrid>
            <w:tr w:rsidR="00BD2E72" w14:paraId="3C0D438B" w14:textId="77777777" w:rsidTr="0051590E">
              <w:tc>
                <w:tcPr>
                  <w:tcW w:w="4394" w:type="dxa"/>
                </w:tcPr>
                <w:p w14:paraId="2711867D" w14:textId="2BF1952C" w:rsidR="003D42A8" w:rsidRPr="0017514D" w:rsidRDefault="003D42A8" w:rsidP="003D42A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DF487CE" wp14:editId="590AED55">
                        <wp:extent cx="1793759" cy="352944"/>
                        <wp:effectExtent l="0" t="0" r="0" b="9525"/>
                        <wp:docPr id="1" name="Рисунок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Рисунок 3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437" cy="3542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62" w:type="dxa"/>
                </w:tcPr>
                <w:p w14:paraId="66614126" w14:textId="77777777" w:rsidR="003D42A8" w:rsidRDefault="003D42A8" w:rsidP="00AD1A6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BD2E72" w14:paraId="0A6E9CA0" w14:textId="77777777" w:rsidTr="0051590E">
              <w:tc>
                <w:tcPr>
                  <w:tcW w:w="4394" w:type="dxa"/>
                </w:tcPr>
                <w:p w14:paraId="6CA06D1C" w14:textId="14E1BA3F" w:rsidR="003D42A8" w:rsidRPr="003D42A8" w:rsidRDefault="003D42A8" w:rsidP="003D42A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7514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УТВЕРЖДЕНА</w:t>
                  </w:r>
                </w:p>
              </w:tc>
              <w:tc>
                <w:tcPr>
                  <w:tcW w:w="1162" w:type="dxa"/>
                </w:tcPr>
                <w:p w14:paraId="6186C634" w14:textId="77777777" w:rsidR="003D42A8" w:rsidRDefault="003D42A8" w:rsidP="00AD1A6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BD2E72" w:rsidRPr="001E5C3A" w14:paraId="54728C04" w14:textId="77777777" w:rsidTr="0051590E">
              <w:tc>
                <w:tcPr>
                  <w:tcW w:w="4394" w:type="dxa"/>
                </w:tcPr>
                <w:p w14:paraId="507B5089" w14:textId="0FAB5479" w:rsidR="003D42A8" w:rsidRPr="003D42A8" w:rsidRDefault="003D42A8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</w:t>
                  </w:r>
                  <w:r w:rsidR="004B5B9D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jd_signatory_position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</w:t>
                  </w:r>
                  <w:r w:rsidR="00CA2769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n_c_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}</w:t>
                  </w:r>
                </w:p>
              </w:tc>
              <w:tc>
                <w:tcPr>
                  <w:tcW w:w="1162" w:type="dxa"/>
                </w:tcPr>
                <w:p w14:paraId="25CD6A44" w14:textId="77777777" w:rsidR="003D42A8" w:rsidRPr="003D42A8" w:rsidRDefault="003D42A8" w:rsidP="00AD1A6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BD2E72" w:rsidRPr="003D42A8" w14:paraId="3DB160E5" w14:textId="77777777" w:rsidTr="0051590E">
              <w:tc>
                <w:tcPr>
                  <w:tcW w:w="4394" w:type="dxa"/>
                </w:tcPr>
                <w:p w14:paraId="49726313" w14:textId="72C7AE6C" w:rsidR="003D42A8" w:rsidRPr="003D42A8" w:rsidRDefault="003D42A8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{_employee_company_name_}</w:t>
                  </w:r>
                </w:p>
              </w:tc>
              <w:tc>
                <w:tcPr>
                  <w:tcW w:w="1162" w:type="dxa"/>
                </w:tcPr>
                <w:p w14:paraId="444F9FC7" w14:textId="77777777" w:rsidR="003D42A8" w:rsidRPr="003D42A8" w:rsidRDefault="003D42A8" w:rsidP="00AD1A6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BD2E72" w:rsidRPr="001E5C3A" w14:paraId="67D970BD" w14:textId="77777777" w:rsidTr="00D9147C">
              <w:tc>
                <w:tcPr>
                  <w:tcW w:w="4394" w:type="dxa"/>
                </w:tcPr>
                <w:p w14:paraId="58DF1598" w14:textId="3C60CCE0" w:rsidR="003D42A8" w:rsidRPr="003D42A8" w:rsidRDefault="003D42A8" w:rsidP="004B5B9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7A6123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shd w:val="clear" w:color="auto" w:fill="FFFF00"/>
                      <w:lang w:val="en-US"/>
                    </w:rPr>
                    <w:t>{_</w:t>
                  </w:r>
                  <w:r w:rsidR="004B5B9D" w:rsidRPr="007A6123">
                    <w:rPr>
                      <w:rFonts w:ascii="Arial" w:hAnsi="Arial" w:cs="Arial"/>
                      <w:i/>
                      <w:iCs/>
                      <w:sz w:val="24"/>
                      <w:szCs w:val="24"/>
                      <w:shd w:val="clear" w:color="auto" w:fill="FFFF00"/>
                      <w:lang w:val="en-US"/>
                    </w:rPr>
                    <w:t>jd_signatory_brief_name_surname</w:t>
                  </w:r>
                  <w:r w:rsidRPr="0021684B">
                    <w:rPr>
                      <w:rFonts w:ascii="Arial" w:hAnsi="Arial" w:cs="Arial"/>
                      <w:i/>
                      <w:iCs/>
                      <w:sz w:val="24"/>
                      <w:szCs w:val="24"/>
                      <w:highlight w:val="yellow"/>
                      <w:lang w:val="en-US"/>
                    </w:rPr>
                    <w:t>_}</w:t>
                  </w:r>
                </w:p>
              </w:tc>
              <w:tc>
                <w:tcPr>
                  <w:tcW w:w="1162" w:type="dxa"/>
                  <w:tcBorders>
                    <w:bottom w:val="single" w:sz="4" w:space="0" w:color="auto"/>
                  </w:tcBorders>
                </w:tcPr>
                <w:p w14:paraId="014C5159" w14:textId="77777777" w:rsidR="003D42A8" w:rsidRPr="003D42A8" w:rsidRDefault="003D42A8" w:rsidP="00AD1A6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BD2E72" w:rsidRPr="003D42A8" w14:paraId="4C0B18BE" w14:textId="77777777" w:rsidTr="00D9147C">
              <w:tc>
                <w:tcPr>
                  <w:tcW w:w="4394" w:type="dxa"/>
                </w:tcPr>
                <w:p w14:paraId="1BA7AD28" w14:textId="77777777" w:rsidR="003D42A8" w:rsidRPr="00C06CE0" w:rsidRDefault="003D42A8" w:rsidP="00AD1A6F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4" w:space="0" w:color="auto"/>
                  </w:tcBorders>
                </w:tcPr>
                <w:p w14:paraId="0AAA8DB5" w14:textId="60C10F82" w:rsidR="003D42A8" w:rsidRPr="003D42A8" w:rsidRDefault="003D42A8" w:rsidP="00AD1A6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C0815">
                    <w:rPr>
                      <w:rFonts w:ascii="Arial" w:hAnsi="Arial" w:cs="Arial"/>
                      <w:sz w:val="24"/>
                      <w:szCs w:val="24"/>
                    </w:rPr>
                    <w:t>подпись</w:t>
                  </w:r>
                </w:p>
              </w:tc>
            </w:tr>
            <w:tr w:rsidR="00BD2E72" w:rsidRPr="003D42A8" w14:paraId="1EE16FDB" w14:textId="77777777" w:rsidTr="0051590E">
              <w:tc>
                <w:tcPr>
                  <w:tcW w:w="4394" w:type="dxa"/>
                </w:tcPr>
                <w:p w14:paraId="3AE3DFAF" w14:textId="77777777" w:rsidR="003D42A8" w:rsidRPr="00C06CE0" w:rsidRDefault="003D42A8" w:rsidP="00AD1A6F">
                  <w:pPr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62" w:type="dxa"/>
                </w:tcPr>
                <w:p w14:paraId="530917C3" w14:textId="77777777" w:rsidR="003D42A8" w:rsidRPr="003C0815" w:rsidRDefault="003D42A8" w:rsidP="00AD1A6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D2E72" w:rsidRPr="003D42A8" w14:paraId="06D4EF00" w14:textId="77777777" w:rsidTr="0051590E">
              <w:tc>
                <w:tcPr>
                  <w:tcW w:w="5556" w:type="dxa"/>
                  <w:gridSpan w:val="2"/>
                </w:tcPr>
                <w:p w14:paraId="3B354CED" w14:textId="109E8309" w:rsidR="00D16439" w:rsidRPr="003C0815" w:rsidRDefault="00D16439" w:rsidP="00AD1A6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7514D">
                    <w:rPr>
                      <w:rFonts w:ascii="Arial" w:hAnsi="Arial" w:cs="Arial"/>
                      <w:sz w:val="24"/>
                      <w:szCs w:val="24"/>
                    </w:rPr>
                    <w:t>Ввод в действие с "__" ______ 20__ г.</w:t>
                  </w:r>
                </w:p>
              </w:tc>
            </w:tr>
          </w:tbl>
          <w:p w14:paraId="394226D7" w14:textId="26784175" w:rsidR="00AD1A6F" w:rsidRPr="0017514D" w:rsidRDefault="00AD1A6F" w:rsidP="00AD1A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bookmarkEnd w:id="0"/>
    <w:p w14:paraId="41EAB0EF" w14:textId="740CD96D" w:rsidR="00E31CBA" w:rsidRDefault="007E5375" w:rsidP="007E5375">
      <w:pPr>
        <w:tabs>
          <w:tab w:val="left" w:pos="6093"/>
          <w:tab w:val="left" w:pos="765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14:paraId="4737850D" w14:textId="37F82E46" w:rsidR="00E31CBA" w:rsidRDefault="00E31CBA">
      <w:pPr>
        <w:rPr>
          <w:rFonts w:ascii="Arial" w:hAnsi="Arial" w:cs="Arial"/>
          <w:sz w:val="36"/>
          <w:szCs w:val="36"/>
        </w:rPr>
      </w:pPr>
    </w:p>
    <w:p w14:paraId="4713F225" w14:textId="633D508D" w:rsidR="00E31CBA" w:rsidRDefault="00E31CBA">
      <w:pPr>
        <w:rPr>
          <w:rFonts w:ascii="Arial" w:hAnsi="Arial" w:cs="Arial"/>
          <w:sz w:val="36"/>
          <w:szCs w:val="36"/>
        </w:rPr>
      </w:pPr>
    </w:p>
    <w:p w14:paraId="42482CA1" w14:textId="77777777" w:rsidR="00E31CBA" w:rsidRDefault="00E31CBA">
      <w:pPr>
        <w:rPr>
          <w:rFonts w:ascii="Arial" w:hAnsi="Arial" w:cs="Arial"/>
          <w:sz w:val="36"/>
          <w:szCs w:val="36"/>
        </w:rPr>
      </w:pPr>
    </w:p>
    <w:p w14:paraId="0CFAA892" w14:textId="77777777" w:rsidR="00E31CBA" w:rsidRPr="00733D5E" w:rsidRDefault="00E31CBA" w:rsidP="001966C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E31CBA">
        <w:rPr>
          <w:rFonts w:ascii="Arial" w:hAnsi="Arial" w:cs="Arial"/>
          <w:b/>
          <w:bCs/>
          <w:sz w:val="36"/>
          <w:szCs w:val="36"/>
        </w:rPr>
        <w:t>Должностная</w:t>
      </w:r>
      <w:r w:rsidRPr="00733D5E">
        <w:rPr>
          <w:rFonts w:ascii="Arial" w:hAnsi="Arial" w:cs="Arial"/>
          <w:b/>
          <w:bCs/>
          <w:sz w:val="36"/>
          <w:szCs w:val="36"/>
        </w:rPr>
        <w:t xml:space="preserve"> </w:t>
      </w:r>
      <w:r w:rsidRPr="00E31CBA">
        <w:rPr>
          <w:rFonts w:ascii="Arial" w:hAnsi="Arial" w:cs="Arial"/>
          <w:b/>
          <w:bCs/>
          <w:sz w:val="36"/>
          <w:szCs w:val="36"/>
        </w:rPr>
        <w:t>инструкция</w:t>
      </w:r>
    </w:p>
    <w:p w14:paraId="54D51BCA" w14:textId="3C8FF2EB" w:rsidR="000F55CF" w:rsidRPr="00733D5E" w:rsidRDefault="00E31CBA" w:rsidP="000F55CF">
      <w:pPr>
        <w:spacing w:after="0"/>
        <w:jc w:val="center"/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</w:pPr>
      <w:r w:rsidRPr="00733D5E">
        <w:rPr>
          <w:rFonts w:ascii="Arial" w:hAnsi="Arial" w:cs="Arial"/>
          <w:b/>
          <w:bCs/>
          <w:sz w:val="36"/>
          <w:szCs w:val="36"/>
          <w:highlight w:val="yellow"/>
        </w:rPr>
        <w:t>«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{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position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g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c</w:t>
      </w:r>
      <w:r w:rsidR="00603A97"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_</w:t>
      </w:r>
      <w:r w:rsidRPr="00733D5E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>}</w:t>
      </w:r>
      <w:r w:rsidR="0021684B">
        <w:rPr>
          <w:rFonts w:ascii="Arial" w:hAnsi="Arial" w:cs="Arial"/>
          <w:b/>
          <w:bCs/>
          <w:i/>
          <w:iCs/>
          <w:sz w:val="36"/>
          <w:szCs w:val="36"/>
          <w:highlight w:val="yellow"/>
        </w:rPr>
        <w:t xml:space="preserve"> </w:t>
      </w:r>
    </w:p>
    <w:p w14:paraId="7B873373" w14:textId="630869F1" w:rsidR="00E31CBA" w:rsidRDefault="003C0815" w:rsidP="00E31CBA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employee_department_5_level_g_c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_}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employee_department_4_level_g_c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employee_department_3_level_g_c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employee_department_2_level_g_c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BA619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 xml:space="preserve"> 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{</w:t>
      </w:r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603A97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employee_department_1_level_g_c</w:t>
      </w:r>
      <w:proofErr w:type="gramStart"/>
      <w:r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_</w:t>
      </w:r>
      <w:r w:rsidR="00E31CBA" w:rsidRPr="00603A97">
        <w:rPr>
          <w:rFonts w:ascii="Arial" w:hAnsi="Arial" w:cs="Arial"/>
          <w:b/>
          <w:bCs/>
          <w:i/>
          <w:iCs/>
          <w:sz w:val="36"/>
          <w:szCs w:val="36"/>
          <w:highlight w:val="yellow"/>
          <w:lang w:val="en-US"/>
        </w:rPr>
        <w:t>}</w:t>
      </w:r>
      <w:r w:rsidR="00E31CBA" w:rsidRPr="00603A97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»</w:t>
      </w:r>
      <w:proofErr w:type="gramEnd"/>
    </w:p>
    <w:p w14:paraId="6C537593" w14:textId="77777777" w:rsidR="001966CB" w:rsidRDefault="001966CB" w:rsidP="001966CB">
      <w:pPr>
        <w:rPr>
          <w:rFonts w:ascii="Arial" w:hAnsi="Arial" w:cs="Arial"/>
          <w:b/>
          <w:bCs/>
          <w:sz w:val="36"/>
          <w:szCs w:val="36"/>
          <w:lang w:val="en-US"/>
        </w:rPr>
        <w:sectPr w:rsidR="001966CB" w:rsidSect="007A6123">
          <w:headerReference w:type="default" r:id="rId9"/>
          <w:footerReference w:type="default" r:id="rId10"/>
          <w:pgSz w:w="11906" w:h="16838"/>
          <w:pgMar w:top="720" w:right="720" w:bottom="720" w:left="720" w:header="0" w:footer="709" w:gutter="0"/>
          <w:cols w:space="708"/>
          <w:titlePg/>
          <w:docGrid w:linePitch="360"/>
        </w:sectPr>
      </w:pPr>
    </w:p>
    <w:p w14:paraId="6CE37468" w14:textId="724E4CFA" w:rsidR="001966CB" w:rsidRPr="001966CB" w:rsidRDefault="001966CB" w:rsidP="001966CB">
      <w:pPr>
        <w:tabs>
          <w:tab w:val="left" w:pos="1222"/>
        </w:tabs>
        <w:rPr>
          <w:rFonts w:ascii="Arial" w:hAnsi="Arial" w:cs="Arial"/>
          <w:sz w:val="36"/>
          <w:szCs w:val="36"/>
          <w:lang w:val="en-US"/>
        </w:rPr>
        <w:sectPr w:rsidR="001966CB" w:rsidRPr="001966CB" w:rsidSect="001966C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51F6738" w14:textId="651F982B" w:rsidR="00E31CBA" w:rsidRPr="0017514D" w:rsidRDefault="00E31CBA" w:rsidP="000F6AE3">
      <w:pPr>
        <w:pStyle w:val="a4"/>
        <w:numPr>
          <w:ilvl w:val="0"/>
          <w:numId w:val="1"/>
        </w:numPr>
        <w:ind w:left="0" w:firstLine="709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Общие положения</w:t>
      </w:r>
    </w:p>
    <w:p w14:paraId="346BB431" w14:textId="41013C51" w:rsidR="000F6AE3" w:rsidRPr="007A6123" w:rsidRDefault="00E31CBA" w:rsidP="00EE0C7E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CF1ACF">
        <w:rPr>
          <w:rFonts w:ascii="Arial" w:hAnsi="Arial" w:cs="Arial"/>
          <w:sz w:val="24"/>
          <w:szCs w:val="24"/>
        </w:rPr>
        <w:t>На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CF1ACF">
        <w:rPr>
          <w:rFonts w:ascii="Arial" w:hAnsi="Arial" w:cs="Arial"/>
          <w:sz w:val="24"/>
          <w:szCs w:val="24"/>
        </w:rPr>
        <w:t>должность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CE7464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_5_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8474E3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}</w:t>
      </w:r>
      <w:r w:rsidR="005F7FE4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_4_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_} {_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_3_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16439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_2_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53236C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_1_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</w:t>
      </w:r>
      <w:r w:rsidR="00794F27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794F27" w:rsidRPr="007A6123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D2597A">
        <w:rPr>
          <w:rFonts w:ascii="Arial" w:hAnsi="Arial" w:cs="Arial"/>
          <w:i/>
          <w:iCs/>
          <w:sz w:val="24"/>
          <w:szCs w:val="24"/>
        </w:rPr>
        <w:t xml:space="preserve"> </w:t>
      </w:r>
      <w:r w:rsidR="0053236C" w:rsidRPr="00E757B6">
        <w:rPr>
          <w:rFonts w:ascii="Arial" w:hAnsi="Arial" w:cs="Arial"/>
          <w:sz w:val="24"/>
          <w:szCs w:val="24"/>
        </w:rPr>
        <w:t xml:space="preserve">(далее по тексту </w:t>
      </w:r>
      <w:r w:rsidR="00EE0C7E" w:rsidRPr="00E757B6">
        <w:rPr>
          <w:rFonts w:ascii="Arial" w:hAnsi="Arial" w:cs="Arial"/>
          <w:sz w:val="24"/>
          <w:szCs w:val="24"/>
        </w:rPr>
        <w:t xml:space="preserve">– </w:t>
      </w:r>
      <w:r w:rsidR="006A6DE0" w:rsidRPr="00E757B6">
        <w:rPr>
          <w:rFonts w:ascii="Arial" w:hAnsi="Arial" w:cs="Arial"/>
          <w:sz w:val="24"/>
          <w:szCs w:val="24"/>
        </w:rPr>
        <w:t>р</w:t>
      </w:r>
      <w:r w:rsidR="00032CC1" w:rsidRPr="00E757B6">
        <w:rPr>
          <w:rFonts w:ascii="Arial" w:hAnsi="Arial" w:cs="Arial"/>
          <w:sz w:val="24"/>
          <w:szCs w:val="24"/>
        </w:rPr>
        <w:t>аботник</w:t>
      </w:r>
      <w:r w:rsidR="0053236C" w:rsidRPr="00E757B6">
        <w:rPr>
          <w:rFonts w:ascii="Arial" w:hAnsi="Arial" w:cs="Arial"/>
          <w:sz w:val="24"/>
          <w:szCs w:val="24"/>
        </w:rPr>
        <w:t>)</w:t>
      </w:r>
      <w:r w:rsidRPr="007A6123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назначается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лицо</w:t>
      </w:r>
      <w:r w:rsidRPr="007A6123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имеющее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7A612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6A452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7A612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6A452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7A612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6A452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education</w:t>
      </w:r>
      <w:r w:rsidRPr="007A6123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7A6123">
        <w:rPr>
          <w:rFonts w:ascii="Arial" w:hAnsi="Arial" w:cs="Arial"/>
          <w:i/>
          <w:iCs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образование</w:t>
      </w:r>
      <w:r w:rsidRPr="007A6123">
        <w:rPr>
          <w:rFonts w:ascii="Arial" w:hAnsi="Arial" w:cs="Arial"/>
          <w:sz w:val="24"/>
          <w:szCs w:val="24"/>
        </w:rPr>
        <w:t xml:space="preserve">, </w:t>
      </w:r>
      <w:r w:rsidRPr="00EE0C7E">
        <w:rPr>
          <w:rFonts w:ascii="Arial" w:hAnsi="Arial" w:cs="Arial"/>
          <w:sz w:val="24"/>
          <w:szCs w:val="24"/>
        </w:rPr>
        <w:t>стаж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работы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="00AD4461" w:rsidRPr="006E419C">
        <w:rPr>
          <w:rFonts w:ascii="Arial" w:hAnsi="Arial" w:cs="Arial"/>
          <w:sz w:val="24"/>
          <w:szCs w:val="24"/>
        </w:rPr>
        <w:t xml:space="preserve">на </w:t>
      </w:r>
      <w:r w:rsidR="00032CC1" w:rsidRPr="006E419C">
        <w:rPr>
          <w:rFonts w:ascii="Arial" w:hAnsi="Arial" w:cs="Arial"/>
          <w:sz w:val="24"/>
          <w:szCs w:val="24"/>
        </w:rPr>
        <w:t>аналогичной должности</w:t>
      </w:r>
      <w:r w:rsidRPr="006E419C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не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менее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7A612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6A452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employee</w:t>
      </w:r>
      <w:r w:rsidR="00683C1A" w:rsidRPr="007A612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6A452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essential</w:t>
      </w:r>
      <w:r w:rsidR="00683C1A" w:rsidRPr="007A612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6A452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work</w:t>
      </w:r>
      <w:r w:rsidR="00683C1A" w:rsidRPr="007A6123">
        <w:rPr>
          <w:rFonts w:ascii="Arial" w:hAnsi="Arial" w:cs="Arial"/>
          <w:i/>
          <w:iCs/>
          <w:sz w:val="24"/>
          <w:szCs w:val="24"/>
          <w:highlight w:val="yellow"/>
        </w:rPr>
        <w:t>_</w:t>
      </w:r>
      <w:r w:rsidR="00683C1A" w:rsidRPr="006A452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experience</w:t>
      </w:r>
      <w:r w:rsidRPr="007A6123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7A6123">
        <w:rPr>
          <w:rFonts w:ascii="Arial" w:hAnsi="Arial" w:cs="Arial"/>
          <w:sz w:val="24"/>
          <w:szCs w:val="24"/>
        </w:rPr>
        <w:t xml:space="preserve"> </w:t>
      </w:r>
      <w:r w:rsidRPr="00EE0C7E">
        <w:rPr>
          <w:rFonts w:ascii="Arial" w:hAnsi="Arial" w:cs="Arial"/>
          <w:sz w:val="24"/>
          <w:szCs w:val="24"/>
        </w:rPr>
        <w:t>лет</w:t>
      </w:r>
      <w:r w:rsidRPr="007A6123">
        <w:rPr>
          <w:rFonts w:ascii="Arial" w:hAnsi="Arial" w:cs="Arial"/>
          <w:sz w:val="24"/>
          <w:szCs w:val="24"/>
        </w:rPr>
        <w:t>.</w:t>
      </w:r>
    </w:p>
    <w:p w14:paraId="654E113E" w14:textId="4462D3FD" w:rsidR="000F6AE3" w:rsidRPr="0017514D" w:rsidRDefault="000F6AE3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Лица, не имеющие специальной подготовки или стажа работы, установленных настоящей должностной инструкцией, но обладающие достаточным практическим опытом, в порядке исключения могут быть назначены на должность </w:t>
      </w:r>
      <w:r w:rsidR="000138F6" w:rsidRPr="006E419C">
        <w:rPr>
          <w:rFonts w:ascii="Arial" w:hAnsi="Arial" w:cs="Arial"/>
          <w:sz w:val="24"/>
          <w:szCs w:val="24"/>
        </w:rPr>
        <w:t>р</w:t>
      </w:r>
      <w:r w:rsidR="00032CC1" w:rsidRPr="006E419C">
        <w:rPr>
          <w:rFonts w:ascii="Arial" w:hAnsi="Arial" w:cs="Arial"/>
          <w:sz w:val="24"/>
          <w:szCs w:val="24"/>
        </w:rPr>
        <w:t>аботника</w:t>
      </w:r>
      <w:r w:rsidRPr="006E419C">
        <w:rPr>
          <w:rFonts w:ascii="Arial" w:hAnsi="Arial" w:cs="Arial"/>
          <w:sz w:val="24"/>
          <w:szCs w:val="24"/>
        </w:rPr>
        <w:t xml:space="preserve"> </w:t>
      </w:r>
      <w:r w:rsidRPr="0017514D">
        <w:rPr>
          <w:rFonts w:ascii="Arial" w:hAnsi="Arial" w:cs="Arial"/>
          <w:sz w:val="24"/>
          <w:szCs w:val="24"/>
        </w:rPr>
        <w:t>так же, как и лица, имеющие специальную подготовку и стаж работы.</w:t>
      </w:r>
    </w:p>
    <w:p w14:paraId="70EF26B5" w14:textId="107610CD" w:rsidR="000F6AE3" w:rsidRPr="0017514D" w:rsidRDefault="00032CC1" w:rsidP="000F6AE3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6E419C">
        <w:rPr>
          <w:rFonts w:ascii="Arial" w:hAnsi="Arial" w:cs="Arial"/>
          <w:sz w:val="24"/>
          <w:szCs w:val="24"/>
        </w:rPr>
        <w:t>Работник</w:t>
      </w:r>
      <w:r w:rsidR="000F6AE3" w:rsidRPr="0017514D">
        <w:rPr>
          <w:rFonts w:ascii="Arial" w:hAnsi="Arial" w:cs="Arial"/>
          <w:sz w:val="24"/>
          <w:szCs w:val="24"/>
        </w:rPr>
        <w:t xml:space="preserve"> назначается на должность и освобождается от должности в порядке, предусмотренном локальными нормативными актами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, приказом 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{_</w:t>
      </w:r>
      <w:r w:rsidR="00683C1A" w:rsidRPr="00CF1ACF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="000F6AE3" w:rsidRPr="00CF1ACF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</w:rPr>
        <w:t>_}</w:t>
      </w:r>
      <w:r w:rsidR="000F6AE3"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или иного уполномоченного 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company_head_position_</w:t>
      </w:r>
      <w:r w:rsidR="00787323" w:rsidRPr="00724311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i</w:t>
      </w:r>
      <w:r w:rsidR="00683C1A" w:rsidRPr="00724311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="000F6AE3" w:rsidRPr="00724311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0F6AE3" w:rsidRPr="00724311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0F6AE3" w:rsidRPr="0017514D">
        <w:rPr>
          <w:rFonts w:ascii="Arial" w:hAnsi="Arial" w:cs="Arial"/>
          <w:sz w:val="24"/>
          <w:szCs w:val="24"/>
        </w:rPr>
        <w:t xml:space="preserve"> должностного лица.</w:t>
      </w:r>
    </w:p>
    <w:p w14:paraId="469A0548" w14:textId="4FE2767E" w:rsidR="00294EE7" w:rsidRDefault="00032CC1" w:rsidP="006A4521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</w:rPr>
      </w:pPr>
      <w:r w:rsidRPr="006E419C">
        <w:rPr>
          <w:rFonts w:ascii="Arial" w:hAnsi="Arial" w:cs="Arial"/>
          <w:sz w:val="24"/>
          <w:szCs w:val="24"/>
        </w:rPr>
        <w:t>Работник</w:t>
      </w:r>
      <w:r w:rsidR="000F6AE3" w:rsidRPr="007A6123">
        <w:rPr>
          <w:rFonts w:ascii="Arial" w:hAnsi="Arial" w:cs="Arial"/>
          <w:sz w:val="24"/>
          <w:szCs w:val="24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>находится</w:t>
      </w:r>
      <w:r w:rsidR="00294EE7" w:rsidRPr="00294EE7">
        <w:rPr>
          <w:rFonts w:ascii="Arial" w:hAnsi="Arial" w:cs="Arial"/>
          <w:sz w:val="24"/>
          <w:szCs w:val="24"/>
        </w:rPr>
        <w:t>:</w:t>
      </w:r>
    </w:p>
    <w:p w14:paraId="55CE4D83" w14:textId="6D96829F" w:rsidR="00AB1940" w:rsidRDefault="000968EC" w:rsidP="00894D01">
      <w:pPr>
        <w:pStyle w:val="a4"/>
        <w:numPr>
          <w:ilvl w:val="0"/>
          <w:numId w:val="19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</w:t>
      </w:r>
      <w:r w:rsidRPr="000968EC">
        <w:rPr>
          <w:rFonts w:ascii="Arial" w:hAnsi="Arial" w:cs="Arial"/>
          <w:sz w:val="24"/>
          <w:szCs w:val="24"/>
          <w:lang w:val="en-US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>прямом</w:t>
      </w:r>
      <w:r w:rsidR="000F6AE3" w:rsidRPr="00294EE7">
        <w:rPr>
          <w:rFonts w:ascii="Arial" w:hAnsi="Arial" w:cs="Arial"/>
          <w:sz w:val="24"/>
          <w:szCs w:val="24"/>
          <w:lang w:val="en-US"/>
        </w:rPr>
        <w:t>/</w:t>
      </w:r>
      <w:r w:rsidR="000F6AE3" w:rsidRPr="0017514D">
        <w:rPr>
          <w:rFonts w:ascii="Arial" w:hAnsi="Arial" w:cs="Arial"/>
          <w:sz w:val="24"/>
          <w:szCs w:val="24"/>
        </w:rPr>
        <w:t>административном</w:t>
      </w:r>
      <w:r w:rsid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0F6AE3" w:rsidRPr="0017514D">
        <w:rPr>
          <w:rFonts w:ascii="Arial" w:hAnsi="Arial" w:cs="Arial"/>
          <w:sz w:val="24"/>
          <w:szCs w:val="24"/>
        </w:rPr>
        <w:t>подчинении</w:t>
      </w:r>
      <w:r w:rsidR="006619BF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724311"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6619BF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0F6AE3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0F6AE3" w:rsidRPr="00294EE7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="0017217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adm_</w:t>
      </w:r>
      <w:r w:rsidR="0017217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="0017217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17217E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17217E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D2597A" w:rsidRPr="001E5C3A">
        <w:rPr>
          <w:rFonts w:ascii="Arial" w:hAnsi="Arial" w:cs="Arial"/>
          <w:sz w:val="24"/>
          <w:szCs w:val="24"/>
          <w:lang w:val="en-US"/>
        </w:rPr>
        <w:t xml:space="preserve"> </w:t>
      </w:r>
      <w:r w:rsidR="000F6AE3" w:rsidRPr="00294EE7">
        <w:rPr>
          <w:rFonts w:ascii="Arial" w:hAnsi="Arial" w:cs="Arial"/>
          <w:sz w:val="24"/>
          <w:szCs w:val="24"/>
          <w:lang w:val="en-US"/>
        </w:rPr>
        <w:t>(</w:t>
      </w:r>
      <w:r w:rsidR="000F6AE3" w:rsidRPr="006619BF">
        <w:rPr>
          <w:rFonts w:ascii="Arial" w:hAnsi="Arial" w:cs="Arial"/>
          <w:sz w:val="24"/>
          <w:szCs w:val="24"/>
        </w:rPr>
        <w:t>далее</w:t>
      </w:r>
      <w:r w:rsidR="000F6AE3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0F6AE3" w:rsidRPr="006619BF">
        <w:rPr>
          <w:rFonts w:ascii="Arial" w:hAnsi="Arial" w:cs="Arial"/>
          <w:sz w:val="24"/>
          <w:szCs w:val="24"/>
        </w:rPr>
        <w:t>по</w:t>
      </w:r>
      <w:r w:rsidR="000F6AE3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0F6AE3" w:rsidRPr="006619BF">
        <w:rPr>
          <w:rFonts w:ascii="Arial" w:hAnsi="Arial" w:cs="Arial"/>
          <w:sz w:val="24"/>
          <w:szCs w:val="24"/>
        </w:rPr>
        <w:t>тексту</w:t>
      </w:r>
      <w:r w:rsidR="000F6AE3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6A4521" w:rsidRPr="00294EE7">
        <w:rPr>
          <w:rFonts w:ascii="Arial" w:hAnsi="Arial" w:cs="Arial"/>
          <w:sz w:val="24"/>
          <w:szCs w:val="24"/>
          <w:lang w:val="en-US"/>
        </w:rPr>
        <w:t>–</w:t>
      </w:r>
      <w:r w:rsidR="00294EE7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294EE7">
        <w:rPr>
          <w:rFonts w:ascii="Arial" w:hAnsi="Arial" w:cs="Arial"/>
          <w:sz w:val="24"/>
          <w:szCs w:val="24"/>
        </w:rPr>
        <w:t>прямой</w:t>
      </w:r>
      <w:r w:rsidR="00294EE7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0138F6" w:rsidRPr="006E419C">
        <w:rPr>
          <w:rFonts w:ascii="Arial" w:hAnsi="Arial" w:cs="Arial"/>
          <w:sz w:val="24"/>
          <w:szCs w:val="24"/>
        </w:rPr>
        <w:t>р</w:t>
      </w:r>
      <w:r w:rsidR="00032CC1" w:rsidRPr="006E419C">
        <w:rPr>
          <w:rFonts w:ascii="Arial" w:hAnsi="Arial" w:cs="Arial"/>
          <w:sz w:val="24"/>
          <w:szCs w:val="24"/>
        </w:rPr>
        <w:t>уководитель</w:t>
      </w:r>
      <w:r w:rsidR="000F6AE3" w:rsidRPr="00294EE7">
        <w:rPr>
          <w:rFonts w:ascii="Arial" w:hAnsi="Arial" w:cs="Arial"/>
          <w:sz w:val="24"/>
          <w:szCs w:val="24"/>
          <w:lang w:val="en-US"/>
        </w:rPr>
        <w:t>)</w:t>
      </w:r>
      <w:r w:rsidR="00294EE7" w:rsidRPr="00294EE7">
        <w:rPr>
          <w:rFonts w:ascii="Arial" w:hAnsi="Arial" w:cs="Arial"/>
          <w:sz w:val="24"/>
          <w:szCs w:val="24"/>
          <w:lang w:val="en-US"/>
        </w:rPr>
        <w:t>;</w:t>
      </w:r>
    </w:p>
    <w:p w14:paraId="2A181C2D" w14:textId="60034A69" w:rsidR="00294EE7" w:rsidRPr="006150AC" w:rsidRDefault="000968EC" w:rsidP="006150AC">
      <w:pPr>
        <w:pStyle w:val="a4"/>
        <w:numPr>
          <w:ilvl w:val="0"/>
          <w:numId w:val="19"/>
        </w:numPr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68826714"/>
      <w:r>
        <w:rPr>
          <w:rFonts w:ascii="Arial" w:hAnsi="Arial" w:cs="Arial"/>
          <w:sz w:val="24"/>
          <w:szCs w:val="24"/>
        </w:rPr>
        <w:t>в</w:t>
      </w:r>
      <w:r w:rsidRPr="000968EC">
        <w:rPr>
          <w:rFonts w:ascii="Arial" w:hAnsi="Arial" w:cs="Arial"/>
          <w:sz w:val="24"/>
          <w:szCs w:val="24"/>
          <w:lang w:val="en-US"/>
        </w:rPr>
        <w:t xml:space="preserve"> </w:t>
      </w:r>
      <w:r w:rsidR="00294EE7">
        <w:rPr>
          <w:rFonts w:ascii="Arial" w:hAnsi="Arial" w:cs="Arial"/>
          <w:sz w:val="24"/>
          <w:szCs w:val="24"/>
        </w:rPr>
        <w:t>функциональном</w:t>
      </w:r>
      <w:r w:rsidR="00294EE7" w:rsidRPr="003C1691">
        <w:rPr>
          <w:rFonts w:ascii="Arial" w:hAnsi="Arial" w:cs="Arial"/>
          <w:sz w:val="24"/>
          <w:szCs w:val="24"/>
          <w:lang w:val="en-US"/>
        </w:rPr>
        <w:t xml:space="preserve"> </w:t>
      </w:r>
      <w:r w:rsidR="00294EE7">
        <w:rPr>
          <w:rFonts w:ascii="Arial" w:hAnsi="Arial" w:cs="Arial"/>
          <w:sz w:val="24"/>
          <w:szCs w:val="24"/>
        </w:rPr>
        <w:t>подчинении</w:t>
      </w:r>
      <w:bookmarkEnd w:id="1"/>
      <w:r w:rsidR="00294EE7" w:rsidRPr="003C1691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2" w:name="_Hlk168826626"/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position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3C1691"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_5_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3C1691" w:rsidRPr="00294EE7">
        <w:rPr>
          <w:rFonts w:ascii="Arial" w:hAnsi="Arial" w:cs="Arial"/>
          <w:sz w:val="24"/>
          <w:szCs w:val="24"/>
          <w:highlight w:val="yellow"/>
          <w:shd w:val="clear" w:color="auto" w:fill="FFFF00"/>
          <w:lang w:val="en-US"/>
        </w:rPr>
        <w:t xml:space="preserve"> </w:t>
      </w:r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{_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_4_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_3_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 {_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_2_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1328DE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3C1691" w:rsidRPr="00294EE7">
        <w:rPr>
          <w:rFonts w:ascii="Arial" w:hAnsi="Arial" w:cs="Arial"/>
          <w:i/>
          <w:iCs/>
          <w:sz w:val="24"/>
          <w:szCs w:val="24"/>
          <w:highlight w:val="yellow"/>
          <w:shd w:val="clear" w:color="auto" w:fill="FFFF00"/>
          <w:lang w:val="en-US"/>
        </w:rPr>
        <w:t>_}</w:t>
      </w:r>
      <w:r w:rsidR="003C1691" w:rsidRPr="00294EE7">
        <w:rPr>
          <w:rFonts w:ascii="Arial" w:hAnsi="Arial" w:cs="Arial"/>
          <w:sz w:val="24"/>
          <w:szCs w:val="24"/>
          <w:shd w:val="clear" w:color="auto" w:fill="FFFF00"/>
          <w:lang w:val="en-US"/>
        </w:rPr>
        <w:t xml:space="preserve"> 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{_</w:t>
      </w:r>
      <w:r w:rsidR="003C1691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employee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fun_</w:t>
      </w:r>
      <w:r w:rsidR="003C1691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head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department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_1_</w:t>
      </w:r>
      <w:r w:rsidR="003C1691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level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g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</w:t>
      </w:r>
      <w:r w:rsidR="003C1691" w:rsidRPr="006A4521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c</w:t>
      </w:r>
      <w:r w:rsidR="003C1691" w:rsidRPr="00294EE7">
        <w:rPr>
          <w:rFonts w:ascii="Arial" w:hAnsi="Arial" w:cs="Arial"/>
          <w:i/>
          <w:iCs/>
          <w:sz w:val="24"/>
          <w:szCs w:val="24"/>
          <w:shd w:val="clear" w:color="auto" w:fill="FFFF00"/>
          <w:lang w:val="en-US"/>
        </w:rPr>
        <w:t>_}</w:t>
      </w:r>
      <w:r w:rsidR="00D2597A" w:rsidRPr="001E5C3A">
        <w:rPr>
          <w:rFonts w:ascii="Arial" w:hAnsi="Arial" w:cs="Arial"/>
          <w:sz w:val="24"/>
          <w:szCs w:val="24"/>
          <w:lang w:val="en-US"/>
        </w:rPr>
        <w:t xml:space="preserve"> </w:t>
      </w:r>
      <w:r w:rsidR="003C1691" w:rsidRPr="00294EE7">
        <w:rPr>
          <w:rFonts w:ascii="Arial" w:hAnsi="Arial" w:cs="Arial"/>
          <w:sz w:val="24"/>
          <w:szCs w:val="24"/>
          <w:lang w:val="en-US"/>
        </w:rPr>
        <w:t>(</w:t>
      </w:r>
      <w:r w:rsidR="003C1691" w:rsidRPr="006619BF">
        <w:rPr>
          <w:rFonts w:ascii="Arial" w:hAnsi="Arial" w:cs="Arial"/>
          <w:sz w:val="24"/>
          <w:szCs w:val="24"/>
        </w:rPr>
        <w:t>далее</w:t>
      </w:r>
      <w:r w:rsidR="003C1691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3C1691" w:rsidRPr="006619BF">
        <w:rPr>
          <w:rFonts w:ascii="Arial" w:hAnsi="Arial" w:cs="Arial"/>
          <w:sz w:val="24"/>
          <w:szCs w:val="24"/>
        </w:rPr>
        <w:t>по</w:t>
      </w:r>
      <w:r w:rsidR="003C1691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3C1691" w:rsidRPr="006619BF">
        <w:rPr>
          <w:rFonts w:ascii="Arial" w:hAnsi="Arial" w:cs="Arial"/>
          <w:sz w:val="24"/>
          <w:szCs w:val="24"/>
        </w:rPr>
        <w:t>тексту</w:t>
      </w:r>
      <w:r w:rsidR="003C1691" w:rsidRPr="00294EE7">
        <w:rPr>
          <w:rFonts w:ascii="Arial" w:hAnsi="Arial" w:cs="Arial"/>
          <w:sz w:val="24"/>
          <w:szCs w:val="24"/>
          <w:lang w:val="en-US"/>
        </w:rPr>
        <w:t xml:space="preserve"> – </w:t>
      </w:r>
      <w:r w:rsidR="003C1691">
        <w:rPr>
          <w:rFonts w:ascii="Arial" w:hAnsi="Arial" w:cs="Arial"/>
          <w:sz w:val="24"/>
          <w:szCs w:val="24"/>
        </w:rPr>
        <w:t>функциональный</w:t>
      </w:r>
      <w:r w:rsidR="003C1691" w:rsidRPr="00294EE7">
        <w:rPr>
          <w:rFonts w:ascii="Arial" w:hAnsi="Arial" w:cs="Arial"/>
          <w:sz w:val="24"/>
          <w:szCs w:val="24"/>
          <w:lang w:val="en-US"/>
        </w:rPr>
        <w:t xml:space="preserve"> </w:t>
      </w:r>
      <w:r w:rsidR="003C1691" w:rsidRPr="006E419C">
        <w:rPr>
          <w:rFonts w:ascii="Arial" w:hAnsi="Arial" w:cs="Arial"/>
          <w:sz w:val="24"/>
          <w:szCs w:val="24"/>
        </w:rPr>
        <w:t>руководитель</w:t>
      </w:r>
      <w:r w:rsidR="003C1691" w:rsidRPr="00294EE7">
        <w:rPr>
          <w:rFonts w:ascii="Arial" w:hAnsi="Arial" w:cs="Arial"/>
          <w:sz w:val="24"/>
          <w:szCs w:val="24"/>
          <w:lang w:val="en-US"/>
        </w:rPr>
        <w:t>)</w:t>
      </w:r>
      <w:r w:rsidR="003C1691" w:rsidRPr="003C1691">
        <w:rPr>
          <w:rFonts w:ascii="Arial" w:hAnsi="Arial" w:cs="Arial"/>
          <w:sz w:val="24"/>
          <w:szCs w:val="24"/>
          <w:lang w:val="en-US"/>
        </w:rPr>
        <w:t>.</w:t>
      </w:r>
      <w:bookmarkEnd w:id="2"/>
    </w:p>
    <w:p w14:paraId="0613454A" w14:textId="190CE16D" w:rsidR="00AB1940" w:rsidRPr="00CF1ACF" w:rsidRDefault="00032CC1" w:rsidP="00AB1940">
      <w:pPr>
        <w:pStyle w:val="a4"/>
        <w:numPr>
          <w:ilvl w:val="0"/>
          <w:numId w:val="2"/>
        </w:numPr>
        <w:ind w:left="0"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6E419C">
        <w:rPr>
          <w:rFonts w:ascii="Arial" w:hAnsi="Arial" w:cs="Arial"/>
          <w:sz w:val="24"/>
          <w:szCs w:val="24"/>
        </w:rPr>
        <w:t>Работник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должен</w:t>
      </w:r>
      <w:r w:rsidR="00AB1940" w:rsidRPr="00CF1ACF">
        <w:rPr>
          <w:rFonts w:ascii="Arial" w:hAnsi="Arial" w:cs="Arial"/>
          <w:sz w:val="24"/>
          <w:szCs w:val="24"/>
          <w:lang w:val="en-US"/>
        </w:rPr>
        <w:t xml:space="preserve"> </w:t>
      </w:r>
      <w:r w:rsidR="00AB1940" w:rsidRPr="0017514D">
        <w:rPr>
          <w:rFonts w:ascii="Arial" w:hAnsi="Arial" w:cs="Arial"/>
          <w:sz w:val="24"/>
          <w:szCs w:val="24"/>
        </w:rPr>
        <w:t>знать</w:t>
      </w:r>
      <w:r w:rsidR="00AB1940" w:rsidRPr="00CF1ACF">
        <w:rPr>
          <w:rFonts w:ascii="Arial" w:hAnsi="Arial" w:cs="Arial"/>
          <w:sz w:val="24"/>
          <w:szCs w:val="24"/>
          <w:lang w:val="en-US"/>
        </w:rPr>
        <w:t>:</w:t>
      </w:r>
    </w:p>
    <w:p w14:paraId="343E72FE" w14:textId="10972354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AB1940" w:rsidRPr="0017514D">
        <w:rPr>
          <w:rFonts w:ascii="Arial" w:hAnsi="Arial" w:cs="Arial"/>
          <w:sz w:val="24"/>
          <w:szCs w:val="24"/>
        </w:rPr>
        <w:t xml:space="preserve">рганизационную структуру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5ACE39E3" w14:textId="1133086A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внутреннего трудового распорядка и иные локально нормативные акты Общества;</w:t>
      </w:r>
    </w:p>
    <w:p w14:paraId="348F9B79" w14:textId="6DD67524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равила охраны труда, техники безопасности, производственной санитарии и противопожарной безопасности;</w:t>
      </w:r>
    </w:p>
    <w:p w14:paraId="044C3AEA" w14:textId="5758CD7A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="00AB1940" w:rsidRPr="0017514D">
        <w:rPr>
          <w:rFonts w:ascii="Arial" w:hAnsi="Arial" w:cs="Arial"/>
          <w:sz w:val="24"/>
          <w:szCs w:val="24"/>
        </w:rPr>
        <w:t xml:space="preserve">одекс делового поведения и этики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7B7CE132" w14:textId="04CFB4A4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AB1940" w:rsidRPr="0017514D">
        <w:rPr>
          <w:rFonts w:ascii="Arial" w:hAnsi="Arial" w:cs="Arial"/>
          <w:sz w:val="24"/>
          <w:szCs w:val="24"/>
        </w:rPr>
        <w:t>олитику по соблюдению антикоррупционного законодательства;</w:t>
      </w:r>
    </w:p>
    <w:p w14:paraId="00D8323B" w14:textId="2F519999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</w:t>
      </w:r>
      <w:r w:rsidR="00AB1940" w:rsidRPr="0017514D">
        <w:rPr>
          <w:rFonts w:ascii="Arial" w:hAnsi="Arial" w:cs="Arial"/>
          <w:sz w:val="24"/>
          <w:szCs w:val="24"/>
        </w:rPr>
        <w:t xml:space="preserve">оложение о режиме безопасности информации (конфиденциальности)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AB1940" w:rsidRPr="0017514D">
        <w:rPr>
          <w:rFonts w:ascii="Arial" w:hAnsi="Arial" w:cs="Arial"/>
          <w:sz w:val="24"/>
          <w:szCs w:val="24"/>
        </w:rPr>
        <w:t>;</w:t>
      </w:r>
    </w:p>
    <w:p w14:paraId="010BA6AD" w14:textId="687E47E3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ормативный документ, определяющий порядок работы с конфиденциальной информацией;</w:t>
      </w:r>
    </w:p>
    <w:p w14:paraId="3705F8E4" w14:textId="4F98D057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обработки персональных данных;</w:t>
      </w:r>
    </w:p>
    <w:p w14:paraId="7B2A1116" w14:textId="347D83A1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AB1940" w:rsidRPr="0017514D">
        <w:rPr>
          <w:rFonts w:ascii="Arial" w:hAnsi="Arial" w:cs="Arial"/>
          <w:sz w:val="24"/>
          <w:szCs w:val="24"/>
        </w:rPr>
        <w:t>ормативные документы, определяющие порядок использования электронной подписи;</w:t>
      </w:r>
    </w:p>
    <w:p w14:paraId="7193C2D1" w14:textId="4E2F9227" w:rsidR="00AB1940" w:rsidRPr="0017514D" w:rsidRDefault="0031326B" w:rsidP="00A940D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AB1940" w:rsidRPr="0017514D">
        <w:rPr>
          <w:rFonts w:ascii="Arial" w:hAnsi="Arial" w:cs="Arial"/>
          <w:sz w:val="24"/>
          <w:szCs w:val="24"/>
        </w:rPr>
        <w:t xml:space="preserve">истемы/программы/методики/стандарты (для должности </w:t>
      </w:r>
      <w:r w:rsidR="00340BB0" w:rsidRPr="006E419C">
        <w:rPr>
          <w:rFonts w:ascii="Arial" w:hAnsi="Arial" w:cs="Arial"/>
          <w:sz w:val="24"/>
          <w:szCs w:val="24"/>
        </w:rPr>
        <w:t>работника</w:t>
      </w:r>
      <w:r w:rsidR="00AB1940" w:rsidRPr="0017514D">
        <w:rPr>
          <w:rFonts w:ascii="Arial" w:hAnsi="Arial" w:cs="Arial"/>
          <w:sz w:val="24"/>
          <w:szCs w:val="24"/>
        </w:rPr>
        <w:t>);</w:t>
      </w:r>
    </w:p>
    <w:p w14:paraId="1BF1B040" w14:textId="3C1308C3" w:rsidR="00AB1940" w:rsidRPr="0017514D" w:rsidRDefault="00AB1940" w:rsidP="00A940D6">
      <w:pPr>
        <w:pStyle w:val="a4"/>
        <w:numPr>
          <w:ilvl w:val="0"/>
          <w:numId w:val="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sz w:val="20"/>
          <w:szCs w:val="20"/>
        </w:rPr>
        <w:t>_________________________________.</w:t>
      </w:r>
    </w:p>
    <w:p w14:paraId="4143E639" w14:textId="536D13EE" w:rsidR="00E82BF9" w:rsidRPr="0017514D" w:rsidRDefault="00E82BF9" w:rsidP="00E82BF9">
      <w:pPr>
        <w:pStyle w:val="a4"/>
        <w:numPr>
          <w:ilvl w:val="0"/>
          <w:numId w:val="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В период отсутствия работника (отпуска, болезни, командировке и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 должности</w:t>
      </w:r>
      <w:r w:rsidR="000138F6">
        <w:rPr>
          <w:rFonts w:ascii="Arial" w:hAnsi="Arial" w:cs="Arial"/>
          <w:sz w:val="24"/>
          <w:szCs w:val="24"/>
        </w:rPr>
        <w:t xml:space="preserve"> </w:t>
      </w:r>
      <w:r w:rsidR="000138F6" w:rsidRPr="006E419C">
        <w:rPr>
          <w:rFonts w:ascii="Arial" w:hAnsi="Arial" w:cs="Arial"/>
          <w:sz w:val="24"/>
          <w:szCs w:val="24"/>
        </w:rPr>
        <w:t>р</w:t>
      </w:r>
      <w:r w:rsidR="00032CC1" w:rsidRPr="006E419C">
        <w:rPr>
          <w:rFonts w:ascii="Arial" w:hAnsi="Arial" w:cs="Arial"/>
          <w:sz w:val="24"/>
          <w:szCs w:val="24"/>
        </w:rPr>
        <w:t>аботника</w:t>
      </w:r>
      <w:r w:rsidRPr="006E419C">
        <w:rPr>
          <w:rFonts w:ascii="Arial" w:hAnsi="Arial" w:cs="Arial"/>
          <w:sz w:val="24"/>
          <w:szCs w:val="24"/>
        </w:rPr>
        <w:t>.</w:t>
      </w:r>
    </w:p>
    <w:p w14:paraId="7CAEF065" w14:textId="06185BA1" w:rsidR="00E82BF9" w:rsidRPr="0017514D" w:rsidRDefault="00E82BF9" w:rsidP="00E82B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 период отсутствия (отпуска, болезни, командировки и пр.) работник по указанию прямого руководителя выполняет обязанности иных работников подразделения, чьи должностные обязанности полностью или частично совпадают с обязанностями данного работника.</w:t>
      </w:r>
    </w:p>
    <w:p w14:paraId="6F7FD8C5" w14:textId="71E035EA" w:rsidR="00E82BF9" w:rsidRPr="0017514D" w:rsidRDefault="00E82BF9" w:rsidP="00CD661B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 xml:space="preserve">В своей деятельности </w:t>
      </w:r>
      <w:r w:rsidR="000138F6" w:rsidRPr="006E419C">
        <w:rPr>
          <w:rFonts w:ascii="Arial" w:hAnsi="Arial" w:cs="Arial"/>
          <w:sz w:val="24"/>
          <w:szCs w:val="24"/>
        </w:rPr>
        <w:t>р</w:t>
      </w:r>
      <w:r w:rsidR="00032CC1" w:rsidRPr="006E419C">
        <w:rPr>
          <w:rFonts w:ascii="Arial" w:hAnsi="Arial" w:cs="Arial"/>
          <w:sz w:val="24"/>
          <w:szCs w:val="24"/>
        </w:rPr>
        <w:t>аботник</w:t>
      </w:r>
      <w:r w:rsidRPr="0017514D">
        <w:rPr>
          <w:rFonts w:ascii="Arial" w:hAnsi="Arial" w:cs="Arial"/>
          <w:sz w:val="24"/>
          <w:szCs w:val="24"/>
        </w:rPr>
        <w:t xml:space="preserve"> руководствуется действующими актами Российской Федерации о труде, нормативными и нормативно-методическими актами правительства РФ, Уставом и иными документами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приказами и указаниями 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company_head_position_g_c</w:t>
      </w:r>
      <w:r w:rsidRPr="00847C9E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Pr="00C06CE0">
        <w:rPr>
          <w:rFonts w:ascii="Arial" w:hAnsi="Arial" w:cs="Arial"/>
          <w:i/>
          <w:iCs/>
          <w:sz w:val="24"/>
          <w:szCs w:val="24"/>
        </w:rPr>
        <w:t xml:space="preserve"> </w:t>
      </w:r>
      <w:r w:rsidR="003C0815" w:rsidRPr="0021684B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Pr="0017514D">
        <w:rPr>
          <w:rFonts w:ascii="Arial" w:hAnsi="Arial" w:cs="Arial"/>
          <w:sz w:val="24"/>
          <w:szCs w:val="24"/>
        </w:rPr>
        <w:t xml:space="preserve">, Положением об </w:t>
      </w:r>
      <w:r w:rsidR="006D1C64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6D1C64" w:rsidRPr="006D1C64">
        <w:rPr>
          <w:rFonts w:ascii="Arial" w:hAnsi="Arial" w:cs="Arial"/>
          <w:i/>
          <w:iCs/>
          <w:sz w:val="24"/>
          <w:szCs w:val="24"/>
          <w:shd w:val="clear" w:color="auto" w:fill="FFFF00"/>
        </w:rPr>
        <w:t>5</w:t>
      </w:r>
      <w:r w:rsidR="006D1C64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6D1C64" w:rsidRPr="006D1C64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="006D1C64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{_employee_department_</w:t>
      </w:r>
      <w:r w:rsidR="006D1C64" w:rsidRPr="006D1C64">
        <w:rPr>
          <w:rFonts w:ascii="Arial" w:hAnsi="Arial" w:cs="Arial"/>
          <w:i/>
          <w:iCs/>
          <w:sz w:val="24"/>
          <w:szCs w:val="24"/>
          <w:shd w:val="clear" w:color="auto" w:fill="FFFF00"/>
        </w:rPr>
        <w:t>4</w:t>
      </w:r>
      <w:r w:rsidR="006D1C64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_level_p_c_}</w:t>
      </w:r>
      <w:r w:rsidR="006D1C64" w:rsidRPr="006D1C64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employee_department_3_level_p_c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BC76A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847C9E"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employee_department_2_level_p_c</w:t>
      </w:r>
      <w:r w:rsidRPr="00D16EBA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BC76A7">
        <w:rPr>
          <w:rFonts w:ascii="Arial" w:hAnsi="Arial" w:cs="Arial"/>
          <w:i/>
          <w:iCs/>
          <w:sz w:val="24"/>
          <w:szCs w:val="24"/>
          <w:shd w:val="clear" w:color="auto" w:fill="FFFF00"/>
        </w:rPr>
        <w:t xml:space="preserve"> </w:t>
      </w:r>
      <w:r w:rsidRPr="00787323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employee_department_1_level_</w:t>
      </w:r>
      <w:r w:rsidR="00787323" w:rsidRPr="00787323">
        <w:rPr>
          <w:rFonts w:ascii="Arial" w:hAnsi="Arial" w:cs="Arial"/>
          <w:i/>
          <w:iCs/>
          <w:sz w:val="24"/>
          <w:szCs w:val="24"/>
          <w:highlight w:val="yellow"/>
          <w:lang w:val="en-US"/>
        </w:rPr>
        <w:t>g</w:t>
      </w:r>
      <w:r w:rsidR="00847C9E" w:rsidRPr="00787323">
        <w:rPr>
          <w:rFonts w:ascii="Arial" w:hAnsi="Arial" w:cs="Arial"/>
          <w:i/>
          <w:iCs/>
          <w:sz w:val="24"/>
          <w:szCs w:val="24"/>
          <w:highlight w:val="yellow"/>
        </w:rPr>
        <w:t>_c</w:t>
      </w:r>
      <w:r w:rsidRPr="009E7D05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Pr="00847C9E">
        <w:rPr>
          <w:rFonts w:ascii="Arial" w:hAnsi="Arial" w:cs="Arial"/>
          <w:sz w:val="24"/>
          <w:szCs w:val="24"/>
        </w:rPr>
        <w:t>,</w:t>
      </w:r>
      <w:r w:rsidRPr="0017514D">
        <w:rPr>
          <w:rFonts w:ascii="Arial" w:hAnsi="Arial" w:cs="Arial"/>
          <w:sz w:val="24"/>
          <w:szCs w:val="24"/>
        </w:rPr>
        <w:t xml:space="preserve"> Правилами внутреннего трудового распорядка, настоящей должностной инструкцией.</w:t>
      </w:r>
    </w:p>
    <w:p w14:paraId="4637FABD" w14:textId="3B299CCA" w:rsidR="00CD661B" w:rsidRPr="0017514D" w:rsidRDefault="00CD661B" w:rsidP="00CD661B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Должностные обязанности</w:t>
      </w:r>
    </w:p>
    <w:p w14:paraId="4670BCB0" w14:textId="14BA6345" w:rsidR="00CD661B" w:rsidRPr="0017514D" w:rsidRDefault="00032CC1" w:rsidP="00CD661B">
      <w:pPr>
        <w:pStyle w:val="a4"/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6E419C">
        <w:rPr>
          <w:rFonts w:ascii="Arial" w:hAnsi="Arial" w:cs="Arial"/>
          <w:sz w:val="24"/>
          <w:szCs w:val="24"/>
        </w:rPr>
        <w:t>Работник</w:t>
      </w:r>
      <w:r w:rsidR="00CD661B" w:rsidRPr="006E419C">
        <w:rPr>
          <w:rFonts w:ascii="Arial" w:hAnsi="Arial" w:cs="Arial"/>
          <w:sz w:val="24"/>
          <w:szCs w:val="24"/>
        </w:rPr>
        <w:t xml:space="preserve"> </w:t>
      </w:r>
      <w:r w:rsidR="00CD661B" w:rsidRPr="0017514D">
        <w:rPr>
          <w:rFonts w:ascii="Arial" w:hAnsi="Arial" w:cs="Arial"/>
          <w:sz w:val="24"/>
          <w:szCs w:val="24"/>
        </w:rPr>
        <w:t>выполняет следующие должностные обязанности:</w:t>
      </w:r>
    </w:p>
    <w:p w14:paraId="53F0AB9D" w14:textId="1206B3C5" w:rsidR="00CD661B" w:rsidRPr="0017514D" w:rsidRDefault="00CD661B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21684B">
        <w:rPr>
          <w:rFonts w:ascii="Arial" w:hAnsi="Arial" w:cs="Arial"/>
          <w:i/>
          <w:iCs/>
          <w:sz w:val="24"/>
          <w:szCs w:val="24"/>
          <w:highlight w:val="yellow"/>
        </w:rPr>
        <w:t>{_</w:t>
      </w:r>
      <w:r w:rsidR="00DF518B" w:rsidRPr="0021684B">
        <w:rPr>
          <w:rFonts w:ascii="Arial" w:hAnsi="Arial" w:cs="Arial"/>
          <w:i/>
          <w:iCs/>
          <w:sz w:val="24"/>
          <w:szCs w:val="24"/>
          <w:highlight w:val="yellow"/>
        </w:rPr>
        <w:t>employee_job_duties</w:t>
      </w:r>
      <w:r w:rsidRPr="0021684B">
        <w:rPr>
          <w:rFonts w:ascii="Arial" w:hAnsi="Arial" w:cs="Arial"/>
          <w:i/>
          <w:iCs/>
          <w:sz w:val="24"/>
          <w:szCs w:val="24"/>
          <w:highlight w:val="yellow"/>
        </w:rPr>
        <w:t>_}</w:t>
      </w:r>
      <w:r w:rsidR="0031326B">
        <w:rPr>
          <w:rFonts w:ascii="Arial" w:hAnsi="Arial" w:cs="Arial"/>
          <w:sz w:val="24"/>
          <w:szCs w:val="24"/>
        </w:rPr>
        <w:t>;</w:t>
      </w:r>
    </w:p>
    <w:p w14:paraId="3AF7141F" w14:textId="63282478" w:rsidR="00CD661B" w:rsidRPr="0017514D" w:rsidRDefault="0031326B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CD661B" w:rsidRPr="0017514D">
        <w:rPr>
          <w:rFonts w:ascii="Arial" w:hAnsi="Arial" w:cs="Arial"/>
          <w:sz w:val="24"/>
          <w:szCs w:val="24"/>
        </w:rPr>
        <w:t>спользует электронную подпись в порядке, предусмотренном в Обществе, при выполнении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33CBB23E" w14:textId="659C0FBD" w:rsidR="00CD661B" w:rsidRPr="0017514D" w:rsidRDefault="0031326B" w:rsidP="00CD661B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CD661B" w:rsidRPr="0017514D">
        <w:rPr>
          <w:rFonts w:ascii="Arial" w:hAnsi="Arial" w:cs="Arial"/>
          <w:sz w:val="24"/>
          <w:szCs w:val="24"/>
        </w:rPr>
        <w:t>охраняет конфиденциальность сертификата ключа электронной подписи</w:t>
      </w:r>
      <w:r>
        <w:rPr>
          <w:rFonts w:ascii="Arial" w:hAnsi="Arial" w:cs="Arial"/>
          <w:sz w:val="24"/>
          <w:szCs w:val="24"/>
        </w:rPr>
        <w:t>;</w:t>
      </w:r>
    </w:p>
    <w:p w14:paraId="00CE5010" w14:textId="495C7373" w:rsidR="00CD661B" w:rsidRPr="0017514D" w:rsidRDefault="0031326B" w:rsidP="007D4B3E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CD661B" w:rsidRPr="0017514D">
        <w:rPr>
          <w:rFonts w:ascii="Arial" w:hAnsi="Arial" w:cs="Arial"/>
          <w:sz w:val="24"/>
          <w:szCs w:val="24"/>
        </w:rPr>
        <w:t>накомится под роспись в порядке, предусмотренном в Обществе, с принимаемыми локальными нормативными актами, непосредственно связанными с трудовой деятельностью</w:t>
      </w:r>
      <w:r>
        <w:rPr>
          <w:rFonts w:ascii="Arial" w:hAnsi="Arial" w:cs="Arial"/>
          <w:sz w:val="24"/>
          <w:szCs w:val="24"/>
        </w:rPr>
        <w:t>;</w:t>
      </w:r>
    </w:p>
    <w:p w14:paraId="299EAFED" w14:textId="15AFF3ED" w:rsidR="00D31C2A" w:rsidRPr="0017514D" w:rsidRDefault="0031326B" w:rsidP="008F7E66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D31C2A" w:rsidRPr="0017514D">
        <w:rPr>
          <w:rFonts w:ascii="Arial" w:hAnsi="Arial" w:cs="Arial"/>
          <w:sz w:val="24"/>
          <w:szCs w:val="24"/>
        </w:rPr>
        <w:t xml:space="preserve"> соответствии с локальными нормативными актами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31C2A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соблюдает </w:t>
      </w:r>
      <w:r w:rsidR="00D31C2A" w:rsidRPr="0017514D">
        <w:rPr>
          <w:rFonts w:ascii="Arial" w:hAnsi="Arial" w:cs="Arial"/>
          <w:sz w:val="24"/>
          <w:szCs w:val="24"/>
        </w:rPr>
        <w:lastRenderedPageBreak/>
        <w:t>конфиденциальность информации, в том числе охраняемой в силу закона, ставшей известной (доступной) работнику в рамках выполнения настоящих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9A1C46A" w14:textId="5CFEEEDA" w:rsidR="003127B0" w:rsidRPr="0017514D" w:rsidRDefault="0031326B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3127B0" w:rsidRPr="0017514D">
        <w:rPr>
          <w:rFonts w:ascii="Arial" w:hAnsi="Arial" w:cs="Arial"/>
          <w:sz w:val="24"/>
          <w:szCs w:val="24"/>
        </w:rPr>
        <w:t>аботает с информацией, составляющей коммерческую тайну, обладателями которой могут являться как работодатель, так и его контрагенты, необходимой для исполнения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6DF8D585" w14:textId="3B1DFEA2" w:rsidR="003127B0" w:rsidRPr="0017514D" w:rsidRDefault="0031326B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3127B0" w:rsidRPr="0017514D">
        <w:rPr>
          <w:rFonts w:ascii="Arial" w:hAnsi="Arial" w:cs="Arial"/>
          <w:sz w:val="24"/>
          <w:szCs w:val="24"/>
        </w:rPr>
        <w:t xml:space="preserve"> целях охраны конфиденциальности информации, составляющей коммерческую тайну, работник обязан:</w:t>
      </w:r>
    </w:p>
    <w:p w14:paraId="7E24464D" w14:textId="77777777" w:rsidR="003127B0" w:rsidRPr="0017514D" w:rsidRDefault="003127B0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выполнять установленный работодателем режим коммерческой тайны;</w:t>
      </w:r>
    </w:p>
    <w:p w14:paraId="50A9E2E5" w14:textId="77777777" w:rsidR="003127B0" w:rsidRPr="0017514D" w:rsidRDefault="003127B0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не разглашать конфиденциальную информацию, обладателями которой являются работодатель и его контрагенты и не использовать эту информацию в личных целях в течение всего срока действия режима коммерческой тайны, в том числе после прекращения действия трудового договора;</w:t>
      </w:r>
    </w:p>
    <w:p w14:paraId="20724CD3" w14:textId="77777777" w:rsidR="003127B0" w:rsidRPr="0017514D" w:rsidRDefault="003127B0" w:rsidP="003127B0">
      <w:pPr>
        <w:pStyle w:val="a4"/>
        <w:numPr>
          <w:ilvl w:val="0"/>
          <w:numId w:val="9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для обработки и передачи информации, составляющей коммерческую тайну использовать только корпоративные ресурсы.</w:t>
      </w:r>
    </w:p>
    <w:p w14:paraId="5BFA0820" w14:textId="089F26B2" w:rsidR="003127B0" w:rsidRPr="0017514D" w:rsidRDefault="0031326B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3127B0" w:rsidRPr="0017514D">
        <w:rPr>
          <w:rFonts w:ascii="Arial" w:hAnsi="Arial" w:cs="Arial"/>
          <w:sz w:val="24"/>
          <w:szCs w:val="24"/>
        </w:rPr>
        <w:t>оздает объекты авторского права, в том числе, но не ограничиваясь: презентации, пресс-релизы, тексты, фотографии, изображения и иные (ОИС)</w:t>
      </w:r>
      <w:r>
        <w:rPr>
          <w:rFonts w:ascii="Arial" w:hAnsi="Arial" w:cs="Arial"/>
          <w:sz w:val="24"/>
          <w:szCs w:val="24"/>
        </w:rPr>
        <w:t>;</w:t>
      </w:r>
    </w:p>
    <w:p w14:paraId="2216ACC9" w14:textId="6F9741C1" w:rsidR="003127B0" w:rsidRPr="0017514D" w:rsidRDefault="0031326B" w:rsidP="003127B0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3127B0" w:rsidRPr="0017514D">
        <w:rPr>
          <w:rFonts w:ascii="Arial" w:hAnsi="Arial" w:cs="Arial"/>
          <w:sz w:val="24"/>
          <w:szCs w:val="24"/>
        </w:rPr>
        <w:t>оводит до сведения прямого/ функционального руководителя сведения о результатах работ по созданию ОИС</w:t>
      </w:r>
      <w:r>
        <w:rPr>
          <w:rFonts w:ascii="Arial" w:hAnsi="Arial" w:cs="Arial"/>
          <w:sz w:val="24"/>
          <w:szCs w:val="24"/>
        </w:rPr>
        <w:t>;</w:t>
      </w:r>
    </w:p>
    <w:p w14:paraId="60B61834" w14:textId="7948E3AF" w:rsidR="00CD661B" w:rsidRPr="0017514D" w:rsidRDefault="0031326B" w:rsidP="003127B0">
      <w:pPr>
        <w:pStyle w:val="a4"/>
        <w:numPr>
          <w:ilvl w:val="0"/>
          <w:numId w:val="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3127B0" w:rsidRPr="0017514D">
        <w:rPr>
          <w:rFonts w:ascii="Arial" w:hAnsi="Arial" w:cs="Arial"/>
          <w:sz w:val="24"/>
          <w:szCs w:val="24"/>
        </w:rPr>
        <w:t xml:space="preserve">ередает созданные объекты авторского права в порядке, предусмотренном нормативными документами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48C6BE2A" w14:textId="32CE2750" w:rsidR="00481B7F" w:rsidRPr="0017514D" w:rsidRDefault="0031326B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>ыполняет поручения прямого или вышестоящего руководителя</w:t>
      </w:r>
      <w:r>
        <w:rPr>
          <w:rFonts w:ascii="Arial" w:hAnsi="Arial" w:cs="Arial"/>
          <w:sz w:val="24"/>
          <w:szCs w:val="24"/>
        </w:rPr>
        <w:t>;</w:t>
      </w:r>
    </w:p>
    <w:p w14:paraId="0B7A3537" w14:textId="5102DF36" w:rsidR="00481B7F" w:rsidRPr="0017514D" w:rsidRDefault="0031326B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481B7F" w:rsidRPr="0017514D">
        <w:rPr>
          <w:rFonts w:ascii="Arial" w:hAnsi="Arial" w:cs="Arial"/>
          <w:sz w:val="24"/>
          <w:szCs w:val="24"/>
        </w:rPr>
        <w:t xml:space="preserve">облюдает нормы и правила, установленные внутренними нормативными документами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481B7F" w:rsidRPr="0017514D">
        <w:rPr>
          <w:rFonts w:ascii="Arial" w:hAnsi="Arial" w:cs="Arial"/>
          <w:sz w:val="24"/>
          <w:szCs w:val="24"/>
        </w:rPr>
        <w:t xml:space="preserve"> (приказами, распоряжениями, инструкциями, регламентами, настоящей должностной инструкцией и т.п.)</w:t>
      </w:r>
      <w:r>
        <w:rPr>
          <w:rFonts w:ascii="Arial" w:hAnsi="Arial" w:cs="Arial"/>
          <w:sz w:val="24"/>
          <w:szCs w:val="24"/>
        </w:rPr>
        <w:t>;</w:t>
      </w:r>
    </w:p>
    <w:p w14:paraId="6A583E4B" w14:textId="2B049FEA" w:rsidR="00481B7F" w:rsidRPr="0017514D" w:rsidRDefault="0031326B" w:rsidP="00481B7F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ыполняет, в рамках своих компетенций, обязанности 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{_</w:t>
      </w:r>
      <w:r w:rsidR="006448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employee_position_g_c</w:t>
      </w:r>
      <w:r w:rsidR="00481B7F" w:rsidRPr="0064487F">
        <w:rPr>
          <w:rFonts w:ascii="Arial" w:hAnsi="Arial" w:cs="Arial"/>
          <w:i/>
          <w:iCs/>
          <w:sz w:val="24"/>
          <w:szCs w:val="24"/>
          <w:shd w:val="clear" w:color="auto" w:fill="FFFF00"/>
        </w:rPr>
        <w:t>_}</w:t>
      </w:r>
      <w:r w:rsidR="00481B7F" w:rsidRPr="0017514D">
        <w:rPr>
          <w:rFonts w:ascii="Arial" w:hAnsi="Arial" w:cs="Arial"/>
          <w:sz w:val="24"/>
          <w:szCs w:val="24"/>
        </w:rPr>
        <w:t xml:space="preserve"> или других работников</w:t>
      </w:r>
      <w:r w:rsidR="00BD789C" w:rsidRPr="00BD789C">
        <w:rPr>
          <w:rFonts w:ascii="Arial" w:hAnsi="Arial" w:cs="Arial"/>
          <w:sz w:val="24"/>
          <w:szCs w:val="24"/>
        </w:rPr>
        <w:t xml:space="preserve"> </w:t>
      </w:r>
      <w:r w:rsidR="00F262C2" w:rsidRPr="006E419C">
        <w:rPr>
          <w:rFonts w:ascii="Arial" w:hAnsi="Arial" w:cs="Arial"/>
          <w:sz w:val="24"/>
          <w:szCs w:val="24"/>
        </w:rPr>
        <w:t>п</w:t>
      </w:r>
      <w:r w:rsidR="00C60177" w:rsidRPr="006E419C">
        <w:rPr>
          <w:rFonts w:ascii="Arial" w:hAnsi="Arial" w:cs="Arial"/>
          <w:sz w:val="24"/>
          <w:szCs w:val="24"/>
        </w:rPr>
        <w:t>одразделения</w:t>
      </w:r>
      <w:r w:rsidR="00481B7F" w:rsidRPr="0017514D">
        <w:rPr>
          <w:rFonts w:ascii="Arial" w:hAnsi="Arial" w:cs="Arial"/>
          <w:sz w:val="24"/>
          <w:szCs w:val="24"/>
        </w:rPr>
        <w:t xml:space="preserve"> на период их отсутствия - по указанию прямого руководителя</w:t>
      </w:r>
      <w:r>
        <w:rPr>
          <w:rFonts w:ascii="Arial" w:hAnsi="Arial" w:cs="Arial"/>
          <w:sz w:val="24"/>
          <w:szCs w:val="24"/>
        </w:rPr>
        <w:t>;</w:t>
      </w:r>
    </w:p>
    <w:p w14:paraId="14CC039E" w14:textId="6B77A826" w:rsidR="00481B7F" w:rsidRPr="0017514D" w:rsidRDefault="0031326B" w:rsidP="00481B7F">
      <w:pPr>
        <w:pStyle w:val="a4"/>
        <w:numPr>
          <w:ilvl w:val="0"/>
          <w:numId w:val="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481B7F" w:rsidRPr="0017514D">
        <w:rPr>
          <w:rFonts w:ascii="Arial" w:hAnsi="Arial" w:cs="Arial"/>
          <w:sz w:val="24"/>
          <w:szCs w:val="24"/>
        </w:rPr>
        <w:t xml:space="preserve"> целях реализации возложенных на работника в соответствии с трудовым договором обязанностей, работник принимает материальные ценности/имущество, вверенные ему работодателем, в соответствии с установленными в Обществе требованиями (для должности, подразумевающей полную индивидуальную материальную ответственность).</w:t>
      </w:r>
    </w:p>
    <w:p w14:paraId="56F4371E" w14:textId="3C1BD4C2" w:rsidR="00B5314F" w:rsidRPr="0017514D" w:rsidRDefault="00B5314F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Права</w:t>
      </w:r>
    </w:p>
    <w:p w14:paraId="1381E7F3" w14:textId="6586A550" w:rsidR="000F6AE3" w:rsidRPr="003F4CC5" w:rsidRDefault="00B84637" w:rsidP="00B5314F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6E419C">
        <w:rPr>
          <w:rFonts w:ascii="Arial" w:hAnsi="Arial" w:cs="Arial"/>
          <w:sz w:val="24"/>
          <w:szCs w:val="24"/>
        </w:rPr>
        <w:t>Работник</w:t>
      </w:r>
      <w:r w:rsidR="00B5314F" w:rsidRPr="006E419C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имеет</w:t>
      </w:r>
      <w:r w:rsidR="00B5314F" w:rsidRPr="003F4CC5">
        <w:rPr>
          <w:rFonts w:ascii="Arial" w:hAnsi="Arial" w:cs="Arial"/>
          <w:sz w:val="24"/>
          <w:szCs w:val="24"/>
          <w:lang w:val="en-US"/>
        </w:rPr>
        <w:t xml:space="preserve"> </w:t>
      </w:r>
      <w:r w:rsidR="00B5314F" w:rsidRPr="0017514D">
        <w:rPr>
          <w:rFonts w:ascii="Arial" w:hAnsi="Arial" w:cs="Arial"/>
          <w:sz w:val="24"/>
          <w:szCs w:val="24"/>
        </w:rPr>
        <w:t>право</w:t>
      </w:r>
      <w:r w:rsidR="00B5314F" w:rsidRPr="003F4CC5">
        <w:rPr>
          <w:rFonts w:ascii="Arial" w:hAnsi="Arial" w:cs="Arial"/>
          <w:sz w:val="24"/>
          <w:szCs w:val="24"/>
          <w:lang w:val="en-US"/>
        </w:rPr>
        <w:t>:</w:t>
      </w:r>
    </w:p>
    <w:p w14:paraId="76EC8021" w14:textId="4724D1B6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апрашивать, получать и использовать необходимую информацию, а также материалы, документы и нормативно-правовые акты, относящиеся к вопросам деятельности </w:t>
      </w:r>
      <w:r w:rsidR="000138F6" w:rsidRPr="006E419C">
        <w:rPr>
          <w:rFonts w:ascii="Arial" w:hAnsi="Arial" w:cs="Arial"/>
          <w:sz w:val="24"/>
          <w:szCs w:val="24"/>
        </w:rPr>
        <w:t>р</w:t>
      </w:r>
      <w:r w:rsidR="004922F6" w:rsidRPr="006E419C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69FC6E4B" w14:textId="68686F98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овышать квалификацию, проходить переподготовку (переквалификацию)</w:t>
      </w:r>
      <w:r>
        <w:rPr>
          <w:rFonts w:ascii="Arial" w:hAnsi="Arial" w:cs="Arial"/>
          <w:sz w:val="24"/>
          <w:szCs w:val="24"/>
        </w:rPr>
        <w:t>;</w:t>
      </w:r>
    </w:p>
    <w:p w14:paraId="14201A47" w14:textId="2898F570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в</w:t>
      </w:r>
      <w:r w:rsidR="00B5314F" w:rsidRPr="0017514D">
        <w:rPr>
          <w:rFonts w:ascii="Arial" w:hAnsi="Arial" w:cs="Arial"/>
          <w:sz w:val="24"/>
          <w:szCs w:val="24"/>
        </w:rPr>
        <w:t xml:space="preserve">ступать во взаимоотношения с подразделениями сторонних организаций для решения вопросов, входящих в компетенцию </w:t>
      </w:r>
      <w:r w:rsidR="000138F6" w:rsidRPr="006E419C">
        <w:rPr>
          <w:rFonts w:ascii="Arial" w:hAnsi="Arial" w:cs="Arial"/>
          <w:sz w:val="24"/>
          <w:szCs w:val="24"/>
        </w:rPr>
        <w:t>р</w:t>
      </w:r>
      <w:r w:rsidR="004922F6" w:rsidRPr="006E419C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2E9CBFE7" w14:textId="71047991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 xml:space="preserve">ринимать участие в обсуждении вопросов, входящих в функциональные обязанности и компетенции </w:t>
      </w:r>
      <w:r w:rsidR="000138F6" w:rsidRPr="006E419C">
        <w:rPr>
          <w:rFonts w:ascii="Arial" w:hAnsi="Arial" w:cs="Arial"/>
          <w:sz w:val="24"/>
          <w:szCs w:val="24"/>
        </w:rPr>
        <w:t>р</w:t>
      </w:r>
      <w:r w:rsidR="004922F6" w:rsidRPr="006E419C">
        <w:rPr>
          <w:rFonts w:ascii="Arial" w:hAnsi="Arial" w:cs="Arial"/>
          <w:sz w:val="24"/>
          <w:szCs w:val="24"/>
        </w:rPr>
        <w:t>аботника</w:t>
      </w:r>
      <w:r>
        <w:rPr>
          <w:rFonts w:ascii="Arial" w:hAnsi="Arial" w:cs="Arial"/>
          <w:sz w:val="24"/>
          <w:szCs w:val="24"/>
        </w:rPr>
        <w:t>;</w:t>
      </w:r>
    </w:p>
    <w:p w14:paraId="5A9FD0B7" w14:textId="7011F2F7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B5314F" w:rsidRPr="0017514D">
        <w:rPr>
          <w:rFonts w:ascii="Arial" w:hAnsi="Arial" w:cs="Arial"/>
          <w:sz w:val="24"/>
          <w:szCs w:val="24"/>
        </w:rPr>
        <w:t>ребовать от прямого или вышестоящего руководителя оказания содействия в исполнении своих должностных обязанностей и прав, в том числе необходимое обеспечение техническими и программными средствами</w:t>
      </w:r>
      <w:r>
        <w:rPr>
          <w:rFonts w:ascii="Arial" w:hAnsi="Arial" w:cs="Arial"/>
          <w:sz w:val="24"/>
          <w:szCs w:val="24"/>
        </w:rPr>
        <w:t>;</w:t>
      </w:r>
    </w:p>
    <w:p w14:paraId="4016E89A" w14:textId="356651F3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B5314F" w:rsidRPr="0017514D">
        <w:rPr>
          <w:rFonts w:ascii="Arial" w:hAnsi="Arial" w:cs="Arial"/>
          <w:sz w:val="24"/>
          <w:szCs w:val="24"/>
        </w:rPr>
        <w:t>частвовать по поручению руководства структурного подразделения (Общества) в совещаниях, комиссиях, семинарах, переговорах по вопросам, входящим в компетенцию структурного подразделения</w:t>
      </w:r>
      <w:r>
        <w:rPr>
          <w:rFonts w:ascii="Arial" w:hAnsi="Arial" w:cs="Arial"/>
          <w:sz w:val="24"/>
          <w:szCs w:val="24"/>
        </w:rPr>
        <w:t>;</w:t>
      </w:r>
    </w:p>
    <w:p w14:paraId="49E639E8" w14:textId="2E26CC21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>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20484A95" w14:textId="27E35831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 xml:space="preserve">а доступ в соответствии с локальными нормативными актами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в области информационной безопасности к документации и информации, в том числе охраняемой в силу закона, необходимой для выполнения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061ECAE" w14:textId="4061DF76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B5314F" w:rsidRPr="0017514D">
        <w:rPr>
          <w:rFonts w:ascii="Arial" w:hAnsi="Arial" w:cs="Arial"/>
          <w:sz w:val="24"/>
          <w:szCs w:val="24"/>
        </w:rPr>
        <w:t>а доступ к информации, составляющей коммерческую тайну, обладателями которой являются работодатель или его контрагенты, если такой доступ необходим для исполнения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7C18BAE" w14:textId="2AA5CA8D" w:rsidR="00B5314F" w:rsidRPr="0017514D" w:rsidRDefault="0031326B" w:rsidP="00B5314F">
      <w:pPr>
        <w:pStyle w:val="a4"/>
        <w:numPr>
          <w:ilvl w:val="0"/>
          <w:numId w:val="14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B5314F" w:rsidRPr="0017514D">
        <w:rPr>
          <w:rFonts w:ascii="Arial" w:hAnsi="Arial" w:cs="Arial"/>
          <w:sz w:val="24"/>
          <w:szCs w:val="24"/>
        </w:rPr>
        <w:t>редставлять прямому или вышестоящему руководителю предложения по совершенствованию работы, связанной с предусмотренными настоящей инструкцией должностными обязанностями</w:t>
      </w:r>
      <w:r>
        <w:rPr>
          <w:rFonts w:ascii="Arial" w:hAnsi="Arial" w:cs="Arial"/>
          <w:sz w:val="24"/>
          <w:szCs w:val="24"/>
        </w:rPr>
        <w:t>;</w:t>
      </w:r>
    </w:p>
    <w:p w14:paraId="6265D295" w14:textId="35585113" w:rsidR="00B5314F" w:rsidRPr="0017514D" w:rsidRDefault="0031326B" w:rsidP="00D23002">
      <w:pPr>
        <w:pStyle w:val="a4"/>
        <w:numPr>
          <w:ilvl w:val="0"/>
          <w:numId w:val="14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B5314F" w:rsidRPr="0017514D">
        <w:rPr>
          <w:rFonts w:ascii="Arial" w:hAnsi="Arial" w:cs="Arial"/>
          <w:sz w:val="24"/>
          <w:szCs w:val="24"/>
        </w:rPr>
        <w:t xml:space="preserve">апрашивать от руководства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B5314F" w:rsidRPr="0017514D">
        <w:rPr>
          <w:rFonts w:ascii="Arial" w:hAnsi="Arial" w:cs="Arial"/>
          <w:sz w:val="24"/>
          <w:szCs w:val="24"/>
        </w:rPr>
        <w:t xml:space="preserve"> обеспечения организационно-технических условий и оформления установленных документов, необходимых для исполнения должностных обязанностей.</w:t>
      </w:r>
    </w:p>
    <w:p w14:paraId="295FDD01" w14:textId="54E937B3" w:rsidR="00D23002" w:rsidRPr="0017514D" w:rsidRDefault="00D23002" w:rsidP="007966B5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Ответственность</w:t>
      </w:r>
    </w:p>
    <w:p w14:paraId="2AF4F9D3" w14:textId="6D72A14B" w:rsidR="00E31CBA" w:rsidRPr="0017514D" w:rsidRDefault="00D23002" w:rsidP="009B005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Работник несет ответственность:</w:t>
      </w:r>
    </w:p>
    <w:p w14:paraId="5147F8A2" w14:textId="47D83FEE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ненадлежащее (несвоевременное, некачественное, не в полном объеме)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511A4B92" w14:textId="40631DB9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Российской Федерации</w:t>
      </w:r>
      <w:r>
        <w:rPr>
          <w:rFonts w:ascii="Arial" w:hAnsi="Arial" w:cs="Arial"/>
          <w:sz w:val="24"/>
          <w:szCs w:val="24"/>
        </w:rPr>
        <w:t>;</w:t>
      </w:r>
    </w:p>
    <w:p w14:paraId="78D20F61" w14:textId="59690618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причинение материального ущерба – в пределах, определенных действующим трудовым и гражданским законодательством и приказами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2DA4F94C" w14:textId="19A32BD6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недостоверную информацию о состоянии выполнения полученных заданий и поручений, нарушение сроков их исполнения</w:t>
      </w:r>
      <w:r>
        <w:rPr>
          <w:rFonts w:ascii="Arial" w:hAnsi="Arial" w:cs="Arial"/>
          <w:sz w:val="24"/>
          <w:szCs w:val="24"/>
        </w:rPr>
        <w:t>;</w:t>
      </w:r>
    </w:p>
    <w:p w14:paraId="2CFC923B" w14:textId="1661CB3B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разглашение инсайдерской информации, сведений конфиденциального характера, утрату документов, содержащих такие сведения, нарушение установленных правил обращения с конфиденциальной информацией; передачу посторонним лицам любых документов </w:t>
      </w:r>
      <w:r w:rsidR="00325033" w:rsidRPr="00325033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325033">
        <w:rPr>
          <w:rFonts w:ascii="Arial" w:hAnsi="Arial" w:cs="Arial"/>
          <w:sz w:val="24"/>
          <w:szCs w:val="24"/>
        </w:rPr>
        <w:t xml:space="preserve"> </w:t>
      </w:r>
      <w:r w:rsidR="00D23002" w:rsidRPr="0017514D">
        <w:rPr>
          <w:rFonts w:ascii="Arial" w:hAnsi="Arial" w:cs="Arial"/>
          <w:sz w:val="24"/>
          <w:szCs w:val="24"/>
        </w:rPr>
        <w:t xml:space="preserve">их пересылку на публичные почтовые и/или облачные сервисы (включая, но не ограничиваясь mail.ru, gmail.com, yahoo.com, Yandex.ru, bk.ru, list.ru, Облако MAIL, OneDrive, Dropbox, Google Drive, Яндекс.диск  и т.п.), не в соответствии с законодательством РФ или нормативными актами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D23002" w:rsidRPr="0017514D">
        <w:rPr>
          <w:rFonts w:ascii="Arial" w:hAnsi="Arial" w:cs="Arial"/>
          <w:sz w:val="24"/>
          <w:szCs w:val="24"/>
        </w:rPr>
        <w:t xml:space="preserve">, а также если такая передача противоречит интересам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61A29CED" w14:textId="1F289A14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сбор сведений, составляющих коммерческую тайну, если данная информация не является необходимой для осуществления работником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4FAFE54F" w14:textId="1E9ED360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незаконное получение денег, ценных бумаг, иного имущества, а равно незаконное пользование услугами имущественного характера за совершение действий (бездействия) в связи с занимаемым служебным положением</w:t>
      </w:r>
      <w:r>
        <w:rPr>
          <w:rFonts w:ascii="Arial" w:hAnsi="Arial" w:cs="Arial"/>
          <w:sz w:val="24"/>
          <w:szCs w:val="24"/>
        </w:rPr>
        <w:t>;</w:t>
      </w:r>
    </w:p>
    <w:p w14:paraId="29FCF22D" w14:textId="32B5B71C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неправомерный доступ к компьютерной информации, создание, использование и распространение вредоносных программ для ПК, нарушение правил эксплуатации ПК или их сети</w:t>
      </w:r>
      <w:r>
        <w:rPr>
          <w:rFonts w:ascii="Arial" w:hAnsi="Arial" w:cs="Arial"/>
          <w:sz w:val="24"/>
          <w:szCs w:val="24"/>
        </w:rPr>
        <w:t>;</w:t>
      </w:r>
    </w:p>
    <w:p w14:paraId="67E36018" w14:textId="7880DEC3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разглашение коммерческой тайны, ставшей ему известной в результате исполнения своих трудовых (должностных) обязанностей</w:t>
      </w:r>
      <w:r>
        <w:rPr>
          <w:rFonts w:ascii="Arial" w:hAnsi="Arial" w:cs="Arial"/>
          <w:sz w:val="24"/>
          <w:szCs w:val="24"/>
        </w:rPr>
        <w:t>;</w:t>
      </w:r>
    </w:p>
    <w:p w14:paraId="18EA57F5" w14:textId="1DC4ED9A" w:rsidR="00D23002" w:rsidRPr="0017514D" w:rsidRDefault="004149B6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 xml:space="preserve">а несоблюдение Кодекса делового поведения и этики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>
        <w:rPr>
          <w:rFonts w:ascii="Arial" w:hAnsi="Arial" w:cs="Arial"/>
          <w:sz w:val="24"/>
          <w:szCs w:val="24"/>
        </w:rPr>
        <w:t>;</w:t>
      </w:r>
    </w:p>
    <w:p w14:paraId="713D004F" w14:textId="5E2EC189" w:rsidR="00D23002" w:rsidRPr="0017514D" w:rsidRDefault="00A04F6E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несвоевременное предоставление должностных инструкций подчиненных</w:t>
      </w:r>
      <w:r>
        <w:rPr>
          <w:rFonts w:ascii="Arial" w:hAnsi="Arial" w:cs="Arial"/>
          <w:sz w:val="24"/>
          <w:szCs w:val="24"/>
        </w:rPr>
        <w:t>;</w:t>
      </w:r>
    </w:p>
    <w:p w14:paraId="4C41BA47" w14:textId="61D42D38" w:rsidR="00D23002" w:rsidRPr="0017514D" w:rsidRDefault="00A04F6E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неиспользование и ненадлежащее использование электронной подписи (как простой, так и квалифицированной)</w:t>
      </w:r>
      <w:r>
        <w:rPr>
          <w:rFonts w:ascii="Arial" w:hAnsi="Arial" w:cs="Arial"/>
          <w:sz w:val="24"/>
          <w:szCs w:val="24"/>
        </w:rPr>
        <w:t>;</w:t>
      </w:r>
    </w:p>
    <w:p w14:paraId="48CE7201" w14:textId="787C959E" w:rsidR="00D23002" w:rsidRPr="0017514D" w:rsidRDefault="00A04F6E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23002" w:rsidRPr="0017514D">
        <w:rPr>
          <w:rFonts w:ascii="Arial" w:hAnsi="Arial" w:cs="Arial"/>
          <w:sz w:val="24"/>
          <w:szCs w:val="24"/>
        </w:rPr>
        <w:t>а сохранность конфиденциальности сертификата</w:t>
      </w:r>
      <w:r w:rsidR="00CD0B4F">
        <w:rPr>
          <w:rFonts w:ascii="Arial" w:hAnsi="Arial" w:cs="Arial"/>
          <w:sz w:val="24"/>
          <w:szCs w:val="24"/>
          <w:lang w:val="en-US"/>
        </w:rPr>
        <w:t>.</w:t>
      </w:r>
    </w:p>
    <w:p w14:paraId="50C9527E" w14:textId="4567C9CA" w:rsidR="009B005B" w:rsidRPr="0017514D" w:rsidRDefault="00A04F6E" w:rsidP="00B26A24">
      <w:pPr>
        <w:pStyle w:val="a4"/>
        <w:numPr>
          <w:ilvl w:val="0"/>
          <w:numId w:val="15"/>
        </w:numPr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6E419C">
        <w:rPr>
          <w:rFonts w:ascii="Arial" w:hAnsi="Arial" w:cs="Arial"/>
          <w:sz w:val="24"/>
          <w:szCs w:val="24"/>
        </w:rPr>
        <w:t>Р</w:t>
      </w:r>
      <w:r w:rsidR="004922F6" w:rsidRPr="006E419C">
        <w:rPr>
          <w:rFonts w:ascii="Arial" w:hAnsi="Arial" w:cs="Arial"/>
          <w:sz w:val="24"/>
          <w:szCs w:val="24"/>
        </w:rPr>
        <w:t>аботник</w:t>
      </w:r>
      <w:r w:rsidR="009B005B" w:rsidRPr="006E419C">
        <w:rPr>
          <w:rFonts w:ascii="Arial" w:hAnsi="Arial" w:cs="Arial"/>
          <w:sz w:val="24"/>
          <w:szCs w:val="24"/>
        </w:rPr>
        <w:t>,</w:t>
      </w:r>
      <w:r w:rsidR="009B005B" w:rsidRPr="0017514D">
        <w:rPr>
          <w:rFonts w:ascii="Arial" w:hAnsi="Arial" w:cs="Arial"/>
          <w:sz w:val="24"/>
          <w:szCs w:val="24"/>
        </w:rPr>
        <w:t xml:space="preserve"> использующий имущество и средства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в собственных интересах или в интересах противоположных интересам </w:t>
      </w:r>
      <w:r w:rsidR="003C0815" w:rsidRPr="00C5384D">
        <w:rPr>
          <w:rFonts w:ascii="Arial" w:hAnsi="Arial" w:cs="Arial"/>
          <w:i/>
          <w:iCs/>
          <w:sz w:val="24"/>
          <w:szCs w:val="24"/>
          <w:highlight w:val="yellow"/>
        </w:rPr>
        <w:t>{_employee_company_name_}</w:t>
      </w:r>
      <w:r w:rsidR="009B005B" w:rsidRPr="0017514D">
        <w:rPr>
          <w:rFonts w:ascii="Arial" w:hAnsi="Arial" w:cs="Arial"/>
          <w:sz w:val="24"/>
          <w:szCs w:val="24"/>
        </w:rPr>
        <w:t xml:space="preserve"> несет ответственность в пределах, определенных гражданским, уголовным, административным законодательством Российской Федерации.</w:t>
      </w:r>
    </w:p>
    <w:p w14:paraId="6023F99C" w14:textId="75139124" w:rsidR="00B26A24" w:rsidRPr="0017514D" w:rsidRDefault="009B005B" w:rsidP="00B26A24">
      <w:pPr>
        <w:pStyle w:val="a4"/>
        <w:numPr>
          <w:ilvl w:val="0"/>
          <w:numId w:val="15"/>
        </w:numPr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Настоящим работник уведомляется о том, что предыдущая версия должностной инструкции по настоящей должности считается утратившей силу с момента утверждения и ознакомления работника с настоящей должностной инструкцией.</w:t>
      </w:r>
    </w:p>
    <w:p w14:paraId="2F068C11" w14:textId="6A6A6961" w:rsidR="00B26A24" w:rsidRPr="0017514D" w:rsidRDefault="00B26A24" w:rsidP="007966B5">
      <w:pPr>
        <w:pStyle w:val="a4"/>
        <w:numPr>
          <w:ilvl w:val="0"/>
          <w:numId w:val="1"/>
        </w:numPr>
        <w:spacing w:after="0"/>
        <w:ind w:left="0" w:firstLine="709"/>
        <w:contextualSpacing w:val="0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Заключительные положения</w:t>
      </w:r>
    </w:p>
    <w:p w14:paraId="2565CF69" w14:textId="0FE1A425" w:rsidR="00B26A24" w:rsidRPr="0017514D" w:rsidRDefault="00B26A24" w:rsidP="00B26A24">
      <w:pPr>
        <w:pStyle w:val="a4"/>
        <w:numPr>
          <w:ilvl w:val="0"/>
          <w:numId w:val="1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7514D">
        <w:rPr>
          <w:rFonts w:ascii="Arial" w:hAnsi="Arial" w:cs="Arial"/>
          <w:sz w:val="24"/>
          <w:szCs w:val="24"/>
        </w:rPr>
        <w:t>Настоящая должностная инструкция вступает в силу с даты ее утверждения.</w:t>
      </w:r>
    </w:p>
    <w:p w14:paraId="105D201F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bCs/>
          <w:color w:val="000000" w:themeColor="text1"/>
          <w:sz w:val="24"/>
          <w:szCs w:val="24"/>
        </w:rPr>
        <w:t>С инструкцией ознакомлен, экземпляр на руки получил</w:t>
      </w:r>
    </w:p>
    <w:p w14:paraId="5FA60852" w14:textId="77777777" w:rsidR="00B26A24" w:rsidRPr="0017514D" w:rsidRDefault="00B26A24" w:rsidP="00B26A24">
      <w:pPr>
        <w:tabs>
          <w:tab w:val="left" w:pos="851"/>
          <w:tab w:val="left" w:pos="13104"/>
        </w:tabs>
        <w:spacing w:before="120"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b/>
          <w:color w:val="000000" w:themeColor="text1"/>
          <w:sz w:val="24"/>
          <w:szCs w:val="24"/>
        </w:rPr>
        <w:t>_____________________________                __________________</w:t>
      </w:r>
    </w:p>
    <w:p w14:paraId="7F9A216E" w14:textId="77777777" w:rsidR="00B26A24" w:rsidRPr="0017514D" w:rsidRDefault="00B26A24" w:rsidP="00B26A24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t>подпись                                                            ФИО (работник)</w:t>
      </w:r>
    </w:p>
    <w:p w14:paraId="2A55FFAE" w14:textId="3D19FA9F" w:rsidR="00733D5E" w:rsidRPr="001966CB" w:rsidRDefault="00B26A24" w:rsidP="001966CB">
      <w:pPr>
        <w:tabs>
          <w:tab w:val="left" w:pos="851"/>
          <w:tab w:val="left" w:pos="13104"/>
        </w:tabs>
        <w:spacing w:after="120"/>
        <w:ind w:firstLine="709"/>
        <w:rPr>
          <w:rFonts w:ascii="Arial" w:hAnsi="Arial" w:cs="Arial"/>
          <w:color w:val="000000" w:themeColor="text1"/>
          <w:sz w:val="24"/>
          <w:szCs w:val="24"/>
        </w:rPr>
        <w:sectPr w:rsidR="00733D5E" w:rsidRPr="001966CB" w:rsidSect="00733D5E">
          <w:type w:val="continuous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  <w:r w:rsidRPr="0017514D">
        <w:rPr>
          <w:rFonts w:ascii="Arial" w:hAnsi="Arial" w:cs="Arial"/>
          <w:color w:val="000000" w:themeColor="text1"/>
          <w:sz w:val="24"/>
          <w:szCs w:val="24"/>
        </w:rPr>
        <w:lastRenderedPageBreak/>
        <w:t>«____» _____________ 20__ г.</w:t>
      </w:r>
    </w:p>
    <w:p w14:paraId="44F3689B" w14:textId="59BFB37F" w:rsidR="00733D5E" w:rsidRDefault="00733D5E" w:rsidP="00792A8D">
      <w:pPr>
        <w:jc w:val="both"/>
        <w:rPr>
          <w:rFonts w:ascii="Arial" w:hAnsi="Arial" w:cs="Arial"/>
          <w:sz w:val="24"/>
          <w:szCs w:val="24"/>
        </w:rPr>
        <w:sectPr w:rsidR="00733D5E" w:rsidSect="00733D5E">
          <w:headerReference w:type="first" r:id="rId11"/>
          <w:type w:val="oddPage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665BE6B" w14:textId="5DC87AF8" w:rsidR="002E2E8B" w:rsidRPr="0017514D" w:rsidRDefault="002E2E8B" w:rsidP="002E2E8B">
      <w:pPr>
        <w:pStyle w:val="a4"/>
        <w:numPr>
          <w:ilvl w:val="0"/>
          <w:numId w:val="1"/>
        </w:numPr>
        <w:ind w:left="0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17514D">
        <w:rPr>
          <w:rFonts w:ascii="Arial" w:hAnsi="Arial" w:cs="Arial"/>
          <w:b/>
          <w:bCs/>
          <w:sz w:val="28"/>
          <w:szCs w:val="28"/>
        </w:rPr>
        <w:t>КОНТРОЛЬ ВЕРСИЙ ДОКУМЕНТА</w:t>
      </w:r>
    </w:p>
    <w:tbl>
      <w:tblPr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886"/>
        <w:gridCol w:w="1711"/>
        <w:gridCol w:w="4061"/>
        <w:gridCol w:w="3798"/>
      </w:tblGrid>
      <w:tr w:rsidR="002E2E8B" w:rsidRPr="0017514D" w14:paraId="6FFD2EF9" w14:textId="77777777" w:rsidTr="00765DB7">
        <w:trPr>
          <w:cantSplit/>
          <w:tblHeader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649E068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Номер версии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6E2565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Дата создания версии</w:t>
            </w: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259D42D3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ФИО Ответственного за разработку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1D1955CC" w14:textId="77777777" w:rsidR="002E2E8B" w:rsidRPr="0017514D" w:rsidRDefault="002E2E8B" w:rsidP="008A11F8">
            <w:pPr>
              <w:pStyle w:val="m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Краткое описание изменений документа</w:t>
            </w:r>
          </w:p>
        </w:tc>
      </w:tr>
      <w:tr w:rsidR="002E2E8B" w:rsidRPr="0017514D" w14:paraId="7658BBCC" w14:textId="77777777" w:rsidTr="00765DB7">
        <w:trPr>
          <w:cantSplit/>
          <w:trHeight w:val="284"/>
        </w:trPr>
        <w:tc>
          <w:tcPr>
            <w:tcW w:w="424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F000BA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  <w:r w:rsidRPr="0017514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8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FCCEA8E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42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4F02FC" w14:textId="337AFFC5" w:rsidR="002E2E8B" w:rsidRPr="00C5384D" w:rsidRDefault="002E2E8B" w:rsidP="008A11F8">
            <w:pPr>
              <w:pStyle w:val="m0"/>
              <w:jc w:val="both"/>
              <w:rPr>
                <w:rFonts w:ascii="Arial" w:hAnsi="Arial" w:cs="Arial"/>
                <w:i/>
                <w:iCs/>
                <w:sz w:val="24"/>
                <w:lang w:val="en-US"/>
              </w:rPr>
            </w:pPr>
            <w:r w:rsidRPr="00C5384D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{</w:t>
            </w:r>
            <w:r w:rsidRPr="00C5384D">
              <w:rPr>
                <w:rFonts w:ascii="Arial" w:hAnsi="Arial" w:cs="Arial"/>
                <w:i/>
                <w:iCs/>
                <w:sz w:val="24"/>
                <w:highlight w:val="yellow"/>
              </w:rPr>
              <w:t>_employee_brief_name_surname_</w:t>
            </w:r>
            <w:r w:rsidRPr="00C5384D">
              <w:rPr>
                <w:rFonts w:ascii="Arial" w:hAnsi="Arial" w:cs="Arial"/>
                <w:i/>
                <w:iCs/>
                <w:sz w:val="24"/>
                <w:highlight w:val="yellow"/>
                <w:lang w:val="en-US"/>
              </w:rPr>
              <w:t>}</w:t>
            </w:r>
          </w:p>
        </w:tc>
        <w:tc>
          <w:tcPr>
            <w:tcW w:w="181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9323644" w14:textId="77777777" w:rsidR="002E2E8B" w:rsidRPr="0017514D" w:rsidRDefault="002E2E8B" w:rsidP="008A11F8">
            <w:pPr>
              <w:pStyle w:val="m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EA6B483" w14:textId="77777777" w:rsidR="002E2E8B" w:rsidRPr="0017514D" w:rsidRDefault="002E2E8B" w:rsidP="002E2E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9A5F95" w14:textId="1051D2FD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17F121" w14:textId="678A41D2" w:rsidR="00E31CBA" w:rsidRPr="0017514D" w:rsidRDefault="00E31CBA" w:rsidP="00E31CB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0C1664" w14:textId="6913F90E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468E83" w14:textId="77777777" w:rsidR="00E31CBA" w:rsidRPr="0017514D" w:rsidRDefault="00E31CBA" w:rsidP="00E31CB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31CBA" w:rsidRPr="0017514D" w:rsidSect="00733D5E">
      <w:type w:val="continuous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7279" w14:textId="77777777" w:rsidR="0062363B" w:rsidRDefault="0062363B" w:rsidP="00EA7804">
      <w:pPr>
        <w:spacing w:after="0" w:line="240" w:lineRule="auto"/>
      </w:pPr>
      <w:r>
        <w:separator/>
      </w:r>
    </w:p>
  </w:endnote>
  <w:endnote w:type="continuationSeparator" w:id="0">
    <w:p w14:paraId="443ACF59" w14:textId="77777777" w:rsidR="0062363B" w:rsidRDefault="0062363B" w:rsidP="00EA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293F" w14:textId="77777777" w:rsidR="007C3701" w:rsidRDefault="007C3701" w:rsidP="00EA7804">
    <w:pPr>
      <w:pStyle w:val="a7"/>
      <w:rPr>
        <w:rFonts w:ascii="Arial" w:hAnsi="Arial" w:cs="Arial"/>
        <w:sz w:val="24"/>
        <w:szCs w:val="24"/>
        <w:lang w:val="en-US"/>
      </w:rPr>
    </w:pPr>
  </w:p>
  <w:tbl>
    <w:tblPr>
      <w:tblStyle w:val="a3"/>
      <w:tblW w:w="0" w:type="auto"/>
      <w:tblInd w:w="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283"/>
      <w:gridCol w:w="5103"/>
    </w:tblGrid>
    <w:tr w:rsidR="007C3701" w14:paraId="1048AB09" w14:textId="77777777" w:rsidTr="007C3701">
      <w:tc>
        <w:tcPr>
          <w:tcW w:w="1271" w:type="dxa"/>
          <w:tcBorders>
            <w:bottom w:val="single" w:sz="4" w:space="0" w:color="auto"/>
          </w:tcBorders>
          <w:vAlign w:val="center"/>
        </w:tcPr>
        <w:p w14:paraId="3392BF37" w14:textId="77777777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283" w:type="dxa"/>
          <w:vAlign w:val="center"/>
        </w:tcPr>
        <w:p w14:paraId="1FBE6EFC" w14:textId="7D3E2DF4" w:rsid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  <w:lang w:val="en-US"/>
            </w:rPr>
            <w:t>/</w:t>
          </w:r>
        </w:p>
      </w:tc>
      <w:tc>
        <w:tcPr>
          <w:tcW w:w="5103" w:type="dxa"/>
          <w:tcBorders>
            <w:bottom w:val="single" w:sz="4" w:space="0" w:color="auto"/>
          </w:tcBorders>
          <w:vAlign w:val="center"/>
        </w:tcPr>
        <w:p w14:paraId="67B47064" w14:textId="7D49D8FD" w:rsidR="007C3701" w:rsidRPr="00C06CE0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C5384D">
            <w:rPr>
              <w:rFonts w:ascii="Arial" w:hAnsi="Arial" w:cs="Arial"/>
              <w:i/>
              <w:iCs/>
              <w:sz w:val="24"/>
              <w:szCs w:val="24"/>
              <w:highlight w:val="yellow"/>
              <w:lang w:val="en-US"/>
            </w:rPr>
            <w:t>{_employee_brief_name_surname_}</w:t>
          </w:r>
        </w:p>
      </w:tc>
    </w:tr>
    <w:tr w:rsidR="007C3701" w14:paraId="39830E5A" w14:textId="77777777" w:rsidTr="007C3701">
      <w:tc>
        <w:tcPr>
          <w:tcW w:w="1271" w:type="dxa"/>
          <w:tcBorders>
            <w:top w:val="single" w:sz="4" w:space="0" w:color="auto"/>
          </w:tcBorders>
          <w:vAlign w:val="center"/>
        </w:tcPr>
        <w:p w14:paraId="4ED631AA" w14:textId="6529F04A" w:rsidR="007C3701" w:rsidRPr="007C3701" w:rsidRDefault="007C3701" w:rsidP="007C3701">
          <w:pPr>
            <w:pStyle w:val="a7"/>
            <w:spacing w:line="276" w:lineRule="auto"/>
            <w:jc w:val="right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Подпись</w:t>
          </w:r>
        </w:p>
      </w:tc>
      <w:tc>
        <w:tcPr>
          <w:tcW w:w="283" w:type="dxa"/>
          <w:vAlign w:val="center"/>
        </w:tcPr>
        <w:p w14:paraId="0A3C25D8" w14:textId="77777777" w:rsidR="007C3701" w:rsidRPr="007C3701" w:rsidRDefault="007C3701" w:rsidP="007C3701">
          <w:pPr>
            <w:pStyle w:val="a7"/>
            <w:spacing w:line="276" w:lineRule="auto"/>
            <w:jc w:val="center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</w:p>
      </w:tc>
      <w:tc>
        <w:tcPr>
          <w:tcW w:w="5103" w:type="dxa"/>
          <w:tcBorders>
            <w:top w:val="single" w:sz="4" w:space="0" w:color="auto"/>
          </w:tcBorders>
          <w:vAlign w:val="center"/>
        </w:tcPr>
        <w:p w14:paraId="40849634" w14:textId="4C246FE8" w:rsidR="007C3701" w:rsidRPr="007C3701" w:rsidRDefault="007C3701" w:rsidP="007C3701">
          <w:pPr>
            <w:pStyle w:val="a7"/>
            <w:spacing w:line="276" w:lineRule="auto"/>
            <w:rPr>
              <w:rFonts w:ascii="Arial" w:hAnsi="Arial" w:cs="Arial"/>
              <w:i/>
              <w:iCs/>
              <w:sz w:val="24"/>
              <w:szCs w:val="24"/>
              <w:lang w:val="en-US"/>
            </w:rPr>
          </w:pPr>
          <w:r w:rsidRPr="007C3701">
            <w:rPr>
              <w:rFonts w:ascii="Arial" w:hAnsi="Arial" w:cs="Arial"/>
              <w:i/>
              <w:iCs/>
              <w:sz w:val="24"/>
              <w:szCs w:val="24"/>
              <w:lang w:val="en-US"/>
            </w:rPr>
            <w:t>ФИО работника</w:t>
          </w:r>
        </w:p>
      </w:tc>
    </w:tr>
  </w:tbl>
  <w:p w14:paraId="006D7817" w14:textId="4A9FEDD2" w:rsidR="00EA7804" w:rsidRPr="00EA7804" w:rsidRDefault="00EA7804">
    <w:pPr>
      <w:pStyle w:val="a7"/>
      <w:rPr>
        <w:rFonts w:ascii="Arial" w:hAnsi="Arial" w:cs="Arial"/>
        <w:i/>
        <w:iCs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7765" w14:textId="77777777" w:rsidR="0062363B" w:rsidRDefault="0062363B" w:rsidP="00EA7804">
      <w:pPr>
        <w:spacing w:after="0" w:line="240" w:lineRule="auto"/>
      </w:pPr>
      <w:r>
        <w:separator/>
      </w:r>
    </w:p>
  </w:footnote>
  <w:footnote w:type="continuationSeparator" w:id="0">
    <w:p w14:paraId="491E6D4D" w14:textId="77777777" w:rsidR="0062363B" w:rsidRDefault="0062363B" w:rsidP="00EA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3578"/>
      <w:gridCol w:w="4833"/>
      <w:gridCol w:w="2025"/>
    </w:tblGrid>
    <w:tr w:rsidR="009B2217" w:rsidRPr="00E03C09" w14:paraId="4C244BAC" w14:textId="77777777" w:rsidTr="009B2217">
      <w:trPr>
        <w:cantSplit/>
        <w:trHeight w:val="538"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0D9D2E3" w14:textId="77777777" w:rsidR="009B2217" w:rsidRPr="00E03C09" w:rsidRDefault="009B2217" w:rsidP="009B2217">
          <w:pPr>
            <w:pStyle w:val="a5"/>
            <w:tabs>
              <w:tab w:val="right" w:pos="9192"/>
            </w:tabs>
            <w:ind w:right="91"/>
            <w:jc w:val="center"/>
            <w:rPr>
              <w:rFonts w:ascii="Arial" w:hAnsi="Arial" w:cs="Arial"/>
              <w:sz w:val="32"/>
            </w:rPr>
          </w:pPr>
          <w:r>
            <w:rPr>
              <w:noProof/>
            </w:rPr>
            <w:drawing>
              <wp:inline distT="0" distB="0" distL="0" distR="0" wp14:anchorId="1682A57E" wp14:editId="2D1382A7">
                <wp:extent cx="1205230" cy="260985"/>
                <wp:effectExtent l="0" t="0" r="0" b="5715"/>
                <wp:docPr id="8" name="Рисунок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2609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6" w:type="pct"/>
          <w:vMerge w:val="restar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4F7C3078" w14:textId="77777777" w:rsidR="009B2217" w:rsidRPr="004F3280" w:rsidRDefault="009B2217" w:rsidP="009B2217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74D4F">
            <w:rPr>
              <w:rFonts w:ascii="Arial" w:hAnsi="Arial" w:cs="Arial"/>
              <w:b/>
              <w:sz w:val="24"/>
              <w:szCs w:val="24"/>
            </w:rPr>
            <w:t>Должностная</w:t>
          </w:r>
          <w:r w:rsidRPr="004F32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E74D4F">
            <w:rPr>
              <w:rFonts w:ascii="Arial" w:hAnsi="Arial" w:cs="Arial"/>
              <w:b/>
              <w:sz w:val="24"/>
              <w:szCs w:val="24"/>
            </w:rPr>
            <w:t>инструкция</w:t>
          </w:r>
        </w:p>
        <w:p w14:paraId="41D6F75F" w14:textId="77777777" w:rsidR="00056DE7" w:rsidRPr="004F3280" w:rsidRDefault="009B2217" w:rsidP="00747C07">
          <w:pPr>
            <w:pStyle w:val="a5"/>
            <w:jc w:val="center"/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</w:pPr>
          <w:r w:rsidRPr="004F32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603A97" w:rsidRPr="004F3280">
            <w:rPr>
              <w:rFonts w:ascii="Arial" w:hAnsi="Arial" w:cs="Arial"/>
              <w:b/>
              <w:sz w:val="24"/>
              <w:szCs w:val="24"/>
            </w:rPr>
            <w:t>«</w:t>
          </w:r>
          <w:r w:rsidR="00603A97" w:rsidRPr="004F3280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{_</w:t>
          </w:r>
          <w:r w:rsidR="00603A97" w:rsidRPr="0021684B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employee</w:t>
          </w:r>
          <w:r w:rsidR="00603A97" w:rsidRPr="004F3280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21684B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position</w:t>
          </w:r>
          <w:r w:rsidR="00603A97" w:rsidRPr="004F3280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21684B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g</w:t>
          </w:r>
          <w:r w:rsidR="00603A97" w:rsidRPr="004F3280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>_</w:t>
          </w:r>
          <w:r w:rsidR="00603A97" w:rsidRPr="0021684B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c</w:t>
          </w:r>
          <w:r w:rsidR="00603A97" w:rsidRPr="004F3280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</w:rPr>
            <w:t xml:space="preserve">_} </w:t>
          </w:r>
        </w:p>
        <w:p w14:paraId="743EDE32" w14:textId="20679BF6" w:rsidR="009B2217" w:rsidRPr="00AB5402" w:rsidRDefault="00603A97" w:rsidP="00747C07">
          <w:pPr>
            <w:pStyle w:val="a5"/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21684B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{_employee_department_5_level_g_c_} {_employee_department_4_level_g_c_} {_employee_department_3_level_g_c_} {_employee_department_2_level_g_c_} {_employee_department_1_level_g_c</w:t>
          </w:r>
          <w:proofErr w:type="gramStart"/>
          <w:r w:rsidRPr="0021684B">
            <w:rPr>
              <w:rFonts w:ascii="Arial" w:hAnsi="Arial" w:cs="Arial"/>
              <w:b/>
              <w:i/>
              <w:iCs/>
              <w:sz w:val="24"/>
              <w:szCs w:val="24"/>
              <w:highlight w:val="yellow"/>
              <w:lang w:val="en-US"/>
            </w:rPr>
            <w:t>_}</w:t>
          </w:r>
          <w:r w:rsidRPr="00603A97">
            <w:rPr>
              <w:rFonts w:ascii="Arial" w:hAnsi="Arial" w:cs="Arial"/>
              <w:b/>
              <w:sz w:val="24"/>
              <w:szCs w:val="24"/>
              <w:lang w:val="en-US"/>
            </w:rPr>
            <w:t>»</w:t>
          </w:r>
          <w:proofErr w:type="gramEnd"/>
        </w:p>
      </w:tc>
      <w:tc>
        <w:tcPr>
          <w:tcW w:w="1171" w:type="pct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  <w:hideMark/>
        </w:tcPr>
        <w:p w14:paraId="2ADF1B3A" w14:textId="77777777" w:rsidR="009B2217" w:rsidRPr="00E03C09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b/>
            </w:rPr>
          </w:pPr>
          <w:r w:rsidRPr="00E03C09">
            <w:rPr>
              <w:rFonts w:ascii="Arial" w:hAnsi="Arial" w:cs="Arial"/>
              <w:sz w:val="18"/>
              <w:szCs w:val="18"/>
            </w:rPr>
            <w:t xml:space="preserve">Страница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PAGE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2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E03C09">
            <w:rPr>
              <w:rFonts w:ascii="Arial" w:hAnsi="Arial" w:cs="Arial"/>
              <w:sz w:val="18"/>
              <w:szCs w:val="18"/>
            </w:rPr>
            <w:t xml:space="preserve"> из 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instrText>NUMPAGES  \* Arabic  \* MERGEFORMAT</w:instrTex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8"/>
              <w:szCs w:val="18"/>
            </w:rPr>
            <w:t>8</w:t>
          </w:r>
          <w:r w:rsidRPr="00E03C09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  <w:tr w:rsidR="009B2217" w:rsidRPr="001E5C3A" w14:paraId="086E9CD1" w14:textId="77777777" w:rsidTr="009B2217">
      <w:trPr>
        <w:cantSplit/>
      </w:trPr>
      <w:tc>
        <w:tcPr>
          <w:tcW w:w="1453" w:type="pct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2777E9E4" w14:textId="7D876E43" w:rsidR="009B2217" w:rsidRPr="0021684B" w:rsidRDefault="00603A97" w:rsidP="009B2217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  <w:lang w:val="en-US"/>
            </w:rPr>
          </w:pPr>
          <w:r w:rsidRPr="0021684B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{_employee_department_1_level_</w:t>
          </w:r>
          <w:r w:rsidR="00B67BF6" w:rsidRPr="0021684B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n</w:t>
          </w:r>
          <w:r w:rsidRPr="0021684B">
            <w:rPr>
              <w:rStyle w:val="a9"/>
              <w:rFonts w:ascii="Arial" w:hAnsi="Arial" w:cs="Arial"/>
              <w:b/>
              <w:bCs/>
              <w:i/>
              <w:iCs/>
              <w:sz w:val="18"/>
              <w:szCs w:val="18"/>
              <w:highlight w:val="yellow"/>
              <w:lang w:val="en-US"/>
            </w:rPr>
            <w:t>_c_}</w:t>
          </w:r>
        </w:p>
      </w:tc>
      <w:tc>
        <w:tcPr>
          <w:tcW w:w="2376" w:type="pct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3E549297" w14:textId="77777777" w:rsidR="009B2217" w:rsidRPr="00603A97" w:rsidRDefault="009B2217" w:rsidP="009B2217">
          <w:pPr>
            <w:rPr>
              <w:rFonts w:ascii="Arial" w:hAnsi="Arial" w:cs="Arial"/>
              <w:b/>
              <w:lang w:val="en-US"/>
            </w:rPr>
          </w:pPr>
        </w:p>
      </w:tc>
      <w:tc>
        <w:tcPr>
          <w:tcW w:w="1171" w:type="pct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bottom"/>
          <w:hideMark/>
        </w:tcPr>
        <w:p w14:paraId="4D887EA0" w14:textId="77777777" w:rsidR="009B2217" w:rsidRPr="00603A97" w:rsidRDefault="009B2217" w:rsidP="009B2217">
          <w:pPr>
            <w:pStyle w:val="a5"/>
            <w:spacing w:after="60"/>
            <w:jc w:val="right"/>
            <w:rPr>
              <w:rFonts w:ascii="Arial" w:hAnsi="Arial" w:cs="Arial"/>
              <w:sz w:val="16"/>
              <w:szCs w:val="18"/>
              <w:lang w:val="en-US"/>
            </w:rPr>
          </w:pPr>
        </w:p>
      </w:tc>
    </w:tr>
  </w:tbl>
  <w:p w14:paraId="491104F0" w14:textId="77777777" w:rsidR="009B2217" w:rsidRPr="00603A97" w:rsidRDefault="009B2217">
    <w:pPr>
      <w:pStyle w:val="a5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C8FD" w14:textId="77777777" w:rsidR="00733D5E" w:rsidRDefault="00733D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975"/>
    <w:multiLevelType w:val="hybridMultilevel"/>
    <w:tmpl w:val="90BE45CE"/>
    <w:lvl w:ilvl="0" w:tplc="B75016E4">
      <w:start w:val="1"/>
      <w:numFmt w:val="decimal"/>
      <w:lvlText w:val="1.%1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4AE4"/>
    <w:multiLevelType w:val="hybridMultilevel"/>
    <w:tmpl w:val="C47E97C6"/>
    <w:lvl w:ilvl="0" w:tplc="E78C6EC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6270"/>
    <w:multiLevelType w:val="hybridMultilevel"/>
    <w:tmpl w:val="6540D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1D5B"/>
    <w:multiLevelType w:val="hybridMultilevel"/>
    <w:tmpl w:val="C58C4916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73538"/>
    <w:multiLevelType w:val="hybridMultilevel"/>
    <w:tmpl w:val="133064C6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937366"/>
    <w:multiLevelType w:val="hybridMultilevel"/>
    <w:tmpl w:val="B4C68C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0CE7D6A"/>
    <w:multiLevelType w:val="hybridMultilevel"/>
    <w:tmpl w:val="2CBA2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B2305"/>
    <w:multiLevelType w:val="hybridMultilevel"/>
    <w:tmpl w:val="469C5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A103C8"/>
    <w:multiLevelType w:val="hybridMultilevel"/>
    <w:tmpl w:val="5BD43642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336249E"/>
    <w:multiLevelType w:val="hybridMultilevel"/>
    <w:tmpl w:val="DBC258FE"/>
    <w:lvl w:ilvl="0" w:tplc="32F2FD6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627C0"/>
    <w:multiLevelType w:val="hybridMultilevel"/>
    <w:tmpl w:val="36222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54BAD"/>
    <w:multiLevelType w:val="hybridMultilevel"/>
    <w:tmpl w:val="BC8857FE"/>
    <w:lvl w:ilvl="0" w:tplc="41A813E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05C022F"/>
    <w:multiLevelType w:val="hybridMultilevel"/>
    <w:tmpl w:val="F1A25E90"/>
    <w:lvl w:ilvl="0" w:tplc="37260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D5162"/>
    <w:multiLevelType w:val="hybridMultilevel"/>
    <w:tmpl w:val="AA1EB01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994161D"/>
    <w:multiLevelType w:val="hybridMultilevel"/>
    <w:tmpl w:val="1D4671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1EA7779"/>
    <w:multiLevelType w:val="hybridMultilevel"/>
    <w:tmpl w:val="7C5AEEFE"/>
    <w:lvl w:ilvl="0" w:tplc="88CC8F7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62993"/>
    <w:multiLevelType w:val="hybridMultilevel"/>
    <w:tmpl w:val="4560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D780D"/>
    <w:multiLevelType w:val="hybridMultilevel"/>
    <w:tmpl w:val="C396C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60032"/>
    <w:multiLevelType w:val="hybridMultilevel"/>
    <w:tmpl w:val="38A0CBB0"/>
    <w:lvl w:ilvl="0" w:tplc="41A813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18"/>
  </w:num>
  <w:num w:numId="8">
    <w:abstractNumId w:val="11"/>
  </w:num>
  <w:num w:numId="9">
    <w:abstractNumId w:val="13"/>
  </w:num>
  <w:num w:numId="10">
    <w:abstractNumId w:val="8"/>
  </w:num>
  <w:num w:numId="11">
    <w:abstractNumId w:val="5"/>
  </w:num>
  <w:num w:numId="12">
    <w:abstractNumId w:val="3"/>
  </w:num>
  <w:num w:numId="13">
    <w:abstractNumId w:val="6"/>
  </w:num>
  <w:num w:numId="14">
    <w:abstractNumId w:val="9"/>
  </w:num>
  <w:num w:numId="15">
    <w:abstractNumId w:val="12"/>
  </w:num>
  <w:num w:numId="16">
    <w:abstractNumId w:val="17"/>
  </w:num>
  <w:num w:numId="17">
    <w:abstractNumId w:val="15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3D"/>
    <w:rsid w:val="000138F6"/>
    <w:rsid w:val="00023D4A"/>
    <w:rsid w:val="00032CC1"/>
    <w:rsid w:val="00056DE7"/>
    <w:rsid w:val="00057A60"/>
    <w:rsid w:val="000968EC"/>
    <w:rsid w:val="000E5879"/>
    <w:rsid w:val="000E626B"/>
    <w:rsid w:val="000F261F"/>
    <w:rsid w:val="000F55CF"/>
    <w:rsid w:val="000F6AE3"/>
    <w:rsid w:val="001328DE"/>
    <w:rsid w:val="0013417B"/>
    <w:rsid w:val="00136105"/>
    <w:rsid w:val="00151C16"/>
    <w:rsid w:val="00162B7F"/>
    <w:rsid w:val="0017217E"/>
    <w:rsid w:val="0017514D"/>
    <w:rsid w:val="00182944"/>
    <w:rsid w:val="001966CB"/>
    <w:rsid w:val="001A6CD9"/>
    <w:rsid w:val="001B4627"/>
    <w:rsid w:val="001B5F6B"/>
    <w:rsid w:val="001C788A"/>
    <w:rsid w:val="001D5FF0"/>
    <w:rsid w:val="001E5C3A"/>
    <w:rsid w:val="00212309"/>
    <w:rsid w:val="0021684B"/>
    <w:rsid w:val="0024188E"/>
    <w:rsid w:val="00263B73"/>
    <w:rsid w:val="00282BDD"/>
    <w:rsid w:val="002850BF"/>
    <w:rsid w:val="00294EE7"/>
    <w:rsid w:val="0029510F"/>
    <w:rsid w:val="002A17C7"/>
    <w:rsid w:val="002A31B6"/>
    <w:rsid w:val="002A3BF4"/>
    <w:rsid w:val="002B278F"/>
    <w:rsid w:val="002D42B4"/>
    <w:rsid w:val="002E2E8B"/>
    <w:rsid w:val="002E31C7"/>
    <w:rsid w:val="002F15A6"/>
    <w:rsid w:val="002F44C0"/>
    <w:rsid w:val="002F56D8"/>
    <w:rsid w:val="00302B65"/>
    <w:rsid w:val="00306D02"/>
    <w:rsid w:val="003127B0"/>
    <w:rsid w:val="0031326B"/>
    <w:rsid w:val="00325033"/>
    <w:rsid w:val="00340BB0"/>
    <w:rsid w:val="003520A9"/>
    <w:rsid w:val="003656E3"/>
    <w:rsid w:val="003775FE"/>
    <w:rsid w:val="00384E28"/>
    <w:rsid w:val="003851DC"/>
    <w:rsid w:val="003960EE"/>
    <w:rsid w:val="003B16BC"/>
    <w:rsid w:val="003B4804"/>
    <w:rsid w:val="003C0815"/>
    <w:rsid w:val="003C1691"/>
    <w:rsid w:val="003D42A8"/>
    <w:rsid w:val="003D77C4"/>
    <w:rsid w:val="003F4CC5"/>
    <w:rsid w:val="003F68C9"/>
    <w:rsid w:val="0040128E"/>
    <w:rsid w:val="004100FF"/>
    <w:rsid w:val="004149B6"/>
    <w:rsid w:val="00420660"/>
    <w:rsid w:val="00451A91"/>
    <w:rsid w:val="00471A7A"/>
    <w:rsid w:val="004818BF"/>
    <w:rsid w:val="00481B7F"/>
    <w:rsid w:val="004922F6"/>
    <w:rsid w:val="004B5B9D"/>
    <w:rsid w:val="004B77B6"/>
    <w:rsid w:val="004D6C40"/>
    <w:rsid w:val="004E58AC"/>
    <w:rsid w:val="004E66C8"/>
    <w:rsid w:val="004F3280"/>
    <w:rsid w:val="0051590E"/>
    <w:rsid w:val="005316F7"/>
    <w:rsid w:val="0053236C"/>
    <w:rsid w:val="005365B6"/>
    <w:rsid w:val="005612AF"/>
    <w:rsid w:val="00574B81"/>
    <w:rsid w:val="00583E03"/>
    <w:rsid w:val="00587055"/>
    <w:rsid w:val="00592049"/>
    <w:rsid w:val="005B4051"/>
    <w:rsid w:val="005F2A6D"/>
    <w:rsid w:val="005F5962"/>
    <w:rsid w:val="005F7FE4"/>
    <w:rsid w:val="00603A97"/>
    <w:rsid w:val="00610FE0"/>
    <w:rsid w:val="006150AC"/>
    <w:rsid w:val="006213A9"/>
    <w:rsid w:val="0062363B"/>
    <w:rsid w:val="0063485F"/>
    <w:rsid w:val="0064487F"/>
    <w:rsid w:val="006570F4"/>
    <w:rsid w:val="0065753E"/>
    <w:rsid w:val="006619BF"/>
    <w:rsid w:val="00673CAD"/>
    <w:rsid w:val="006776DA"/>
    <w:rsid w:val="00683C1A"/>
    <w:rsid w:val="006924A3"/>
    <w:rsid w:val="00694BAF"/>
    <w:rsid w:val="006A4521"/>
    <w:rsid w:val="006A6DE0"/>
    <w:rsid w:val="006B12B5"/>
    <w:rsid w:val="006B4311"/>
    <w:rsid w:val="006C1448"/>
    <w:rsid w:val="006D1C64"/>
    <w:rsid w:val="006E419C"/>
    <w:rsid w:val="006E501A"/>
    <w:rsid w:val="00724311"/>
    <w:rsid w:val="00733D5E"/>
    <w:rsid w:val="00741716"/>
    <w:rsid w:val="007449BD"/>
    <w:rsid w:val="00747415"/>
    <w:rsid w:val="00747C07"/>
    <w:rsid w:val="00753541"/>
    <w:rsid w:val="00754274"/>
    <w:rsid w:val="00765DB7"/>
    <w:rsid w:val="00776289"/>
    <w:rsid w:val="00787323"/>
    <w:rsid w:val="00792A8D"/>
    <w:rsid w:val="007934C0"/>
    <w:rsid w:val="00794F27"/>
    <w:rsid w:val="007966B5"/>
    <w:rsid w:val="007A6123"/>
    <w:rsid w:val="007C3701"/>
    <w:rsid w:val="007C6D3D"/>
    <w:rsid w:val="007D4B3E"/>
    <w:rsid w:val="007E2798"/>
    <w:rsid w:val="007E5375"/>
    <w:rsid w:val="007E5F17"/>
    <w:rsid w:val="00806FA3"/>
    <w:rsid w:val="00812097"/>
    <w:rsid w:val="00832D03"/>
    <w:rsid w:val="008419D3"/>
    <w:rsid w:val="00842709"/>
    <w:rsid w:val="00845F6A"/>
    <w:rsid w:val="008474E3"/>
    <w:rsid w:val="00847C9E"/>
    <w:rsid w:val="00855A00"/>
    <w:rsid w:val="00862D7B"/>
    <w:rsid w:val="00864958"/>
    <w:rsid w:val="00871F23"/>
    <w:rsid w:val="00894D01"/>
    <w:rsid w:val="008B4E3E"/>
    <w:rsid w:val="008B5CEF"/>
    <w:rsid w:val="008E12AF"/>
    <w:rsid w:val="008F05B6"/>
    <w:rsid w:val="008F57EA"/>
    <w:rsid w:val="008F7E66"/>
    <w:rsid w:val="00974ACF"/>
    <w:rsid w:val="00994B18"/>
    <w:rsid w:val="009A0869"/>
    <w:rsid w:val="009B005B"/>
    <w:rsid w:val="009B2217"/>
    <w:rsid w:val="009B5A47"/>
    <w:rsid w:val="009E7D05"/>
    <w:rsid w:val="00A04F6E"/>
    <w:rsid w:val="00A5508B"/>
    <w:rsid w:val="00A576E9"/>
    <w:rsid w:val="00A940D6"/>
    <w:rsid w:val="00AB107B"/>
    <w:rsid w:val="00AB1940"/>
    <w:rsid w:val="00AB5402"/>
    <w:rsid w:val="00AB56A4"/>
    <w:rsid w:val="00AB6B9E"/>
    <w:rsid w:val="00AC4753"/>
    <w:rsid w:val="00AD1A6F"/>
    <w:rsid w:val="00AD4461"/>
    <w:rsid w:val="00B1229E"/>
    <w:rsid w:val="00B13CFF"/>
    <w:rsid w:val="00B26A24"/>
    <w:rsid w:val="00B36099"/>
    <w:rsid w:val="00B42C9F"/>
    <w:rsid w:val="00B4674E"/>
    <w:rsid w:val="00B5314F"/>
    <w:rsid w:val="00B537F9"/>
    <w:rsid w:val="00B67BF6"/>
    <w:rsid w:val="00B84637"/>
    <w:rsid w:val="00B87C62"/>
    <w:rsid w:val="00BA619A"/>
    <w:rsid w:val="00BC76A7"/>
    <w:rsid w:val="00BD2E72"/>
    <w:rsid w:val="00BD34B6"/>
    <w:rsid w:val="00BD789C"/>
    <w:rsid w:val="00BE22DD"/>
    <w:rsid w:val="00BF53A0"/>
    <w:rsid w:val="00C06CE0"/>
    <w:rsid w:val="00C17113"/>
    <w:rsid w:val="00C354B4"/>
    <w:rsid w:val="00C536E6"/>
    <w:rsid w:val="00C5384D"/>
    <w:rsid w:val="00C60177"/>
    <w:rsid w:val="00C64587"/>
    <w:rsid w:val="00C900E7"/>
    <w:rsid w:val="00C95DB3"/>
    <w:rsid w:val="00C9790F"/>
    <w:rsid w:val="00CA2769"/>
    <w:rsid w:val="00CA3081"/>
    <w:rsid w:val="00CB68FE"/>
    <w:rsid w:val="00CD0B4F"/>
    <w:rsid w:val="00CD661B"/>
    <w:rsid w:val="00CE7464"/>
    <w:rsid w:val="00CF1ACF"/>
    <w:rsid w:val="00D1503D"/>
    <w:rsid w:val="00D16439"/>
    <w:rsid w:val="00D16EBA"/>
    <w:rsid w:val="00D23002"/>
    <w:rsid w:val="00D2597A"/>
    <w:rsid w:val="00D310E8"/>
    <w:rsid w:val="00D31C2A"/>
    <w:rsid w:val="00D50BAD"/>
    <w:rsid w:val="00D9147C"/>
    <w:rsid w:val="00D951E7"/>
    <w:rsid w:val="00DA1283"/>
    <w:rsid w:val="00DA38AA"/>
    <w:rsid w:val="00DD018F"/>
    <w:rsid w:val="00DD47E7"/>
    <w:rsid w:val="00DF518B"/>
    <w:rsid w:val="00E02D92"/>
    <w:rsid w:val="00E31CBA"/>
    <w:rsid w:val="00E50EA6"/>
    <w:rsid w:val="00E5649A"/>
    <w:rsid w:val="00E641B8"/>
    <w:rsid w:val="00E74D4F"/>
    <w:rsid w:val="00E757B6"/>
    <w:rsid w:val="00E82BF9"/>
    <w:rsid w:val="00E91D2B"/>
    <w:rsid w:val="00EA3CCD"/>
    <w:rsid w:val="00EA7804"/>
    <w:rsid w:val="00EB46E1"/>
    <w:rsid w:val="00EC375C"/>
    <w:rsid w:val="00EC7184"/>
    <w:rsid w:val="00EC7DDF"/>
    <w:rsid w:val="00EE0C7E"/>
    <w:rsid w:val="00EE47D8"/>
    <w:rsid w:val="00F262C2"/>
    <w:rsid w:val="00F43922"/>
    <w:rsid w:val="00F83B09"/>
    <w:rsid w:val="00F86BD2"/>
    <w:rsid w:val="00F96E01"/>
    <w:rsid w:val="00FA4118"/>
    <w:rsid w:val="00FC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40369"/>
  <w15:chartTrackingRefBased/>
  <w15:docId w15:val="{6B972EC9-80B1-4C43-A276-CE7F488F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CBA"/>
    <w:pPr>
      <w:ind w:left="720"/>
      <w:contextualSpacing/>
    </w:pPr>
  </w:style>
  <w:style w:type="paragraph" w:customStyle="1" w:styleId="m">
    <w:name w:val="m_ШапкаТаблицы"/>
    <w:basedOn w:val="a"/>
    <w:rsid w:val="002E2E8B"/>
    <w:pPr>
      <w:keepNext/>
      <w:shd w:val="clear" w:color="auto" w:fill="D9D9D9"/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0"/>
      <w:szCs w:val="24"/>
      <w:lang w:eastAsia="ru-RU"/>
      <w14:ligatures w14:val="none"/>
    </w:rPr>
  </w:style>
  <w:style w:type="paragraph" w:customStyle="1" w:styleId="m0">
    <w:name w:val="m_ТекстТаблицы"/>
    <w:basedOn w:val="a"/>
    <w:rsid w:val="002E2E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7804"/>
  </w:style>
  <w:style w:type="paragraph" w:styleId="a7">
    <w:name w:val="footer"/>
    <w:basedOn w:val="a"/>
    <w:link w:val="a8"/>
    <w:uiPriority w:val="99"/>
    <w:unhideWhenUsed/>
    <w:rsid w:val="00EA7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7804"/>
  </w:style>
  <w:style w:type="character" w:styleId="a9">
    <w:name w:val="page number"/>
    <w:aliases w:val="Номер страниц"/>
    <w:basedOn w:val="a0"/>
    <w:rsid w:val="009B2217"/>
  </w:style>
  <w:style w:type="paragraph" w:customStyle="1" w:styleId="m1">
    <w:name w:val="m_ПростойТекст"/>
    <w:basedOn w:val="a"/>
    <w:link w:val="mChar"/>
    <w:rsid w:val="009B221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Char">
    <w:name w:val="m_ПростойТекст Char"/>
    <w:link w:val="m1"/>
    <w:rsid w:val="009B221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7D82-420D-4E87-A292-FB22CF4B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9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Веселов</dc:creator>
  <cp:keywords/>
  <dc:description/>
  <cp:lastModifiedBy>Г.Веселов_СИТ Спейс</cp:lastModifiedBy>
  <cp:revision>93</cp:revision>
  <dcterms:created xsi:type="dcterms:W3CDTF">2024-05-06T13:54:00Z</dcterms:created>
  <dcterms:modified xsi:type="dcterms:W3CDTF">2024-06-30T20:02:00Z</dcterms:modified>
</cp:coreProperties>
</file>