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C66" w:rsidRPr="00122F1B" w:rsidRDefault="007E429A">
      <w:pPr>
        <w:spacing w:before="0"/>
        <w:ind w:right="-1"/>
        <w:rPr>
          <w:rFonts w:cs="Arial"/>
          <w:b/>
          <w:sz w:val="20"/>
          <w:szCs w:val="20"/>
        </w:rPr>
      </w:pPr>
      <w:r w:rsidRPr="00122F1B">
        <w:rPr>
          <w:rFonts w:cs="Arial"/>
          <w:b/>
          <w:sz w:val="20"/>
          <w:szCs w:val="20"/>
        </w:rPr>
        <w:t>Адрес предприятия-изготовителя:</w:t>
      </w:r>
    </w:p>
    <w:p w:rsidR="00115C66" w:rsidRPr="00122F1B" w:rsidRDefault="007E429A" w:rsidP="004600A7">
      <w:pPr>
        <w:spacing w:before="0" w:line="276" w:lineRule="auto"/>
        <w:ind w:right="-1"/>
        <w:rPr>
          <w:rFonts w:cs="Arial"/>
          <w:sz w:val="16"/>
          <w:szCs w:val="20"/>
        </w:rPr>
      </w:pPr>
      <w:r w:rsidRPr="00122F1B">
        <w:rPr>
          <w:rFonts w:cs="Arial"/>
          <w:sz w:val="16"/>
          <w:szCs w:val="20"/>
        </w:rPr>
        <w:t>107023, г. Москва, ул. Электрозаводская, д. 24, стр. 3, ком. 219.2</w:t>
      </w:r>
    </w:p>
    <w:p w:rsidR="00115C66" w:rsidRPr="00122F1B" w:rsidRDefault="007E429A">
      <w:pPr>
        <w:spacing w:before="0"/>
        <w:ind w:right="-1"/>
        <w:rPr>
          <w:rFonts w:cs="Arial"/>
          <w:b/>
          <w:sz w:val="20"/>
          <w:szCs w:val="20"/>
        </w:rPr>
      </w:pPr>
      <w:r w:rsidRPr="00122F1B">
        <w:rPr>
          <w:rFonts w:cs="Arial"/>
          <w:b/>
          <w:sz w:val="20"/>
          <w:szCs w:val="20"/>
        </w:rPr>
        <w:t>ООО «АЛЛ ИМПЕКС РУС»</w:t>
      </w:r>
    </w:p>
    <w:p w:rsidR="00115C66" w:rsidRPr="00122F1B" w:rsidRDefault="007E429A">
      <w:pPr>
        <w:spacing w:before="0"/>
        <w:ind w:right="-1"/>
        <w:rPr>
          <w:rFonts w:cs="Arial"/>
          <w:b/>
          <w:sz w:val="20"/>
          <w:szCs w:val="20"/>
        </w:rPr>
      </w:pPr>
      <w:r w:rsidRPr="00122F1B">
        <w:rPr>
          <w:rFonts w:cs="Arial"/>
          <w:b/>
          <w:sz w:val="20"/>
          <w:szCs w:val="20"/>
        </w:rPr>
        <w:t>Датчик избыточного давления RDZ-S</w:t>
      </w:r>
    </w:p>
    <w:p w:rsidR="00953B3B" w:rsidRPr="00880EC3" w:rsidRDefault="00953B3B">
      <w:pPr>
        <w:spacing w:before="0"/>
        <w:ind w:right="-1"/>
        <w:rPr>
          <w:rFonts w:cs="Arial"/>
          <w:b/>
          <w:sz w:val="20"/>
          <w:szCs w:val="20"/>
        </w:rPr>
      </w:pPr>
      <w:r w:rsidRPr="00122F1B">
        <w:rPr>
          <w:rFonts w:cs="Arial"/>
          <w:b/>
          <w:sz w:val="20"/>
          <w:szCs w:val="20"/>
          <w:lang w:val="en-US"/>
        </w:rPr>
        <w:t>RDZ</w:t>
      </w:r>
      <w:r w:rsidRPr="00880EC3">
        <w:rPr>
          <w:rFonts w:cs="Arial"/>
          <w:b/>
          <w:sz w:val="20"/>
          <w:szCs w:val="20"/>
        </w:rPr>
        <w:t>-</w:t>
      </w:r>
      <w:r w:rsidRPr="00122F1B">
        <w:rPr>
          <w:rFonts w:cs="Arial"/>
          <w:b/>
          <w:sz w:val="20"/>
          <w:szCs w:val="20"/>
          <w:lang w:val="en-US"/>
        </w:rPr>
        <w:t>S</w:t>
      </w:r>
      <w:r w:rsidRPr="00880EC3">
        <w:rPr>
          <w:rFonts w:cs="Arial"/>
          <w:b/>
          <w:sz w:val="20"/>
          <w:szCs w:val="20"/>
        </w:rPr>
        <w:t>-10.0-</w:t>
      </w:r>
      <w:r w:rsidRPr="00122F1B">
        <w:rPr>
          <w:rFonts w:cs="Arial"/>
          <w:b/>
          <w:sz w:val="20"/>
          <w:szCs w:val="20"/>
          <w:lang w:val="en-US"/>
        </w:rPr>
        <w:t>G</w:t>
      </w:r>
      <w:r w:rsidRPr="00880EC3">
        <w:rPr>
          <w:rFonts w:cs="Arial"/>
          <w:b/>
          <w:sz w:val="20"/>
          <w:szCs w:val="20"/>
        </w:rPr>
        <w:t>-0/1-</w:t>
      </w:r>
      <w:r w:rsidRPr="00122F1B">
        <w:rPr>
          <w:rFonts w:cs="Arial"/>
          <w:b/>
          <w:sz w:val="20"/>
          <w:szCs w:val="20"/>
          <w:lang w:val="en-US"/>
        </w:rPr>
        <w:t>BAR</w:t>
      </w:r>
      <w:r w:rsidRPr="00880EC3">
        <w:rPr>
          <w:rFonts w:cs="Arial"/>
          <w:b/>
          <w:sz w:val="20"/>
          <w:szCs w:val="20"/>
        </w:rPr>
        <w:t>-050-</w:t>
      </w:r>
      <w:r w:rsidRPr="00122F1B">
        <w:rPr>
          <w:rFonts w:cs="Arial"/>
          <w:b/>
          <w:sz w:val="20"/>
          <w:szCs w:val="20"/>
          <w:lang w:val="en-US"/>
        </w:rPr>
        <w:t>M</w:t>
      </w:r>
      <w:r w:rsidRPr="00880EC3">
        <w:rPr>
          <w:rFonts w:cs="Arial"/>
          <w:b/>
          <w:sz w:val="20"/>
          <w:szCs w:val="20"/>
        </w:rPr>
        <w:t>20-</w:t>
      </w:r>
      <w:r w:rsidRPr="00122F1B">
        <w:rPr>
          <w:rFonts w:cs="Arial"/>
          <w:b/>
          <w:sz w:val="20"/>
          <w:szCs w:val="20"/>
          <w:lang w:val="en-US"/>
        </w:rPr>
        <w:t>RMD</w:t>
      </w:r>
    </w:p>
    <w:p w:rsidR="00122F1B" w:rsidRPr="00122F1B" w:rsidRDefault="00122F1B">
      <w:pPr>
        <w:spacing w:before="0"/>
        <w:ind w:right="-1"/>
        <w:rPr>
          <w:rFonts w:cs="Arial"/>
          <w:sz w:val="20"/>
          <w:szCs w:val="20"/>
        </w:rPr>
      </w:pPr>
      <w:r w:rsidRPr="00122F1B">
        <w:rPr>
          <w:rFonts w:cs="Arial"/>
          <w:sz w:val="20"/>
          <w:szCs w:val="20"/>
        </w:rPr>
        <w:t>80375</w:t>
      </w:r>
      <w:r w:rsidR="00E80356">
        <w:rPr>
          <w:rFonts w:cs="Arial"/>
          <w:sz w:val="20"/>
          <w:szCs w:val="20"/>
        </w:rPr>
        <w:t>3</w:t>
      </w:r>
      <w:r w:rsidRPr="00122F1B">
        <w:rPr>
          <w:rFonts w:cs="Arial"/>
          <w:sz w:val="20"/>
          <w:szCs w:val="20"/>
        </w:rPr>
        <w:t>, 0…1</w:t>
      </w:r>
      <w:r w:rsidR="00E80356">
        <w:rPr>
          <w:rFonts w:cs="Arial"/>
          <w:sz w:val="20"/>
          <w:szCs w:val="20"/>
        </w:rPr>
        <w:t>00</w:t>
      </w:r>
      <w:r w:rsidRPr="00122F1B">
        <w:rPr>
          <w:rFonts w:cs="Arial"/>
          <w:sz w:val="20"/>
          <w:szCs w:val="20"/>
        </w:rPr>
        <w:t xml:space="preserve"> бар, 0.5%, М20х1,5, 4…20 мА, 2РМД</w:t>
      </w:r>
    </w:p>
    <w:p w:rsidR="00115C66" w:rsidRPr="00122F1B" w:rsidRDefault="007E429A">
      <w:pPr>
        <w:spacing w:before="0"/>
        <w:ind w:right="-1"/>
        <w:rPr>
          <w:rFonts w:cs="Arial"/>
          <w:b/>
          <w:sz w:val="20"/>
          <w:szCs w:val="20"/>
        </w:rPr>
      </w:pPr>
      <w:r w:rsidRPr="00122F1B">
        <w:rPr>
          <w:rFonts w:cs="Arial"/>
          <w:b/>
          <w:sz w:val="20"/>
          <w:szCs w:val="20"/>
        </w:rPr>
        <w:t>ПАСПОРТ</w:t>
      </w:r>
    </w:p>
    <w:p w:rsidR="00115C66" w:rsidRPr="00122F1B" w:rsidRDefault="007E429A">
      <w:pPr>
        <w:spacing w:before="0"/>
        <w:ind w:right="-1"/>
        <w:rPr>
          <w:rFonts w:cs="Arial"/>
          <w:sz w:val="20"/>
          <w:szCs w:val="20"/>
        </w:rPr>
      </w:pPr>
      <w:r w:rsidRPr="00122F1B">
        <w:rPr>
          <w:rFonts w:cs="Arial"/>
          <w:sz w:val="20"/>
          <w:szCs w:val="20"/>
        </w:rPr>
        <w:t>РВМН-26.51.52-406233-001-22 ПС</w:t>
      </w:r>
    </w:p>
    <w:tbl>
      <w:tblPr>
        <w:tblStyle w:val="aa"/>
        <w:tblW w:w="5235" w:type="dxa"/>
        <w:tblLayout w:type="fixed"/>
        <w:tblLook w:val="04A0" w:firstRow="1" w:lastRow="0" w:firstColumn="1" w:lastColumn="0" w:noHBand="0" w:noVBand="1"/>
      </w:tblPr>
      <w:tblGrid>
        <w:gridCol w:w="2972"/>
        <w:gridCol w:w="2263"/>
      </w:tblGrid>
      <w:tr w:rsidR="00115C66" w:rsidRPr="00122F1B" w:rsidTr="00953B3B">
        <w:tc>
          <w:tcPr>
            <w:tcW w:w="2972" w:type="dxa"/>
          </w:tcPr>
          <w:p w:rsidR="00115C66" w:rsidRPr="00122F1B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Диапазон давления</w:t>
            </w:r>
          </w:p>
        </w:tc>
        <w:tc>
          <w:tcPr>
            <w:tcW w:w="2263" w:type="dxa"/>
          </w:tcPr>
          <w:p w:rsidR="00115C66" w:rsidRPr="00122F1B" w:rsidRDefault="007E429A" w:rsidP="00953B3B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0…1</w:t>
            </w:r>
            <w:r w:rsidR="00E80356">
              <w:rPr>
                <w:rFonts w:eastAsia="Calibri" w:cs="Arial"/>
                <w:sz w:val="18"/>
                <w:szCs w:val="20"/>
              </w:rPr>
              <w:t>00</w:t>
            </w:r>
            <w:r w:rsidRPr="00122F1B">
              <w:rPr>
                <w:rFonts w:eastAsia="Calibri" w:cs="Arial"/>
                <w:sz w:val="18"/>
                <w:szCs w:val="20"/>
              </w:rPr>
              <w:t xml:space="preserve"> </w:t>
            </w:r>
            <w:r w:rsidR="00953B3B" w:rsidRPr="00122F1B">
              <w:rPr>
                <w:rFonts w:eastAsia="Calibri" w:cs="Arial"/>
                <w:sz w:val="18"/>
                <w:szCs w:val="20"/>
              </w:rPr>
              <w:t>бар</w:t>
            </w:r>
          </w:p>
        </w:tc>
      </w:tr>
      <w:tr w:rsidR="00115C66" w:rsidRPr="00122F1B" w:rsidTr="00953B3B">
        <w:tc>
          <w:tcPr>
            <w:tcW w:w="2972" w:type="dxa"/>
          </w:tcPr>
          <w:p w:rsidR="00115C66" w:rsidRPr="00122F1B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Тип давления</w:t>
            </w:r>
          </w:p>
        </w:tc>
        <w:tc>
          <w:tcPr>
            <w:tcW w:w="2263" w:type="dxa"/>
          </w:tcPr>
          <w:p w:rsidR="00115C66" w:rsidRPr="00122F1B" w:rsidRDefault="007E429A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избыточное</w:t>
            </w:r>
          </w:p>
        </w:tc>
      </w:tr>
      <w:tr w:rsidR="00115C66" w:rsidRPr="00122F1B" w:rsidTr="00953B3B">
        <w:tc>
          <w:tcPr>
            <w:tcW w:w="2972" w:type="dxa"/>
          </w:tcPr>
          <w:p w:rsidR="00115C66" w:rsidRPr="00122F1B" w:rsidRDefault="007E429A" w:rsidP="00953B3B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Основная погрешность</w:t>
            </w:r>
            <w:r w:rsidRPr="00122F1B">
              <w:rPr>
                <w:rFonts w:eastAsia="Calibri" w:cs="Arial"/>
                <w:sz w:val="18"/>
                <w:szCs w:val="20"/>
                <w:lang w:val="en-US"/>
              </w:rPr>
              <w:t xml:space="preserve"> </w:t>
            </w:r>
            <w:r w:rsidR="00953B3B" w:rsidRPr="00122F1B">
              <w:rPr>
                <w:rFonts w:eastAsia="Calibri" w:cs="Arial"/>
                <w:sz w:val="18"/>
                <w:szCs w:val="20"/>
              </w:rPr>
              <w:t>(+25 С)</w:t>
            </w:r>
          </w:p>
        </w:tc>
        <w:tc>
          <w:tcPr>
            <w:tcW w:w="2263" w:type="dxa"/>
          </w:tcPr>
          <w:p w:rsidR="00115C66" w:rsidRPr="00122F1B" w:rsidRDefault="007E429A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+- 0,5 % полной шкалы</w:t>
            </w:r>
          </w:p>
        </w:tc>
      </w:tr>
      <w:tr w:rsidR="00115C66" w:rsidRPr="00122F1B" w:rsidTr="00953B3B">
        <w:tc>
          <w:tcPr>
            <w:tcW w:w="2972" w:type="dxa"/>
          </w:tcPr>
          <w:p w:rsidR="00115C66" w:rsidRPr="00122F1B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Рабочая температура</w:t>
            </w:r>
          </w:p>
        </w:tc>
        <w:tc>
          <w:tcPr>
            <w:tcW w:w="2263" w:type="dxa"/>
          </w:tcPr>
          <w:p w:rsidR="00115C66" w:rsidRPr="00122F1B" w:rsidRDefault="007E429A" w:rsidP="004600A7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+</w:t>
            </w:r>
            <w:r w:rsidRPr="00122F1B">
              <w:rPr>
                <w:rFonts w:eastAsia="Calibri" w:cs="Arial"/>
                <w:sz w:val="18"/>
                <w:szCs w:val="20"/>
                <w:lang w:val="en-US"/>
              </w:rPr>
              <w:t>-</w:t>
            </w:r>
            <w:r w:rsidRPr="00122F1B">
              <w:rPr>
                <w:rFonts w:eastAsia="Calibri" w:cs="Arial"/>
                <w:sz w:val="18"/>
                <w:szCs w:val="20"/>
              </w:rPr>
              <w:t xml:space="preserve"> 60 … + 120 С</w:t>
            </w:r>
          </w:p>
        </w:tc>
      </w:tr>
      <w:tr w:rsidR="00115C66" w:rsidRPr="00122F1B" w:rsidTr="00953B3B">
        <w:tc>
          <w:tcPr>
            <w:tcW w:w="2972" w:type="dxa"/>
          </w:tcPr>
          <w:p w:rsidR="00115C66" w:rsidRPr="00122F1B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Выходной сигнал</w:t>
            </w:r>
          </w:p>
        </w:tc>
        <w:tc>
          <w:tcPr>
            <w:tcW w:w="2263" w:type="dxa"/>
          </w:tcPr>
          <w:p w:rsidR="00115C66" w:rsidRPr="00122F1B" w:rsidRDefault="00953B3B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4…20 мА</w:t>
            </w:r>
          </w:p>
        </w:tc>
      </w:tr>
      <w:tr w:rsidR="00115C66" w:rsidRPr="00122F1B" w:rsidTr="00953B3B">
        <w:tc>
          <w:tcPr>
            <w:tcW w:w="2972" w:type="dxa"/>
          </w:tcPr>
          <w:p w:rsidR="00115C66" w:rsidRPr="00122F1B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Рабочее напряжение</w:t>
            </w:r>
          </w:p>
        </w:tc>
        <w:tc>
          <w:tcPr>
            <w:tcW w:w="2263" w:type="dxa"/>
          </w:tcPr>
          <w:p w:rsidR="00115C66" w:rsidRPr="00122F1B" w:rsidRDefault="007E429A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10…30 В</w:t>
            </w:r>
          </w:p>
        </w:tc>
      </w:tr>
      <w:tr w:rsidR="00115C66" w:rsidRPr="00122F1B" w:rsidTr="00953B3B">
        <w:tc>
          <w:tcPr>
            <w:tcW w:w="2972" w:type="dxa"/>
          </w:tcPr>
          <w:p w:rsidR="00115C66" w:rsidRPr="00122F1B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Сопротивление нагрузки</w:t>
            </w:r>
          </w:p>
        </w:tc>
        <w:tc>
          <w:tcPr>
            <w:tcW w:w="2263" w:type="dxa"/>
          </w:tcPr>
          <w:p w:rsidR="00115C66" w:rsidRPr="00122F1B" w:rsidRDefault="00953B3B" w:rsidP="00122F1B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(</w:t>
            </w:r>
            <w:proofErr w:type="spellStart"/>
            <w:r w:rsidRPr="00122F1B">
              <w:rPr>
                <w:rFonts w:eastAsia="Calibri" w:cs="Arial"/>
                <w:sz w:val="18"/>
                <w:szCs w:val="20"/>
              </w:rPr>
              <w:t>Vs</w:t>
            </w:r>
            <w:proofErr w:type="spellEnd"/>
            <w:r w:rsidRPr="00122F1B">
              <w:rPr>
                <w:rFonts w:eastAsia="Calibri" w:cs="Arial"/>
                <w:sz w:val="18"/>
                <w:szCs w:val="20"/>
              </w:rPr>
              <w:t xml:space="preserve"> B – 12,5) / 20 мА</w:t>
            </w:r>
          </w:p>
        </w:tc>
      </w:tr>
      <w:tr w:rsidR="00115C66" w:rsidRPr="00122F1B" w:rsidTr="00953B3B">
        <w:tc>
          <w:tcPr>
            <w:tcW w:w="2972" w:type="dxa"/>
          </w:tcPr>
          <w:p w:rsidR="00115C66" w:rsidRPr="00122F1B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Подключение</w:t>
            </w:r>
          </w:p>
        </w:tc>
        <w:tc>
          <w:tcPr>
            <w:tcW w:w="2263" w:type="dxa"/>
          </w:tcPr>
          <w:p w:rsidR="00115C66" w:rsidRPr="00122F1B" w:rsidRDefault="007E429A" w:rsidP="00953B3B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штуцер М</w:t>
            </w:r>
            <w:r w:rsidR="00953B3B" w:rsidRPr="00122F1B">
              <w:rPr>
                <w:rFonts w:eastAsia="Calibri" w:cs="Arial"/>
                <w:sz w:val="18"/>
                <w:szCs w:val="20"/>
              </w:rPr>
              <w:t>20</w:t>
            </w:r>
            <w:r w:rsidRPr="00122F1B">
              <w:rPr>
                <w:rFonts w:eastAsia="Calibri" w:cs="Arial"/>
                <w:sz w:val="18"/>
                <w:szCs w:val="20"/>
              </w:rPr>
              <w:t>х1,</w:t>
            </w:r>
            <w:r w:rsidR="00953B3B" w:rsidRPr="00122F1B">
              <w:rPr>
                <w:rFonts w:eastAsia="Calibri" w:cs="Arial"/>
                <w:sz w:val="18"/>
                <w:szCs w:val="20"/>
              </w:rPr>
              <w:t>5</w:t>
            </w:r>
          </w:p>
        </w:tc>
      </w:tr>
      <w:tr w:rsidR="00115C66" w:rsidRPr="00122F1B" w:rsidTr="00953B3B">
        <w:tc>
          <w:tcPr>
            <w:tcW w:w="2972" w:type="dxa"/>
          </w:tcPr>
          <w:p w:rsidR="00115C66" w:rsidRPr="00122F1B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Электрическое соединение</w:t>
            </w:r>
          </w:p>
        </w:tc>
        <w:tc>
          <w:tcPr>
            <w:tcW w:w="2263" w:type="dxa"/>
          </w:tcPr>
          <w:p w:rsidR="00115C66" w:rsidRPr="00122F1B" w:rsidRDefault="007E429A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разъем 2РМДТ18Б4Ш5В1В,</w:t>
            </w:r>
          </w:p>
          <w:p w:rsidR="00115C66" w:rsidRPr="00122F1B" w:rsidRDefault="007E429A">
            <w:pPr>
              <w:spacing w:before="0"/>
              <w:ind w:right="-1"/>
              <w:rPr>
                <w:rFonts w:cs="Arial"/>
                <w:sz w:val="18"/>
                <w:szCs w:val="20"/>
                <w:lang w:val="en-US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1+, 2</w:t>
            </w:r>
            <w:r w:rsidRPr="00122F1B">
              <w:rPr>
                <w:rFonts w:eastAsia="Calibri" w:cs="Arial"/>
                <w:sz w:val="18"/>
                <w:szCs w:val="20"/>
                <w:lang w:val="en-US"/>
              </w:rPr>
              <w:t>-,</w:t>
            </w:r>
            <w:r w:rsidRPr="00122F1B">
              <w:rPr>
                <w:rFonts w:eastAsia="Calibri" w:cs="Arial"/>
                <w:sz w:val="18"/>
                <w:szCs w:val="20"/>
              </w:rPr>
              <w:t xml:space="preserve"> 3 V</w:t>
            </w:r>
            <w:r w:rsidR="00953B3B" w:rsidRPr="00122F1B">
              <w:rPr>
                <w:rFonts w:eastAsia="Calibri" w:cs="Arial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122F1B">
              <w:rPr>
                <w:rFonts w:eastAsia="Calibri" w:cs="Arial"/>
                <w:sz w:val="18"/>
                <w:szCs w:val="20"/>
              </w:rPr>
              <w:t>вых</w:t>
            </w:r>
            <w:proofErr w:type="spellEnd"/>
            <w:r w:rsidR="00953B3B" w:rsidRPr="00122F1B">
              <w:rPr>
                <w:rFonts w:eastAsia="Calibri" w:cs="Arial"/>
                <w:sz w:val="18"/>
                <w:szCs w:val="20"/>
                <w:lang w:val="en-US"/>
              </w:rPr>
              <w:t>.</w:t>
            </w:r>
          </w:p>
        </w:tc>
      </w:tr>
      <w:tr w:rsidR="00115C66" w:rsidRPr="00122F1B" w:rsidTr="00953B3B">
        <w:tc>
          <w:tcPr>
            <w:tcW w:w="2972" w:type="dxa"/>
          </w:tcPr>
          <w:p w:rsidR="00115C66" w:rsidRPr="00122F1B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Ответная часть</w:t>
            </w:r>
          </w:p>
        </w:tc>
        <w:tc>
          <w:tcPr>
            <w:tcW w:w="2263" w:type="dxa"/>
          </w:tcPr>
          <w:p w:rsidR="00115C66" w:rsidRPr="00122F1B" w:rsidRDefault="007E429A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розетка 2РМДТ18КПН4Г5В1В</w:t>
            </w:r>
          </w:p>
        </w:tc>
      </w:tr>
      <w:tr w:rsidR="00115C66" w:rsidRPr="00122F1B" w:rsidTr="00953B3B">
        <w:tc>
          <w:tcPr>
            <w:tcW w:w="2972" w:type="dxa"/>
          </w:tcPr>
          <w:p w:rsidR="00115C66" w:rsidRPr="00122F1B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Момент монтажа ответной части</w:t>
            </w:r>
          </w:p>
        </w:tc>
        <w:tc>
          <w:tcPr>
            <w:tcW w:w="2263" w:type="dxa"/>
          </w:tcPr>
          <w:p w:rsidR="00115C66" w:rsidRPr="00122F1B" w:rsidRDefault="007E429A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 xml:space="preserve">5-8 </w:t>
            </w:r>
            <w:proofErr w:type="spellStart"/>
            <w:r w:rsidRPr="00122F1B">
              <w:rPr>
                <w:rFonts w:eastAsia="Calibri" w:cs="Arial"/>
                <w:sz w:val="18"/>
                <w:szCs w:val="20"/>
              </w:rPr>
              <w:t>Нм</w:t>
            </w:r>
            <w:proofErr w:type="spellEnd"/>
          </w:p>
        </w:tc>
      </w:tr>
      <w:tr w:rsidR="00115C66" w:rsidRPr="00122F1B" w:rsidTr="00953B3B">
        <w:tc>
          <w:tcPr>
            <w:tcW w:w="2972" w:type="dxa"/>
          </w:tcPr>
          <w:p w:rsidR="00115C66" w:rsidRPr="00122F1B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Конструктивное исполнение</w:t>
            </w:r>
          </w:p>
        </w:tc>
        <w:tc>
          <w:tcPr>
            <w:tcW w:w="2263" w:type="dxa"/>
          </w:tcPr>
          <w:p w:rsidR="00115C66" w:rsidRPr="00122F1B" w:rsidRDefault="007E429A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IP54</w:t>
            </w:r>
          </w:p>
        </w:tc>
      </w:tr>
      <w:tr w:rsidR="00953B3B" w:rsidRPr="00122F1B" w:rsidTr="00953B3B">
        <w:tc>
          <w:tcPr>
            <w:tcW w:w="2972" w:type="dxa"/>
          </w:tcPr>
          <w:p w:rsidR="00953B3B" w:rsidRPr="00122F1B" w:rsidRDefault="00953B3B">
            <w:pPr>
              <w:spacing w:before="0"/>
              <w:ind w:right="-1"/>
              <w:jc w:val="left"/>
              <w:rPr>
                <w:rFonts w:eastAsia="Calibri"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Средний срок службы</w:t>
            </w:r>
          </w:p>
        </w:tc>
        <w:tc>
          <w:tcPr>
            <w:tcW w:w="2263" w:type="dxa"/>
          </w:tcPr>
          <w:p w:rsidR="00953B3B" w:rsidRPr="00122F1B" w:rsidRDefault="00953B3B">
            <w:pPr>
              <w:spacing w:before="0"/>
              <w:ind w:right="-1"/>
              <w:rPr>
                <w:rFonts w:eastAsia="Calibri"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  <w:lang w:val="en-US"/>
              </w:rPr>
              <w:t xml:space="preserve">16 </w:t>
            </w:r>
            <w:r w:rsidRPr="00122F1B">
              <w:rPr>
                <w:rFonts w:eastAsia="Calibri" w:cs="Arial"/>
                <w:sz w:val="18"/>
                <w:szCs w:val="20"/>
              </w:rPr>
              <w:t>лет</w:t>
            </w:r>
          </w:p>
        </w:tc>
      </w:tr>
      <w:tr w:rsidR="00953B3B" w:rsidRPr="00122F1B" w:rsidTr="00953B3B">
        <w:tc>
          <w:tcPr>
            <w:tcW w:w="2972" w:type="dxa"/>
          </w:tcPr>
          <w:p w:rsidR="00953B3B" w:rsidRPr="00122F1B" w:rsidRDefault="00953B3B">
            <w:pPr>
              <w:spacing w:before="0"/>
              <w:ind w:right="-1"/>
              <w:jc w:val="left"/>
              <w:rPr>
                <w:rFonts w:eastAsia="Calibri" w:cs="Arial"/>
                <w:sz w:val="18"/>
                <w:szCs w:val="20"/>
              </w:rPr>
            </w:pPr>
            <w:r w:rsidRPr="00122F1B">
              <w:rPr>
                <w:rFonts w:cs="Arial"/>
                <w:bCs/>
                <w:sz w:val="18"/>
                <w:szCs w:val="18"/>
              </w:rPr>
              <w:t>Средний технический ресурс</w:t>
            </w:r>
          </w:p>
        </w:tc>
        <w:tc>
          <w:tcPr>
            <w:tcW w:w="2263" w:type="dxa"/>
          </w:tcPr>
          <w:p w:rsidR="00953B3B" w:rsidRPr="00122F1B" w:rsidRDefault="00953B3B">
            <w:pPr>
              <w:spacing w:before="0"/>
              <w:ind w:right="-1"/>
              <w:rPr>
                <w:rFonts w:eastAsia="Calibri"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120 000 часов</w:t>
            </w:r>
          </w:p>
        </w:tc>
      </w:tr>
      <w:tr w:rsidR="00953B3B" w:rsidRPr="00122F1B" w:rsidTr="00953B3B">
        <w:tc>
          <w:tcPr>
            <w:tcW w:w="2972" w:type="dxa"/>
          </w:tcPr>
          <w:p w:rsidR="00953B3B" w:rsidRPr="00122F1B" w:rsidRDefault="00953B3B">
            <w:pPr>
              <w:spacing w:before="0"/>
              <w:ind w:right="-1"/>
              <w:jc w:val="left"/>
              <w:rPr>
                <w:rFonts w:eastAsia="Calibri"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Гарантийный срок эксплуатации</w:t>
            </w:r>
          </w:p>
        </w:tc>
        <w:tc>
          <w:tcPr>
            <w:tcW w:w="2263" w:type="dxa"/>
          </w:tcPr>
          <w:p w:rsidR="00953B3B" w:rsidRPr="00122F1B" w:rsidRDefault="00953B3B">
            <w:pPr>
              <w:spacing w:before="0"/>
              <w:ind w:right="-1"/>
              <w:rPr>
                <w:rFonts w:eastAsia="Calibri"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2,5 года</w:t>
            </w:r>
          </w:p>
        </w:tc>
      </w:tr>
      <w:tr w:rsidR="00953B3B" w:rsidRPr="00122F1B" w:rsidTr="00953B3B">
        <w:tc>
          <w:tcPr>
            <w:tcW w:w="2972" w:type="dxa"/>
          </w:tcPr>
          <w:p w:rsidR="00953B3B" w:rsidRPr="00122F1B" w:rsidRDefault="00953B3B">
            <w:pPr>
              <w:spacing w:before="0"/>
              <w:ind w:right="-1"/>
              <w:jc w:val="left"/>
              <w:rPr>
                <w:rFonts w:eastAsia="Calibri" w:cs="Arial"/>
                <w:sz w:val="18"/>
                <w:szCs w:val="20"/>
              </w:rPr>
            </w:pPr>
            <w:r w:rsidRPr="00122F1B">
              <w:rPr>
                <w:rFonts w:cs="Arial"/>
                <w:bCs/>
                <w:sz w:val="18"/>
                <w:szCs w:val="18"/>
              </w:rPr>
              <w:t>Гарантийный срок хранения</w:t>
            </w:r>
          </w:p>
        </w:tc>
        <w:tc>
          <w:tcPr>
            <w:tcW w:w="2263" w:type="dxa"/>
          </w:tcPr>
          <w:p w:rsidR="00953B3B" w:rsidRPr="00122F1B" w:rsidRDefault="00953B3B">
            <w:pPr>
              <w:spacing w:before="0"/>
              <w:ind w:right="-1"/>
              <w:rPr>
                <w:rFonts w:eastAsia="Calibri"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18 месяцев</w:t>
            </w:r>
          </w:p>
        </w:tc>
      </w:tr>
    </w:tbl>
    <w:p w:rsidR="00115C66" w:rsidRPr="00122F1B" w:rsidRDefault="007E429A">
      <w:pPr>
        <w:spacing w:before="0"/>
        <w:ind w:right="-1"/>
        <w:jc w:val="left"/>
        <w:rPr>
          <w:rFonts w:cs="Arial"/>
          <w:sz w:val="20"/>
          <w:szCs w:val="20"/>
        </w:rPr>
      </w:pPr>
      <w:r w:rsidRPr="00122F1B">
        <w:rPr>
          <w:rFonts w:cs="Arial"/>
          <w:sz w:val="20"/>
          <w:szCs w:val="20"/>
        </w:rPr>
        <w:t>Заводской номер: SN NUMBERUP</w:t>
      </w:r>
    </w:p>
    <w:p w:rsidR="00115C66" w:rsidRPr="00122F1B" w:rsidRDefault="00115C66">
      <w:pPr>
        <w:spacing w:before="0"/>
        <w:ind w:right="-1"/>
        <w:jc w:val="left"/>
        <w:rPr>
          <w:rFonts w:cs="Arial"/>
          <w:sz w:val="20"/>
          <w:szCs w:val="20"/>
        </w:rPr>
      </w:pPr>
    </w:p>
    <w:p w:rsidR="00115C66" w:rsidRPr="00122F1B" w:rsidRDefault="007E429A">
      <w:pPr>
        <w:spacing w:before="0"/>
        <w:ind w:right="-1"/>
        <w:jc w:val="left"/>
        <w:rPr>
          <w:rFonts w:cs="Arial"/>
          <w:sz w:val="20"/>
          <w:szCs w:val="20"/>
        </w:rPr>
      </w:pPr>
      <w:r w:rsidRPr="00122F1B">
        <w:rPr>
          <w:rFonts w:cs="Arial"/>
          <w:sz w:val="20"/>
          <w:szCs w:val="20"/>
        </w:rPr>
        <w:t>Дата изготовления: DATE г.</w:t>
      </w:r>
    </w:p>
    <w:p w:rsidR="00115C66" w:rsidRPr="00122F1B" w:rsidRDefault="007E429A">
      <w:pPr>
        <w:spacing w:before="0"/>
        <w:ind w:right="-1"/>
        <w:jc w:val="left"/>
        <w:rPr>
          <w:rFonts w:cs="Arial"/>
          <w:sz w:val="20"/>
          <w:szCs w:val="20"/>
        </w:rPr>
      </w:pPr>
      <w:r w:rsidRPr="00122F1B">
        <w:rPr>
          <w:rFonts w:cs="Arial"/>
          <w:sz w:val="20"/>
          <w:szCs w:val="20"/>
        </w:rPr>
        <w:t>Признан годным к эксплуатации</w:t>
      </w:r>
    </w:p>
    <w:p w:rsidR="00115C66" w:rsidRPr="00122F1B" w:rsidRDefault="007E429A">
      <w:pPr>
        <w:spacing w:before="0"/>
        <w:ind w:right="-1"/>
        <w:jc w:val="left"/>
        <w:rPr>
          <w:rFonts w:cs="Arial"/>
          <w:sz w:val="20"/>
          <w:szCs w:val="20"/>
        </w:rPr>
      </w:pPr>
      <w:r w:rsidRPr="00122F1B">
        <w:rPr>
          <w:rFonts w:cs="Arial"/>
          <w:sz w:val="20"/>
          <w:szCs w:val="20"/>
        </w:rPr>
        <w:t>Подпись _________</w:t>
      </w:r>
    </w:p>
    <w:p w:rsidR="004600A7" w:rsidRPr="004600A7" w:rsidRDefault="004600A7" w:rsidP="004600A7">
      <w:pPr>
        <w:spacing w:before="0"/>
        <w:ind w:right="-1"/>
        <w:jc w:val="left"/>
        <w:rPr>
          <w:rFonts w:cs="Arial"/>
          <w:sz w:val="16"/>
          <w:szCs w:val="20"/>
        </w:rPr>
      </w:pPr>
      <w:r w:rsidRPr="004600A7">
        <w:rPr>
          <w:rFonts w:cs="Arial"/>
          <w:sz w:val="16"/>
          <w:szCs w:val="20"/>
        </w:rPr>
        <w:lastRenderedPageBreak/>
        <w:t xml:space="preserve">По вопросам рекламации обращаться </w:t>
      </w:r>
    </w:p>
    <w:p w:rsidR="004600A7" w:rsidRPr="004600A7" w:rsidRDefault="004600A7" w:rsidP="004600A7">
      <w:pPr>
        <w:spacing w:before="0"/>
        <w:ind w:right="-1"/>
        <w:jc w:val="left"/>
        <w:rPr>
          <w:rFonts w:cs="Arial"/>
          <w:sz w:val="16"/>
          <w:szCs w:val="20"/>
        </w:rPr>
      </w:pPr>
      <w:r w:rsidRPr="004600A7">
        <w:rPr>
          <w:rFonts w:cs="Arial"/>
          <w:sz w:val="16"/>
          <w:szCs w:val="20"/>
        </w:rPr>
        <w:tab/>
        <w:t>Производитель ООО «АЛЛ ИМПЕКС РУС»</w:t>
      </w:r>
    </w:p>
    <w:p w:rsidR="004600A7" w:rsidRPr="004600A7" w:rsidRDefault="004600A7" w:rsidP="004600A7">
      <w:pPr>
        <w:spacing w:before="0"/>
        <w:ind w:right="-1"/>
        <w:jc w:val="left"/>
        <w:rPr>
          <w:rFonts w:cs="Arial"/>
          <w:sz w:val="16"/>
          <w:szCs w:val="20"/>
          <w:lang w:val="en-US"/>
        </w:rPr>
      </w:pPr>
      <w:r w:rsidRPr="004600A7">
        <w:rPr>
          <w:rFonts w:cs="Arial"/>
          <w:sz w:val="16"/>
          <w:szCs w:val="20"/>
        </w:rPr>
        <w:t>т</w:t>
      </w:r>
      <w:r w:rsidRPr="004600A7">
        <w:rPr>
          <w:rFonts w:cs="Arial"/>
          <w:sz w:val="16"/>
          <w:szCs w:val="20"/>
          <w:lang w:val="en-US"/>
        </w:rPr>
        <w:t>./</w:t>
      </w:r>
      <w:r w:rsidRPr="004600A7">
        <w:rPr>
          <w:rFonts w:cs="Arial"/>
          <w:sz w:val="16"/>
          <w:szCs w:val="20"/>
        </w:rPr>
        <w:t>ф</w:t>
      </w:r>
      <w:r w:rsidRPr="004600A7">
        <w:rPr>
          <w:rFonts w:cs="Arial"/>
          <w:sz w:val="16"/>
          <w:szCs w:val="20"/>
          <w:lang w:val="en-US"/>
        </w:rPr>
        <w:t>. (495) 921-30-12, E-mail: info@all-impex.ru</w:t>
      </w:r>
    </w:p>
    <w:p w:rsidR="004600A7" w:rsidRPr="004600A7" w:rsidRDefault="004600A7" w:rsidP="004600A7">
      <w:pPr>
        <w:spacing w:before="0"/>
        <w:ind w:right="-1"/>
        <w:jc w:val="left"/>
        <w:rPr>
          <w:rFonts w:cs="Arial"/>
          <w:sz w:val="16"/>
          <w:szCs w:val="20"/>
        </w:rPr>
      </w:pPr>
      <w:r w:rsidRPr="004600A7">
        <w:rPr>
          <w:rFonts w:cs="Arial"/>
          <w:sz w:val="16"/>
          <w:szCs w:val="20"/>
        </w:rPr>
        <w:t>т./ф. (495) 646-20-92</w:t>
      </w:r>
    </w:p>
    <w:p w:rsidR="00115C66" w:rsidRPr="00122F1B" w:rsidRDefault="007E429A">
      <w:pPr>
        <w:spacing w:before="0"/>
        <w:ind w:right="-1"/>
        <w:jc w:val="left"/>
        <w:rPr>
          <w:rFonts w:cs="Arial"/>
          <w:sz w:val="18"/>
          <w:szCs w:val="20"/>
        </w:rPr>
      </w:pPr>
      <w:r w:rsidRPr="00122F1B">
        <w:rPr>
          <w:rFonts w:cs="Arial"/>
          <w:noProof/>
          <w:sz w:val="18"/>
          <w:szCs w:val="20"/>
          <w:lang w:eastAsia="ru-RU"/>
        </w:rPr>
        <mc:AlternateContent>
          <mc:Choice Requires="wps">
            <w:drawing>
              <wp:anchor distT="0" distB="19050" distL="0" distR="32385" simplePos="0" relativeHeight="4" behindDoc="0" locked="0" layoutInCell="0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109855</wp:posOffset>
                </wp:positionV>
                <wp:extent cx="7531100" cy="635"/>
                <wp:effectExtent l="0" t="3175" r="0" b="3810"/>
                <wp:wrapNone/>
                <wp:docPr id="1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1100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C1BA06" id="Прямая соединительная линия 3" o:spid="_x0000_s1026" style="position:absolute;z-index:4;visibility:visible;mso-wrap-style:square;mso-wrap-distance-left:0;mso-wrap-distance-top:0;mso-wrap-distance-right:2.55pt;mso-wrap-distance-bottom:1.5pt;mso-position-horizontal:absolute;mso-position-horizontal-relative:text;mso-position-vertical:absolute;mso-position-vertical-relative:text" from="-13.5pt,8.65pt" to="579.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" o:allowincell="f" strokecolor="#5b9bd5" strokeweight=".5pt">
                <v:stroke joinstyle="miter"/>
              </v:line>
            </w:pict>
          </mc:Fallback>
        </mc:AlternateContent>
      </w:r>
    </w:p>
    <w:p w:rsidR="00953B3B" w:rsidRPr="00122F1B" w:rsidRDefault="00953B3B" w:rsidP="00953B3B">
      <w:pPr>
        <w:spacing w:before="0"/>
        <w:ind w:right="-1"/>
        <w:rPr>
          <w:rFonts w:cs="Arial"/>
          <w:b/>
          <w:sz w:val="20"/>
          <w:szCs w:val="20"/>
        </w:rPr>
      </w:pPr>
      <w:r w:rsidRPr="00122F1B">
        <w:rPr>
          <w:rFonts w:cs="Arial"/>
          <w:b/>
          <w:sz w:val="20"/>
          <w:szCs w:val="20"/>
        </w:rPr>
        <w:t>Адрес предприятия-изготовителя:</w:t>
      </w:r>
    </w:p>
    <w:p w:rsidR="00953B3B" w:rsidRPr="00122F1B" w:rsidRDefault="00953B3B" w:rsidP="00953B3B">
      <w:pPr>
        <w:spacing w:before="0"/>
        <w:ind w:right="-1"/>
        <w:rPr>
          <w:rFonts w:cs="Arial"/>
          <w:sz w:val="16"/>
          <w:szCs w:val="20"/>
        </w:rPr>
      </w:pPr>
      <w:r w:rsidRPr="00122F1B">
        <w:rPr>
          <w:rFonts w:cs="Arial"/>
          <w:sz w:val="16"/>
          <w:szCs w:val="20"/>
        </w:rPr>
        <w:t>107023, г. Москва, ул. Электрозаводская, д. 24, стр. 3, ком.  219.2</w:t>
      </w:r>
    </w:p>
    <w:p w:rsidR="00953B3B" w:rsidRPr="00122F1B" w:rsidRDefault="00953B3B" w:rsidP="00953B3B">
      <w:pPr>
        <w:spacing w:before="0"/>
        <w:ind w:right="-1"/>
        <w:rPr>
          <w:rFonts w:cs="Arial"/>
          <w:b/>
          <w:sz w:val="20"/>
          <w:szCs w:val="20"/>
        </w:rPr>
      </w:pPr>
      <w:r w:rsidRPr="00122F1B">
        <w:rPr>
          <w:rFonts w:cs="Arial"/>
          <w:b/>
          <w:sz w:val="20"/>
          <w:szCs w:val="20"/>
        </w:rPr>
        <w:t>ООО «АЛЛ ИМПЕКС РУС»</w:t>
      </w:r>
    </w:p>
    <w:p w:rsidR="00953B3B" w:rsidRPr="00122F1B" w:rsidRDefault="00953B3B" w:rsidP="00953B3B">
      <w:pPr>
        <w:spacing w:before="0"/>
        <w:ind w:right="-1"/>
        <w:rPr>
          <w:rFonts w:cs="Arial"/>
          <w:b/>
          <w:sz w:val="20"/>
          <w:szCs w:val="20"/>
        </w:rPr>
      </w:pPr>
      <w:r w:rsidRPr="00122F1B">
        <w:rPr>
          <w:rFonts w:cs="Arial"/>
          <w:b/>
          <w:sz w:val="20"/>
          <w:szCs w:val="20"/>
        </w:rPr>
        <w:t>Датчик избыточного давления RDZ-S</w:t>
      </w:r>
    </w:p>
    <w:p w:rsidR="00953B3B" w:rsidRDefault="00953B3B" w:rsidP="00953B3B">
      <w:pPr>
        <w:spacing w:before="0"/>
        <w:ind w:right="-1"/>
        <w:rPr>
          <w:rFonts w:cs="Arial"/>
          <w:b/>
          <w:sz w:val="20"/>
          <w:szCs w:val="20"/>
          <w:lang w:val="en-US"/>
        </w:rPr>
      </w:pPr>
      <w:r w:rsidRPr="00122F1B">
        <w:rPr>
          <w:rFonts w:cs="Arial"/>
          <w:b/>
          <w:sz w:val="20"/>
          <w:szCs w:val="20"/>
          <w:lang w:val="en-US"/>
        </w:rPr>
        <w:t>RDZ-S-10.0-G-0/1-BAR-050-M20-RMD</w:t>
      </w:r>
    </w:p>
    <w:p w:rsidR="004600A7" w:rsidRPr="00122F1B" w:rsidRDefault="004600A7" w:rsidP="004600A7">
      <w:pPr>
        <w:spacing w:before="0"/>
        <w:ind w:right="-1"/>
        <w:rPr>
          <w:rFonts w:cs="Arial"/>
          <w:sz w:val="20"/>
          <w:szCs w:val="20"/>
        </w:rPr>
      </w:pPr>
      <w:r w:rsidRPr="00122F1B">
        <w:rPr>
          <w:rFonts w:cs="Arial"/>
          <w:sz w:val="20"/>
          <w:szCs w:val="20"/>
        </w:rPr>
        <w:t>80375</w:t>
      </w:r>
      <w:r w:rsidR="00E80356">
        <w:rPr>
          <w:rFonts w:cs="Arial"/>
          <w:sz w:val="20"/>
          <w:szCs w:val="20"/>
        </w:rPr>
        <w:t>3</w:t>
      </w:r>
      <w:r w:rsidRPr="00122F1B">
        <w:rPr>
          <w:rFonts w:cs="Arial"/>
          <w:sz w:val="20"/>
          <w:szCs w:val="20"/>
        </w:rPr>
        <w:t>, 0…1</w:t>
      </w:r>
      <w:r w:rsidR="00E80356">
        <w:rPr>
          <w:rFonts w:cs="Arial"/>
          <w:sz w:val="20"/>
          <w:szCs w:val="20"/>
        </w:rPr>
        <w:t>00</w:t>
      </w:r>
      <w:r w:rsidRPr="00122F1B">
        <w:rPr>
          <w:rFonts w:cs="Arial"/>
          <w:sz w:val="20"/>
          <w:szCs w:val="20"/>
        </w:rPr>
        <w:t xml:space="preserve"> бар, 0.5%, М20х1,5, 4…20 мА, 2РМД</w:t>
      </w:r>
    </w:p>
    <w:p w:rsidR="00953B3B" w:rsidRPr="00122F1B" w:rsidRDefault="00953B3B" w:rsidP="00953B3B">
      <w:pPr>
        <w:spacing w:before="0"/>
        <w:ind w:right="-1"/>
        <w:rPr>
          <w:rFonts w:cs="Arial"/>
          <w:b/>
          <w:sz w:val="20"/>
          <w:szCs w:val="20"/>
        </w:rPr>
      </w:pPr>
      <w:r w:rsidRPr="00122F1B">
        <w:rPr>
          <w:rFonts w:cs="Arial"/>
          <w:b/>
          <w:sz w:val="20"/>
          <w:szCs w:val="20"/>
        </w:rPr>
        <w:t>ПАСПОРТ</w:t>
      </w:r>
    </w:p>
    <w:p w:rsidR="00953B3B" w:rsidRPr="00122F1B" w:rsidRDefault="00953B3B" w:rsidP="00953B3B">
      <w:pPr>
        <w:spacing w:before="0"/>
        <w:ind w:right="-1"/>
        <w:rPr>
          <w:rFonts w:cs="Arial"/>
          <w:sz w:val="20"/>
          <w:szCs w:val="20"/>
        </w:rPr>
      </w:pPr>
      <w:r w:rsidRPr="00122F1B">
        <w:rPr>
          <w:rFonts w:cs="Arial"/>
          <w:sz w:val="20"/>
          <w:szCs w:val="20"/>
        </w:rPr>
        <w:t>РВМН-26.51.52-406233-001-22 ПС</w:t>
      </w:r>
    </w:p>
    <w:tbl>
      <w:tblPr>
        <w:tblStyle w:val="aa"/>
        <w:tblW w:w="5235" w:type="dxa"/>
        <w:tblLayout w:type="fixed"/>
        <w:tblLook w:val="04A0" w:firstRow="1" w:lastRow="0" w:firstColumn="1" w:lastColumn="0" w:noHBand="0" w:noVBand="1"/>
      </w:tblPr>
      <w:tblGrid>
        <w:gridCol w:w="2972"/>
        <w:gridCol w:w="2263"/>
      </w:tblGrid>
      <w:tr w:rsidR="00953B3B" w:rsidRPr="00122F1B" w:rsidTr="00354F6E">
        <w:tc>
          <w:tcPr>
            <w:tcW w:w="2972" w:type="dxa"/>
          </w:tcPr>
          <w:p w:rsidR="00953B3B" w:rsidRPr="00122F1B" w:rsidRDefault="00953B3B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Диапазон давления</w:t>
            </w:r>
          </w:p>
        </w:tc>
        <w:tc>
          <w:tcPr>
            <w:tcW w:w="2263" w:type="dxa"/>
          </w:tcPr>
          <w:p w:rsidR="00953B3B" w:rsidRPr="00122F1B" w:rsidRDefault="00953B3B" w:rsidP="00354F6E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0…1</w:t>
            </w:r>
            <w:r w:rsidR="00E80356">
              <w:rPr>
                <w:rFonts w:eastAsia="Calibri" w:cs="Arial"/>
                <w:sz w:val="18"/>
                <w:szCs w:val="20"/>
              </w:rPr>
              <w:t>00</w:t>
            </w:r>
            <w:r w:rsidRPr="00122F1B">
              <w:rPr>
                <w:rFonts w:eastAsia="Calibri" w:cs="Arial"/>
                <w:sz w:val="18"/>
                <w:szCs w:val="20"/>
              </w:rPr>
              <w:t xml:space="preserve"> бар</w:t>
            </w:r>
          </w:p>
        </w:tc>
      </w:tr>
      <w:tr w:rsidR="00953B3B" w:rsidRPr="00122F1B" w:rsidTr="00354F6E">
        <w:tc>
          <w:tcPr>
            <w:tcW w:w="2972" w:type="dxa"/>
          </w:tcPr>
          <w:p w:rsidR="00953B3B" w:rsidRPr="00122F1B" w:rsidRDefault="00953B3B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Тип давления</w:t>
            </w:r>
          </w:p>
        </w:tc>
        <w:tc>
          <w:tcPr>
            <w:tcW w:w="2263" w:type="dxa"/>
          </w:tcPr>
          <w:p w:rsidR="00953B3B" w:rsidRPr="00122F1B" w:rsidRDefault="00953B3B" w:rsidP="00354F6E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избыточное</w:t>
            </w:r>
          </w:p>
        </w:tc>
      </w:tr>
      <w:tr w:rsidR="00953B3B" w:rsidRPr="00122F1B" w:rsidTr="00354F6E">
        <w:tc>
          <w:tcPr>
            <w:tcW w:w="2972" w:type="dxa"/>
          </w:tcPr>
          <w:p w:rsidR="00953B3B" w:rsidRPr="00122F1B" w:rsidRDefault="00953B3B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Основная погрешность</w:t>
            </w:r>
            <w:r w:rsidRPr="00122F1B">
              <w:rPr>
                <w:rFonts w:eastAsia="Calibri" w:cs="Arial"/>
                <w:sz w:val="18"/>
                <w:szCs w:val="20"/>
                <w:lang w:val="en-US"/>
              </w:rPr>
              <w:t xml:space="preserve"> </w:t>
            </w:r>
            <w:r w:rsidRPr="00122F1B">
              <w:rPr>
                <w:rFonts w:eastAsia="Calibri" w:cs="Arial"/>
                <w:sz w:val="18"/>
                <w:szCs w:val="20"/>
              </w:rPr>
              <w:t>(+25 С)</w:t>
            </w:r>
          </w:p>
        </w:tc>
        <w:tc>
          <w:tcPr>
            <w:tcW w:w="2263" w:type="dxa"/>
          </w:tcPr>
          <w:p w:rsidR="00953B3B" w:rsidRPr="00122F1B" w:rsidRDefault="00953B3B" w:rsidP="00354F6E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+- 0,5 % полной шкалы</w:t>
            </w:r>
          </w:p>
        </w:tc>
      </w:tr>
      <w:tr w:rsidR="00953B3B" w:rsidRPr="00122F1B" w:rsidTr="00354F6E">
        <w:tc>
          <w:tcPr>
            <w:tcW w:w="2972" w:type="dxa"/>
          </w:tcPr>
          <w:p w:rsidR="00953B3B" w:rsidRPr="00122F1B" w:rsidRDefault="00953B3B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Рабочая температура</w:t>
            </w:r>
          </w:p>
        </w:tc>
        <w:tc>
          <w:tcPr>
            <w:tcW w:w="2263" w:type="dxa"/>
          </w:tcPr>
          <w:p w:rsidR="00953B3B" w:rsidRPr="00122F1B" w:rsidRDefault="00953B3B" w:rsidP="004600A7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+</w:t>
            </w:r>
            <w:r w:rsidRPr="00122F1B">
              <w:rPr>
                <w:rFonts w:eastAsia="Calibri" w:cs="Arial"/>
                <w:sz w:val="18"/>
                <w:szCs w:val="20"/>
                <w:lang w:val="en-US"/>
              </w:rPr>
              <w:t>-</w:t>
            </w:r>
            <w:r w:rsidRPr="00122F1B">
              <w:rPr>
                <w:rFonts w:eastAsia="Calibri" w:cs="Arial"/>
                <w:sz w:val="18"/>
                <w:szCs w:val="20"/>
              </w:rPr>
              <w:t xml:space="preserve"> 60 … + 120 С</w:t>
            </w:r>
          </w:p>
        </w:tc>
      </w:tr>
      <w:tr w:rsidR="00953B3B" w:rsidRPr="00122F1B" w:rsidTr="00354F6E">
        <w:tc>
          <w:tcPr>
            <w:tcW w:w="2972" w:type="dxa"/>
          </w:tcPr>
          <w:p w:rsidR="00953B3B" w:rsidRPr="00122F1B" w:rsidRDefault="00953B3B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Выходной сигнал</w:t>
            </w:r>
          </w:p>
        </w:tc>
        <w:tc>
          <w:tcPr>
            <w:tcW w:w="2263" w:type="dxa"/>
          </w:tcPr>
          <w:p w:rsidR="00953B3B" w:rsidRPr="00122F1B" w:rsidRDefault="00953B3B" w:rsidP="00354F6E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4…20 мА</w:t>
            </w:r>
          </w:p>
        </w:tc>
      </w:tr>
      <w:tr w:rsidR="00953B3B" w:rsidRPr="00122F1B" w:rsidTr="00354F6E">
        <w:tc>
          <w:tcPr>
            <w:tcW w:w="2972" w:type="dxa"/>
          </w:tcPr>
          <w:p w:rsidR="00953B3B" w:rsidRPr="00122F1B" w:rsidRDefault="00953B3B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Рабочее напряжение</w:t>
            </w:r>
          </w:p>
        </w:tc>
        <w:tc>
          <w:tcPr>
            <w:tcW w:w="2263" w:type="dxa"/>
          </w:tcPr>
          <w:p w:rsidR="00953B3B" w:rsidRPr="00122F1B" w:rsidRDefault="00953B3B" w:rsidP="00354F6E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10…30 В</w:t>
            </w:r>
          </w:p>
        </w:tc>
      </w:tr>
      <w:tr w:rsidR="00953B3B" w:rsidRPr="00122F1B" w:rsidTr="00354F6E">
        <w:tc>
          <w:tcPr>
            <w:tcW w:w="2972" w:type="dxa"/>
          </w:tcPr>
          <w:p w:rsidR="00953B3B" w:rsidRPr="00122F1B" w:rsidRDefault="00953B3B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Сопротивление нагрузки</w:t>
            </w:r>
          </w:p>
        </w:tc>
        <w:tc>
          <w:tcPr>
            <w:tcW w:w="2263" w:type="dxa"/>
          </w:tcPr>
          <w:p w:rsidR="00953B3B" w:rsidRPr="00122F1B" w:rsidRDefault="00953B3B" w:rsidP="004600A7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(</w:t>
            </w:r>
            <w:proofErr w:type="spellStart"/>
            <w:r w:rsidRPr="00122F1B">
              <w:rPr>
                <w:rFonts w:eastAsia="Calibri" w:cs="Arial"/>
                <w:sz w:val="18"/>
                <w:szCs w:val="20"/>
              </w:rPr>
              <w:t>Vs</w:t>
            </w:r>
            <w:proofErr w:type="spellEnd"/>
            <w:r w:rsidRPr="00122F1B">
              <w:rPr>
                <w:rFonts w:eastAsia="Calibri" w:cs="Arial"/>
                <w:sz w:val="18"/>
                <w:szCs w:val="20"/>
              </w:rPr>
              <w:t xml:space="preserve"> B – 12,5) / 20 мА</w:t>
            </w:r>
          </w:p>
        </w:tc>
      </w:tr>
      <w:tr w:rsidR="00953B3B" w:rsidRPr="00122F1B" w:rsidTr="00354F6E">
        <w:tc>
          <w:tcPr>
            <w:tcW w:w="2972" w:type="dxa"/>
          </w:tcPr>
          <w:p w:rsidR="00953B3B" w:rsidRPr="00122F1B" w:rsidRDefault="00953B3B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Подключение</w:t>
            </w:r>
          </w:p>
        </w:tc>
        <w:tc>
          <w:tcPr>
            <w:tcW w:w="2263" w:type="dxa"/>
          </w:tcPr>
          <w:p w:rsidR="00953B3B" w:rsidRPr="00122F1B" w:rsidRDefault="00953B3B" w:rsidP="00354F6E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штуцер М20х1,5</w:t>
            </w:r>
          </w:p>
        </w:tc>
      </w:tr>
      <w:tr w:rsidR="00953B3B" w:rsidRPr="00122F1B" w:rsidTr="00354F6E">
        <w:tc>
          <w:tcPr>
            <w:tcW w:w="2972" w:type="dxa"/>
          </w:tcPr>
          <w:p w:rsidR="00953B3B" w:rsidRPr="00122F1B" w:rsidRDefault="00953B3B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Электрическое соединение</w:t>
            </w:r>
          </w:p>
        </w:tc>
        <w:tc>
          <w:tcPr>
            <w:tcW w:w="2263" w:type="dxa"/>
          </w:tcPr>
          <w:p w:rsidR="00953B3B" w:rsidRPr="00122F1B" w:rsidRDefault="00953B3B" w:rsidP="00354F6E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разъем 2РМДТ18Б4Ш5В1В,</w:t>
            </w:r>
          </w:p>
          <w:p w:rsidR="00953B3B" w:rsidRPr="00122F1B" w:rsidRDefault="00953B3B" w:rsidP="00354F6E">
            <w:pPr>
              <w:spacing w:before="0"/>
              <w:ind w:right="-1"/>
              <w:rPr>
                <w:rFonts w:cs="Arial"/>
                <w:sz w:val="18"/>
                <w:szCs w:val="20"/>
                <w:lang w:val="en-US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1+, 2</w:t>
            </w:r>
            <w:r w:rsidRPr="00122F1B">
              <w:rPr>
                <w:rFonts w:eastAsia="Calibri" w:cs="Arial"/>
                <w:sz w:val="18"/>
                <w:szCs w:val="20"/>
                <w:lang w:val="en-US"/>
              </w:rPr>
              <w:t>-,</w:t>
            </w:r>
            <w:r w:rsidRPr="00122F1B">
              <w:rPr>
                <w:rFonts w:eastAsia="Calibri" w:cs="Arial"/>
                <w:sz w:val="18"/>
                <w:szCs w:val="20"/>
              </w:rPr>
              <w:t xml:space="preserve"> 3 V</w:t>
            </w:r>
            <w:r w:rsidRPr="00122F1B">
              <w:rPr>
                <w:rFonts w:eastAsia="Calibri" w:cs="Arial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122F1B">
              <w:rPr>
                <w:rFonts w:eastAsia="Calibri" w:cs="Arial"/>
                <w:sz w:val="18"/>
                <w:szCs w:val="20"/>
              </w:rPr>
              <w:t>вых</w:t>
            </w:r>
            <w:proofErr w:type="spellEnd"/>
            <w:r w:rsidRPr="00122F1B">
              <w:rPr>
                <w:rFonts w:eastAsia="Calibri" w:cs="Arial"/>
                <w:sz w:val="18"/>
                <w:szCs w:val="20"/>
                <w:lang w:val="en-US"/>
              </w:rPr>
              <w:t>.</w:t>
            </w:r>
          </w:p>
        </w:tc>
      </w:tr>
      <w:tr w:rsidR="00953B3B" w:rsidRPr="00122F1B" w:rsidTr="00354F6E">
        <w:tc>
          <w:tcPr>
            <w:tcW w:w="2972" w:type="dxa"/>
          </w:tcPr>
          <w:p w:rsidR="00953B3B" w:rsidRPr="00122F1B" w:rsidRDefault="00953B3B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Ответная часть</w:t>
            </w:r>
          </w:p>
        </w:tc>
        <w:tc>
          <w:tcPr>
            <w:tcW w:w="2263" w:type="dxa"/>
          </w:tcPr>
          <w:p w:rsidR="00953B3B" w:rsidRPr="00122F1B" w:rsidRDefault="00953B3B" w:rsidP="00354F6E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розетка 2РМДТ18КПН4Г5В1В</w:t>
            </w:r>
          </w:p>
        </w:tc>
      </w:tr>
      <w:tr w:rsidR="00953B3B" w:rsidRPr="00122F1B" w:rsidTr="00354F6E">
        <w:tc>
          <w:tcPr>
            <w:tcW w:w="2972" w:type="dxa"/>
          </w:tcPr>
          <w:p w:rsidR="00953B3B" w:rsidRPr="00122F1B" w:rsidRDefault="00953B3B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Момент монтажа ответной части</w:t>
            </w:r>
          </w:p>
        </w:tc>
        <w:tc>
          <w:tcPr>
            <w:tcW w:w="2263" w:type="dxa"/>
          </w:tcPr>
          <w:p w:rsidR="00953B3B" w:rsidRPr="00122F1B" w:rsidRDefault="00953B3B" w:rsidP="00354F6E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 xml:space="preserve">5-8 </w:t>
            </w:r>
            <w:proofErr w:type="spellStart"/>
            <w:r w:rsidRPr="00122F1B">
              <w:rPr>
                <w:rFonts w:eastAsia="Calibri" w:cs="Arial"/>
                <w:sz w:val="18"/>
                <w:szCs w:val="20"/>
              </w:rPr>
              <w:t>Нм</w:t>
            </w:r>
            <w:proofErr w:type="spellEnd"/>
          </w:p>
        </w:tc>
      </w:tr>
      <w:tr w:rsidR="00953B3B" w:rsidRPr="00122F1B" w:rsidTr="00354F6E">
        <w:tc>
          <w:tcPr>
            <w:tcW w:w="2972" w:type="dxa"/>
          </w:tcPr>
          <w:p w:rsidR="00953B3B" w:rsidRPr="00122F1B" w:rsidRDefault="00953B3B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Конструктивное исполнение</w:t>
            </w:r>
          </w:p>
        </w:tc>
        <w:tc>
          <w:tcPr>
            <w:tcW w:w="2263" w:type="dxa"/>
          </w:tcPr>
          <w:p w:rsidR="00953B3B" w:rsidRPr="00122F1B" w:rsidRDefault="00953B3B" w:rsidP="00354F6E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IP54</w:t>
            </w:r>
          </w:p>
        </w:tc>
      </w:tr>
      <w:tr w:rsidR="00953B3B" w:rsidRPr="00122F1B" w:rsidTr="00354F6E">
        <w:tc>
          <w:tcPr>
            <w:tcW w:w="2972" w:type="dxa"/>
          </w:tcPr>
          <w:p w:rsidR="00953B3B" w:rsidRPr="00122F1B" w:rsidRDefault="00953B3B" w:rsidP="00354F6E">
            <w:pPr>
              <w:spacing w:before="0"/>
              <w:ind w:right="-1"/>
              <w:jc w:val="left"/>
              <w:rPr>
                <w:rFonts w:eastAsia="Calibri"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Средний срок службы</w:t>
            </w:r>
          </w:p>
        </w:tc>
        <w:tc>
          <w:tcPr>
            <w:tcW w:w="2263" w:type="dxa"/>
          </w:tcPr>
          <w:p w:rsidR="00953B3B" w:rsidRPr="00122F1B" w:rsidRDefault="00953B3B" w:rsidP="00354F6E">
            <w:pPr>
              <w:spacing w:before="0"/>
              <w:ind w:right="-1"/>
              <w:rPr>
                <w:rFonts w:eastAsia="Calibri"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  <w:lang w:val="en-US"/>
              </w:rPr>
              <w:t xml:space="preserve">16 </w:t>
            </w:r>
            <w:r w:rsidRPr="00122F1B">
              <w:rPr>
                <w:rFonts w:eastAsia="Calibri" w:cs="Arial"/>
                <w:sz w:val="18"/>
                <w:szCs w:val="20"/>
              </w:rPr>
              <w:t>лет</w:t>
            </w:r>
          </w:p>
        </w:tc>
      </w:tr>
      <w:tr w:rsidR="00953B3B" w:rsidRPr="00122F1B" w:rsidTr="00354F6E">
        <w:tc>
          <w:tcPr>
            <w:tcW w:w="2972" w:type="dxa"/>
          </w:tcPr>
          <w:p w:rsidR="00953B3B" w:rsidRPr="00122F1B" w:rsidRDefault="00953B3B" w:rsidP="00354F6E">
            <w:pPr>
              <w:spacing w:before="0"/>
              <w:ind w:right="-1"/>
              <w:jc w:val="left"/>
              <w:rPr>
                <w:rFonts w:eastAsia="Calibri" w:cs="Arial"/>
                <w:sz w:val="18"/>
                <w:szCs w:val="20"/>
              </w:rPr>
            </w:pPr>
            <w:r w:rsidRPr="00122F1B">
              <w:rPr>
                <w:rFonts w:cs="Arial"/>
                <w:bCs/>
                <w:sz w:val="18"/>
                <w:szCs w:val="18"/>
              </w:rPr>
              <w:t>Средний технический ресурс</w:t>
            </w:r>
          </w:p>
        </w:tc>
        <w:tc>
          <w:tcPr>
            <w:tcW w:w="2263" w:type="dxa"/>
          </w:tcPr>
          <w:p w:rsidR="00953B3B" w:rsidRPr="00122F1B" w:rsidRDefault="00953B3B" w:rsidP="00354F6E">
            <w:pPr>
              <w:spacing w:before="0"/>
              <w:ind w:right="-1"/>
              <w:rPr>
                <w:rFonts w:eastAsia="Calibri"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120 000 часов</w:t>
            </w:r>
          </w:p>
        </w:tc>
      </w:tr>
      <w:tr w:rsidR="00953B3B" w:rsidRPr="00122F1B" w:rsidTr="00354F6E">
        <w:tc>
          <w:tcPr>
            <w:tcW w:w="2972" w:type="dxa"/>
          </w:tcPr>
          <w:p w:rsidR="00953B3B" w:rsidRPr="00122F1B" w:rsidRDefault="00953B3B" w:rsidP="00354F6E">
            <w:pPr>
              <w:spacing w:before="0"/>
              <w:ind w:right="-1"/>
              <w:jc w:val="left"/>
              <w:rPr>
                <w:rFonts w:eastAsia="Calibri"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Гарантийный срок эксплуатации</w:t>
            </w:r>
          </w:p>
        </w:tc>
        <w:tc>
          <w:tcPr>
            <w:tcW w:w="2263" w:type="dxa"/>
          </w:tcPr>
          <w:p w:rsidR="00953B3B" w:rsidRPr="00122F1B" w:rsidRDefault="00953B3B" w:rsidP="00354F6E">
            <w:pPr>
              <w:spacing w:before="0"/>
              <w:ind w:right="-1"/>
              <w:rPr>
                <w:rFonts w:eastAsia="Calibri"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2,5 года</w:t>
            </w:r>
          </w:p>
        </w:tc>
      </w:tr>
      <w:tr w:rsidR="00953B3B" w:rsidRPr="00122F1B" w:rsidTr="00354F6E">
        <w:tc>
          <w:tcPr>
            <w:tcW w:w="2972" w:type="dxa"/>
          </w:tcPr>
          <w:p w:rsidR="00953B3B" w:rsidRPr="00122F1B" w:rsidRDefault="00953B3B" w:rsidP="00354F6E">
            <w:pPr>
              <w:spacing w:before="0"/>
              <w:ind w:right="-1"/>
              <w:jc w:val="left"/>
              <w:rPr>
                <w:rFonts w:eastAsia="Calibri" w:cs="Arial"/>
                <w:sz w:val="18"/>
                <w:szCs w:val="20"/>
              </w:rPr>
            </w:pPr>
            <w:r w:rsidRPr="00122F1B">
              <w:rPr>
                <w:rFonts w:cs="Arial"/>
                <w:bCs/>
                <w:sz w:val="18"/>
                <w:szCs w:val="18"/>
              </w:rPr>
              <w:t>Гарантийный срок хранения</w:t>
            </w:r>
          </w:p>
        </w:tc>
        <w:tc>
          <w:tcPr>
            <w:tcW w:w="2263" w:type="dxa"/>
          </w:tcPr>
          <w:p w:rsidR="00953B3B" w:rsidRPr="00122F1B" w:rsidRDefault="00953B3B" w:rsidP="00354F6E">
            <w:pPr>
              <w:spacing w:before="0"/>
              <w:ind w:right="-1"/>
              <w:rPr>
                <w:rFonts w:eastAsia="Calibri"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18 месяцев</w:t>
            </w:r>
          </w:p>
        </w:tc>
      </w:tr>
    </w:tbl>
    <w:p w:rsidR="00953B3B" w:rsidRPr="008F2CE7" w:rsidRDefault="001D25B9" w:rsidP="00953B3B">
      <w:pPr>
        <w:spacing w:before="0"/>
        <w:ind w:right="-1"/>
        <w:jc w:val="left"/>
        <w:rPr>
          <w:rFonts w:cs="Arial"/>
          <w:sz w:val="20"/>
          <w:szCs w:val="20"/>
          <w:lang w:val="en-US"/>
        </w:rPr>
      </w:pPr>
      <w:r w:rsidRPr="00122F1B">
        <w:rPr>
          <w:rFonts w:cs="Arial"/>
          <w:sz w:val="20"/>
          <w:szCs w:val="20"/>
        </w:rPr>
        <w:t xml:space="preserve">Заводской номер: SN </w:t>
      </w:r>
      <w:r w:rsidR="008F2CE7">
        <w:rPr>
          <w:rFonts w:cs="Arial"/>
          <w:sz w:val="20"/>
          <w:szCs w:val="20"/>
          <w:lang w:val="en-US"/>
        </w:rPr>
        <w:t>NUMBERDOWN</w:t>
      </w:r>
    </w:p>
    <w:p w:rsidR="001D25B9" w:rsidRPr="00122F1B" w:rsidRDefault="001D25B9" w:rsidP="00953B3B">
      <w:pPr>
        <w:spacing w:before="0"/>
        <w:ind w:right="-1"/>
        <w:jc w:val="left"/>
        <w:rPr>
          <w:rFonts w:cs="Arial"/>
          <w:sz w:val="20"/>
          <w:szCs w:val="20"/>
          <w:lang w:val="en-US"/>
        </w:rPr>
      </w:pPr>
    </w:p>
    <w:p w:rsidR="00953B3B" w:rsidRPr="00122F1B" w:rsidRDefault="00953B3B" w:rsidP="00953B3B">
      <w:pPr>
        <w:spacing w:before="0"/>
        <w:ind w:right="-1"/>
        <w:jc w:val="left"/>
        <w:rPr>
          <w:rFonts w:cs="Arial"/>
          <w:sz w:val="20"/>
          <w:szCs w:val="20"/>
        </w:rPr>
      </w:pPr>
      <w:r w:rsidRPr="00122F1B">
        <w:rPr>
          <w:rFonts w:cs="Arial"/>
          <w:sz w:val="20"/>
          <w:szCs w:val="20"/>
        </w:rPr>
        <w:t>Дата изготовления: DATE г.</w:t>
      </w:r>
    </w:p>
    <w:p w:rsidR="00953B3B" w:rsidRPr="00122F1B" w:rsidRDefault="00953B3B" w:rsidP="00953B3B">
      <w:pPr>
        <w:spacing w:before="0"/>
        <w:ind w:right="-1"/>
        <w:jc w:val="left"/>
        <w:rPr>
          <w:rFonts w:cs="Arial"/>
          <w:sz w:val="20"/>
          <w:szCs w:val="20"/>
        </w:rPr>
      </w:pPr>
      <w:r w:rsidRPr="00122F1B">
        <w:rPr>
          <w:rFonts w:cs="Arial"/>
          <w:sz w:val="20"/>
          <w:szCs w:val="20"/>
        </w:rPr>
        <w:t>Признан годным к эксплуатации</w:t>
      </w:r>
    </w:p>
    <w:p w:rsidR="00953B3B" w:rsidRPr="00122F1B" w:rsidRDefault="00953B3B" w:rsidP="00953B3B">
      <w:pPr>
        <w:spacing w:before="0"/>
        <w:ind w:right="-1"/>
        <w:jc w:val="left"/>
        <w:rPr>
          <w:rFonts w:cs="Arial"/>
          <w:sz w:val="20"/>
          <w:szCs w:val="20"/>
        </w:rPr>
      </w:pPr>
      <w:r w:rsidRPr="00122F1B">
        <w:rPr>
          <w:rFonts w:cs="Arial"/>
          <w:sz w:val="20"/>
          <w:szCs w:val="20"/>
        </w:rPr>
        <w:t>Подпись _________</w:t>
      </w:r>
    </w:p>
    <w:p w:rsidR="00953B3B" w:rsidRPr="004600A7" w:rsidRDefault="00953B3B" w:rsidP="00953B3B">
      <w:pPr>
        <w:spacing w:before="0"/>
        <w:ind w:right="-1"/>
        <w:jc w:val="left"/>
        <w:rPr>
          <w:rFonts w:cs="Arial"/>
          <w:sz w:val="16"/>
          <w:szCs w:val="20"/>
        </w:rPr>
      </w:pPr>
      <w:r w:rsidRPr="004600A7">
        <w:rPr>
          <w:rFonts w:cs="Arial"/>
          <w:sz w:val="16"/>
          <w:szCs w:val="20"/>
        </w:rPr>
        <w:t xml:space="preserve">По </w:t>
      </w:r>
      <w:r w:rsidR="004600A7" w:rsidRPr="004600A7">
        <w:rPr>
          <w:rFonts w:cs="Arial"/>
          <w:sz w:val="16"/>
          <w:szCs w:val="20"/>
        </w:rPr>
        <w:t xml:space="preserve">вопросам рекламации обращаться </w:t>
      </w:r>
    </w:p>
    <w:p w:rsidR="00953B3B" w:rsidRPr="004600A7" w:rsidRDefault="00953B3B" w:rsidP="00953B3B">
      <w:pPr>
        <w:spacing w:before="0"/>
        <w:ind w:right="-1"/>
        <w:jc w:val="left"/>
        <w:rPr>
          <w:rFonts w:cs="Arial"/>
          <w:sz w:val="16"/>
          <w:szCs w:val="20"/>
        </w:rPr>
      </w:pPr>
      <w:r w:rsidRPr="004600A7">
        <w:rPr>
          <w:rFonts w:cs="Arial"/>
          <w:sz w:val="16"/>
          <w:szCs w:val="20"/>
        </w:rPr>
        <w:tab/>
        <w:t>Производитель ООО «АЛЛ ИМПЕКС РУС»</w:t>
      </w:r>
    </w:p>
    <w:p w:rsidR="00953B3B" w:rsidRPr="004600A7" w:rsidRDefault="00953B3B" w:rsidP="00953B3B">
      <w:pPr>
        <w:spacing w:before="0"/>
        <w:ind w:right="-1"/>
        <w:jc w:val="left"/>
        <w:rPr>
          <w:rFonts w:cs="Arial"/>
          <w:sz w:val="16"/>
          <w:szCs w:val="20"/>
          <w:lang w:val="en-US"/>
        </w:rPr>
      </w:pPr>
      <w:r w:rsidRPr="004600A7">
        <w:rPr>
          <w:rFonts w:cs="Arial"/>
          <w:sz w:val="16"/>
          <w:szCs w:val="20"/>
        </w:rPr>
        <w:t>т</w:t>
      </w:r>
      <w:r w:rsidRPr="004600A7">
        <w:rPr>
          <w:rFonts w:cs="Arial"/>
          <w:sz w:val="16"/>
          <w:szCs w:val="20"/>
          <w:lang w:val="en-US"/>
        </w:rPr>
        <w:t>./</w:t>
      </w:r>
      <w:r w:rsidRPr="004600A7">
        <w:rPr>
          <w:rFonts w:cs="Arial"/>
          <w:sz w:val="16"/>
          <w:szCs w:val="20"/>
        </w:rPr>
        <w:t>ф</w:t>
      </w:r>
      <w:r w:rsidRPr="004600A7">
        <w:rPr>
          <w:rFonts w:cs="Arial"/>
          <w:sz w:val="16"/>
          <w:szCs w:val="20"/>
          <w:lang w:val="en-US"/>
        </w:rPr>
        <w:t>. (495) 921-30-12, E-mail: info@all-impex.ru</w:t>
      </w:r>
    </w:p>
    <w:p w:rsidR="00953B3B" w:rsidRPr="004600A7" w:rsidRDefault="00953B3B" w:rsidP="00953B3B">
      <w:pPr>
        <w:spacing w:before="0"/>
        <w:ind w:right="-1"/>
        <w:jc w:val="left"/>
        <w:rPr>
          <w:rFonts w:cs="Arial"/>
          <w:sz w:val="16"/>
          <w:szCs w:val="20"/>
        </w:rPr>
      </w:pPr>
      <w:r w:rsidRPr="004600A7">
        <w:rPr>
          <w:rFonts w:cs="Arial"/>
          <w:sz w:val="16"/>
          <w:szCs w:val="20"/>
        </w:rPr>
        <w:t>т./ф. (495) 646-20-92</w:t>
      </w:r>
    </w:p>
    <w:p w:rsidR="00115C66" w:rsidRPr="00122F1B" w:rsidRDefault="007E429A">
      <w:pPr>
        <w:spacing w:before="0"/>
        <w:ind w:right="-1"/>
        <w:rPr>
          <w:rFonts w:cs="Arial"/>
          <w:b/>
          <w:sz w:val="20"/>
          <w:szCs w:val="20"/>
        </w:rPr>
      </w:pPr>
      <w:r w:rsidRPr="00122F1B">
        <w:rPr>
          <w:rFonts w:cs="Arial"/>
          <w:b/>
          <w:sz w:val="20"/>
          <w:szCs w:val="20"/>
        </w:rPr>
        <w:t>Сведения о поверке</w:t>
      </w:r>
    </w:p>
    <w:p w:rsidR="00115C66" w:rsidRDefault="007E429A">
      <w:pPr>
        <w:spacing w:before="0"/>
        <w:ind w:right="-1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  <w:t>Первичная поверка произведена. Датчик признан годным к эксплуатации.</w:t>
      </w:r>
    </w:p>
    <w:p w:rsidR="004600A7" w:rsidRDefault="004600A7" w:rsidP="00122F1B">
      <w:pPr>
        <w:spacing w:before="0"/>
        <w:ind w:right="-1"/>
        <w:rPr>
          <w:rFonts w:cs="Arial"/>
          <w:sz w:val="18"/>
          <w:szCs w:val="20"/>
        </w:rPr>
      </w:pPr>
    </w:p>
    <w:p w:rsidR="004600A7" w:rsidRDefault="004600A7" w:rsidP="00122F1B">
      <w:pPr>
        <w:spacing w:before="0"/>
        <w:ind w:right="-1"/>
        <w:rPr>
          <w:rFonts w:cs="Arial"/>
          <w:sz w:val="18"/>
          <w:szCs w:val="20"/>
        </w:rPr>
      </w:pPr>
    </w:p>
    <w:p w:rsidR="004600A7" w:rsidRDefault="004600A7" w:rsidP="00122F1B">
      <w:pPr>
        <w:spacing w:before="0"/>
        <w:ind w:right="-1"/>
        <w:rPr>
          <w:rFonts w:cs="Arial"/>
          <w:sz w:val="18"/>
          <w:szCs w:val="20"/>
        </w:rPr>
      </w:pPr>
    </w:p>
    <w:p w:rsidR="004600A7" w:rsidRDefault="004600A7" w:rsidP="00122F1B">
      <w:pPr>
        <w:spacing w:before="0"/>
        <w:ind w:right="-1"/>
        <w:rPr>
          <w:rFonts w:cs="Arial"/>
          <w:sz w:val="18"/>
          <w:szCs w:val="20"/>
        </w:rPr>
      </w:pPr>
    </w:p>
    <w:p w:rsidR="004600A7" w:rsidRDefault="004600A7" w:rsidP="00122F1B">
      <w:pPr>
        <w:spacing w:before="0"/>
        <w:ind w:right="-1"/>
        <w:rPr>
          <w:rFonts w:cs="Arial"/>
          <w:sz w:val="18"/>
          <w:szCs w:val="20"/>
        </w:rPr>
      </w:pPr>
    </w:p>
    <w:p w:rsidR="004600A7" w:rsidRDefault="004600A7" w:rsidP="00122F1B">
      <w:pPr>
        <w:spacing w:before="0"/>
        <w:ind w:right="-1"/>
        <w:rPr>
          <w:rFonts w:cs="Arial"/>
          <w:sz w:val="18"/>
          <w:szCs w:val="20"/>
        </w:rPr>
      </w:pPr>
    </w:p>
    <w:p w:rsidR="00115C66" w:rsidRDefault="007E429A" w:rsidP="004600A7">
      <w:pPr>
        <w:spacing w:before="0" w:line="480" w:lineRule="auto"/>
        <w:ind w:right="-1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  <w:t>Движение в эксплуатации</w:t>
      </w:r>
    </w:p>
    <w:tbl>
      <w:tblPr>
        <w:tblStyle w:val="aa"/>
        <w:tblW w:w="5235" w:type="dxa"/>
        <w:tblLayout w:type="fixed"/>
        <w:tblLook w:val="04A0" w:firstRow="1" w:lastRow="0" w:firstColumn="1" w:lastColumn="0" w:noHBand="0" w:noVBand="1"/>
      </w:tblPr>
      <w:tblGrid>
        <w:gridCol w:w="1262"/>
        <w:gridCol w:w="907"/>
        <w:gridCol w:w="1795"/>
        <w:gridCol w:w="1271"/>
      </w:tblGrid>
      <w:tr w:rsidR="00115C66" w:rsidTr="00122F1B">
        <w:trPr>
          <w:trHeight w:val="20"/>
        </w:trPr>
        <w:tc>
          <w:tcPr>
            <w:tcW w:w="1262" w:type="dxa"/>
          </w:tcPr>
          <w:p w:rsidR="00115C66" w:rsidRPr="004600A7" w:rsidRDefault="007E429A">
            <w:pPr>
              <w:spacing w:before="0"/>
              <w:ind w:right="-1"/>
              <w:rPr>
                <w:rFonts w:cs="Arial"/>
                <w:sz w:val="16"/>
                <w:szCs w:val="16"/>
              </w:rPr>
            </w:pPr>
            <w:r w:rsidRPr="004600A7">
              <w:rPr>
                <w:rFonts w:eastAsia="Calibri" w:cs="Arial"/>
                <w:sz w:val="16"/>
                <w:szCs w:val="16"/>
              </w:rPr>
              <w:t>Дата постановки на изделие</w:t>
            </w:r>
          </w:p>
        </w:tc>
        <w:tc>
          <w:tcPr>
            <w:tcW w:w="907" w:type="dxa"/>
          </w:tcPr>
          <w:p w:rsidR="00115C66" w:rsidRPr="004600A7" w:rsidRDefault="007E429A">
            <w:pPr>
              <w:spacing w:before="0"/>
              <w:ind w:right="-1"/>
              <w:rPr>
                <w:rFonts w:cs="Arial"/>
                <w:sz w:val="16"/>
                <w:szCs w:val="16"/>
              </w:rPr>
            </w:pPr>
            <w:r w:rsidRPr="004600A7">
              <w:rPr>
                <w:rFonts w:eastAsia="Calibri" w:cs="Arial"/>
                <w:sz w:val="16"/>
                <w:szCs w:val="16"/>
              </w:rPr>
              <w:t>Дата снятия с изделия</w:t>
            </w:r>
          </w:p>
        </w:tc>
        <w:tc>
          <w:tcPr>
            <w:tcW w:w="1795" w:type="dxa"/>
          </w:tcPr>
          <w:p w:rsidR="00115C66" w:rsidRPr="004600A7" w:rsidRDefault="007E429A">
            <w:pPr>
              <w:spacing w:before="0"/>
              <w:ind w:right="-1"/>
              <w:rPr>
                <w:rFonts w:cs="Arial"/>
                <w:sz w:val="16"/>
                <w:szCs w:val="16"/>
              </w:rPr>
            </w:pPr>
            <w:r w:rsidRPr="004600A7">
              <w:rPr>
                <w:rFonts w:eastAsia="Calibri" w:cs="Arial"/>
                <w:sz w:val="16"/>
                <w:szCs w:val="16"/>
              </w:rPr>
              <w:t>Причина снятия</w:t>
            </w:r>
          </w:p>
        </w:tc>
        <w:tc>
          <w:tcPr>
            <w:tcW w:w="1271" w:type="dxa"/>
          </w:tcPr>
          <w:p w:rsidR="00122F1B" w:rsidRPr="004600A7" w:rsidRDefault="007E429A">
            <w:pPr>
              <w:spacing w:before="0"/>
              <w:ind w:right="-1"/>
              <w:rPr>
                <w:rFonts w:eastAsia="Calibri" w:cs="Arial"/>
                <w:sz w:val="16"/>
                <w:szCs w:val="16"/>
              </w:rPr>
            </w:pPr>
            <w:r w:rsidRPr="004600A7">
              <w:rPr>
                <w:rFonts w:eastAsia="Calibri" w:cs="Arial"/>
                <w:sz w:val="16"/>
                <w:szCs w:val="16"/>
              </w:rPr>
              <w:t>Подпись лица, производившего работу</w:t>
            </w:r>
          </w:p>
        </w:tc>
      </w:tr>
      <w:tr w:rsidR="00115C66" w:rsidTr="004600A7">
        <w:trPr>
          <w:trHeight w:val="397"/>
        </w:trPr>
        <w:tc>
          <w:tcPr>
            <w:tcW w:w="1262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7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  <w:tr w:rsidR="00115C66" w:rsidTr="004600A7">
        <w:trPr>
          <w:trHeight w:val="397"/>
        </w:trPr>
        <w:tc>
          <w:tcPr>
            <w:tcW w:w="1262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7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  <w:tr w:rsidR="00115C66" w:rsidTr="004600A7">
        <w:trPr>
          <w:trHeight w:val="397"/>
        </w:trPr>
        <w:tc>
          <w:tcPr>
            <w:tcW w:w="1262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7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  <w:tr w:rsidR="00115C66" w:rsidTr="004600A7">
        <w:trPr>
          <w:trHeight w:val="397"/>
        </w:trPr>
        <w:tc>
          <w:tcPr>
            <w:tcW w:w="1262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7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  <w:tr w:rsidR="00115C66" w:rsidTr="004600A7">
        <w:trPr>
          <w:trHeight w:val="397"/>
        </w:trPr>
        <w:tc>
          <w:tcPr>
            <w:tcW w:w="1262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7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  <w:tr w:rsidR="00115C66" w:rsidTr="004600A7">
        <w:trPr>
          <w:trHeight w:val="397"/>
        </w:trPr>
        <w:tc>
          <w:tcPr>
            <w:tcW w:w="1262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7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</w:tbl>
    <w:p w:rsidR="00115C66" w:rsidRDefault="00115C66">
      <w:pPr>
        <w:spacing w:before="0"/>
        <w:ind w:right="-1"/>
        <w:jc w:val="left"/>
        <w:rPr>
          <w:rFonts w:cs="Arial"/>
          <w:sz w:val="18"/>
          <w:szCs w:val="20"/>
        </w:rPr>
      </w:pPr>
    </w:p>
    <w:p w:rsidR="004600A7" w:rsidRDefault="004600A7">
      <w:pPr>
        <w:spacing w:before="0"/>
        <w:ind w:right="-1"/>
        <w:jc w:val="left"/>
        <w:rPr>
          <w:rFonts w:cs="Arial"/>
          <w:sz w:val="18"/>
          <w:szCs w:val="20"/>
        </w:rPr>
      </w:pPr>
    </w:p>
    <w:p w:rsidR="004600A7" w:rsidRDefault="004600A7">
      <w:pPr>
        <w:spacing w:before="0"/>
        <w:ind w:right="-1"/>
        <w:jc w:val="left"/>
        <w:rPr>
          <w:rFonts w:cs="Arial"/>
          <w:sz w:val="18"/>
          <w:szCs w:val="20"/>
        </w:rPr>
      </w:pPr>
    </w:p>
    <w:p w:rsidR="004600A7" w:rsidRDefault="004600A7">
      <w:pPr>
        <w:spacing w:before="0"/>
        <w:ind w:right="-1"/>
        <w:jc w:val="left"/>
        <w:rPr>
          <w:rFonts w:cs="Arial"/>
          <w:sz w:val="18"/>
          <w:szCs w:val="20"/>
        </w:rPr>
      </w:pPr>
    </w:p>
    <w:p w:rsidR="004600A7" w:rsidRDefault="004600A7">
      <w:pPr>
        <w:spacing w:before="0"/>
        <w:ind w:right="-1"/>
        <w:jc w:val="left"/>
        <w:rPr>
          <w:rFonts w:cs="Arial"/>
          <w:sz w:val="18"/>
          <w:szCs w:val="20"/>
        </w:rPr>
      </w:pPr>
    </w:p>
    <w:p w:rsidR="001D25B9" w:rsidRDefault="001D25B9">
      <w:pPr>
        <w:spacing w:before="0"/>
        <w:ind w:right="-1"/>
        <w:jc w:val="left"/>
        <w:rPr>
          <w:rFonts w:cs="Arial"/>
          <w:sz w:val="18"/>
          <w:szCs w:val="20"/>
        </w:rPr>
      </w:pPr>
    </w:p>
    <w:p w:rsidR="00115C66" w:rsidRDefault="007E429A" w:rsidP="008C0D82">
      <w:pPr>
        <w:spacing w:before="0"/>
        <w:ind w:right="-1"/>
        <w:jc w:val="left"/>
        <w:rPr>
          <w:rFonts w:cs="Arial"/>
          <w:b/>
          <w:sz w:val="18"/>
          <w:szCs w:val="20"/>
        </w:rPr>
      </w:pPr>
      <w:r>
        <w:rPr>
          <w:rFonts w:cs="Arial"/>
          <w:b/>
          <w:sz w:val="18"/>
          <w:szCs w:val="20"/>
        </w:rPr>
        <w:t>Внимание! В случае утраты, паспорт восстановлению не подлежит. Дубликат не выдается.</w:t>
      </w:r>
    </w:p>
    <w:p w:rsidR="00115C66" w:rsidRDefault="007E429A" w:rsidP="008C0D82">
      <w:pPr>
        <w:spacing w:before="0"/>
        <w:ind w:right="-1"/>
        <w:jc w:val="left"/>
        <w:rPr>
          <w:rFonts w:cs="Arial"/>
          <w:sz w:val="18"/>
          <w:szCs w:val="20"/>
        </w:rPr>
      </w:pPr>
      <w:r>
        <w:rPr>
          <w:noProof/>
          <w:lang w:eastAsia="ru-RU"/>
        </w:rPr>
        <w:drawing>
          <wp:inline distT="0" distB="0" distL="0" distR="0">
            <wp:extent cx="1238250" cy="552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D82" w:rsidRDefault="008C0D82" w:rsidP="008C0D82">
      <w:pPr>
        <w:spacing w:before="0"/>
        <w:ind w:right="-1"/>
        <w:jc w:val="left"/>
        <w:rPr>
          <w:rFonts w:cs="Arial"/>
          <w:sz w:val="18"/>
          <w:szCs w:val="20"/>
        </w:rPr>
      </w:pPr>
    </w:p>
    <w:p w:rsidR="004600A7" w:rsidRPr="00122F1B" w:rsidRDefault="004600A7" w:rsidP="004600A7">
      <w:pPr>
        <w:spacing w:before="0"/>
        <w:ind w:right="-1"/>
        <w:rPr>
          <w:rFonts w:cs="Arial"/>
          <w:b/>
          <w:sz w:val="20"/>
          <w:szCs w:val="20"/>
        </w:rPr>
      </w:pPr>
      <w:r w:rsidRPr="00122F1B">
        <w:rPr>
          <w:rFonts w:cs="Arial"/>
          <w:b/>
          <w:sz w:val="20"/>
          <w:szCs w:val="20"/>
        </w:rPr>
        <w:t>Сведения о поверке</w:t>
      </w:r>
    </w:p>
    <w:p w:rsidR="004600A7" w:rsidRDefault="004600A7" w:rsidP="004600A7">
      <w:pPr>
        <w:spacing w:before="0"/>
        <w:ind w:right="-1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  <w:t>Первичная поверка произведена. Датчик признан годным к эксплуатации.</w:t>
      </w:r>
    </w:p>
    <w:p w:rsidR="004600A7" w:rsidRDefault="004600A7" w:rsidP="004600A7">
      <w:pPr>
        <w:spacing w:before="0"/>
        <w:ind w:right="-1"/>
        <w:rPr>
          <w:rFonts w:cs="Arial"/>
          <w:sz w:val="18"/>
          <w:szCs w:val="20"/>
        </w:rPr>
      </w:pPr>
    </w:p>
    <w:p w:rsidR="004600A7" w:rsidRDefault="004600A7" w:rsidP="004600A7">
      <w:pPr>
        <w:spacing w:before="0"/>
        <w:ind w:right="-1"/>
        <w:rPr>
          <w:rFonts w:cs="Arial"/>
          <w:sz w:val="18"/>
          <w:szCs w:val="20"/>
        </w:rPr>
      </w:pPr>
    </w:p>
    <w:p w:rsidR="004600A7" w:rsidRDefault="004600A7" w:rsidP="004600A7">
      <w:pPr>
        <w:spacing w:before="0"/>
        <w:ind w:right="-1"/>
        <w:rPr>
          <w:rFonts w:cs="Arial"/>
          <w:sz w:val="18"/>
          <w:szCs w:val="20"/>
        </w:rPr>
      </w:pPr>
    </w:p>
    <w:p w:rsidR="004600A7" w:rsidRDefault="004600A7" w:rsidP="004600A7">
      <w:pPr>
        <w:spacing w:before="0"/>
        <w:ind w:right="-1"/>
        <w:rPr>
          <w:rFonts w:cs="Arial"/>
          <w:sz w:val="18"/>
          <w:szCs w:val="20"/>
        </w:rPr>
      </w:pPr>
    </w:p>
    <w:p w:rsidR="004600A7" w:rsidRDefault="004600A7" w:rsidP="004600A7">
      <w:pPr>
        <w:spacing w:before="0"/>
        <w:ind w:right="-1"/>
        <w:rPr>
          <w:rFonts w:cs="Arial"/>
          <w:sz w:val="18"/>
          <w:szCs w:val="20"/>
        </w:rPr>
      </w:pPr>
    </w:p>
    <w:p w:rsidR="004600A7" w:rsidRDefault="004600A7" w:rsidP="004600A7">
      <w:pPr>
        <w:spacing w:before="0"/>
        <w:ind w:right="-1"/>
        <w:rPr>
          <w:rFonts w:cs="Arial"/>
          <w:sz w:val="18"/>
          <w:szCs w:val="20"/>
        </w:rPr>
      </w:pPr>
    </w:p>
    <w:p w:rsidR="004600A7" w:rsidRDefault="004600A7" w:rsidP="004600A7">
      <w:pPr>
        <w:spacing w:before="0" w:line="480" w:lineRule="auto"/>
        <w:ind w:right="-1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  <w:t>Движение в эксплуатации</w:t>
      </w:r>
    </w:p>
    <w:tbl>
      <w:tblPr>
        <w:tblStyle w:val="aa"/>
        <w:tblW w:w="5235" w:type="dxa"/>
        <w:tblLayout w:type="fixed"/>
        <w:tblLook w:val="04A0" w:firstRow="1" w:lastRow="0" w:firstColumn="1" w:lastColumn="0" w:noHBand="0" w:noVBand="1"/>
      </w:tblPr>
      <w:tblGrid>
        <w:gridCol w:w="1262"/>
        <w:gridCol w:w="907"/>
        <w:gridCol w:w="1795"/>
        <w:gridCol w:w="1271"/>
      </w:tblGrid>
      <w:tr w:rsidR="004600A7" w:rsidTr="00354F6E">
        <w:trPr>
          <w:trHeight w:val="20"/>
        </w:trPr>
        <w:tc>
          <w:tcPr>
            <w:tcW w:w="1262" w:type="dxa"/>
          </w:tcPr>
          <w:p w:rsidR="004600A7" w:rsidRPr="004600A7" w:rsidRDefault="004600A7" w:rsidP="00354F6E">
            <w:pPr>
              <w:spacing w:before="0"/>
              <w:ind w:right="-1"/>
              <w:rPr>
                <w:rFonts w:cs="Arial"/>
                <w:sz w:val="16"/>
                <w:szCs w:val="16"/>
              </w:rPr>
            </w:pPr>
            <w:r w:rsidRPr="004600A7">
              <w:rPr>
                <w:rFonts w:eastAsia="Calibri" w:cs="Arial"/>
                <w:sz w:val="16"/>
                <w:szCs w:val="16"/>
              </w:rPr>
              <w:t>Дата постановки на изделие</w:t>
            </w:r>
          </w:p>
        </w:tc>
        <w:tc>
          <w:tcPr>
            <w:tcW w:w="907" w:type="dxa"/>
          </w:tcPr>
          <w:p w:rsidR="004600A7" w:rsidRPr="004600A7" w:rsidRDefault="004600A7" w:rsidP="00354F6E">
            <w:pPr>
              <w:spacing w:before="0"/>
              <w:ind w:right="-1"/>
              <w:rPr>
                <w:rFonts w:cs="Arial"/>
                <w:sz w:val="16"/>
                <w:szCs w:val="16"/>
              </w:rPr>
            </w:pPr>
            <w:r w:rsidRPr="004600A7">
              <w:rPr>
                <w:rFonts w:eastAsia="Calibri" w:cs="Arial"/>
                <w:sz w:val="16"/>
                <w:szCs w:val="16"/>
              </w:rPr>
              <w:t>Дата снятия с изделия</w:t>
            </w:r>
          </w:p>
        </w:tc>
        <w:tc>
          <w:tcPr>
            <w:tcW w:w="1795" w:type="dxa"/>
          </w:tcPr>
          <w:p w:rsidR="004600A7" w:rsidRPr="004600A7" w:rsidRDefault="004600A7" w:rsidP="00354F6E">
            <w:pPr>
              <w:spacing w:before="0"/>
              <w:ind w:right="-1"/>
              <w:rPr>
                <w:rFonts w:cs="Arial"/>
                <w:sz w:val="16"/>
                <w:szCs w:val="16"/>
              </w:rPr>
            </w:pPr>
            <w:r w:rsidRPr="004600A7">
              <w:rPr>
                <w:rFonts w:eastAsia="Calibri" w:cs="Arial"/>
                <w:sz w:val="16"/>
                <w:szCs w:val="16"/>
              </w:rPr>
              <w:t>Причина снятия</w:t>
            </w:r>
          </w:p>
        </w:tc>
        <w:tc>
          <w:tcPr>
            <w:tcW w:w="1271" w:type="dxa"/>
          </w:tcPr>
          <w:p w:rsidR="004600A7" w:rsidRPr="004600A7" w:rsidRDefault="004600A7" w:rsidP="00354F6E">
            <w:pPr>
              <w:spacing w:before="0"/>
              <w:ind w:right="-1"/>
              <w:rPr>
                <w:rFonts w:eastAsia="Calibri" w:cs="Arial"/>
                <w:sz w:val="16"/>
                <w:szCs w:val="16"/>
              </w:rPr>
            </w:pPr>
            <w:r w:rsidRPr="004600A7">
              <w:rPr>
                <w:rFonts w:eastAsia="Calibri" w:cs="Arial"/>
                <w:sz w:val="16"/>
                <w:szCs w:val="16"/>
              </w:rPr>
              <w:t>Подпись лица, производившего работу</w:t>
            </w:r>
          </w:p>
        </w:tc>
      </w:tr>
      <w:tr w:rsidR="004600A7" w:rsidTr="00354F6E">
        <w:trPr>
          <w:trHeight w:val="397"/>
        </w:trPr>
        <w:tc>
          <w:tcPr>
            <w:tcW w:w="1262" w:type="dxa"/>
          </w:tcPr>
          <w:p w:rsidR="004600A7" w:rsidRDefault="004600A7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7" w:type="dxa"/>
          </w:tcPr>
          <w:p w:rsidR="004600A7" w:rsidRDefault="004600A7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4600A7" w:rsidRDefault="004600A7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4600A7" w:rsidRDefault="004600A7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  <w:tr w:rsidR="004600A7" w:rsidTr="00354F6E">
        <w:trPr>
          <w:trHeight w:val="397"/>
        </w:trPr>
        <w:tc>
          <w:tcPr>
            <w:tcW w:w="1262" w:type="dxa"/>
          </w:tcPr>
          <w:p w:rsidR="004600A7" w:rsidRDefault="004600A7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7" w:type="dxa"/>
          </w:tcPr>
          <w:p w:rsidR="004600A7" w:rsidRDefault="004600A7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4600A7" w:rsidRDefault="004600A7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4600A7" w:rsidRDefault="004600A7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  <w:tr w:rsidR="004600A7" w:rsidTr="00354F6E">
        <w:trPr>
          <w:trHeight w:val="397"/>
        </w:trPr>
        <w:tc>
          <w:tcPr>
            <w:tcW w:w="1262" w:type="dxa"/>
          </w:tcPr>
          <w:p w:rsidR="004600A7" w:rsidRDefault="004600A7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bookmarkStart w:id="0" w:name="_GoBack"/>
            <w:bookmarkEnd w:id="0"/>
          </w:p>
        </w:tc>
        <w:tc>
          <w:tcPr>
            <w:tcW w:w="907" w:type="dxa"/>
          </w:tcPr>
          <w:p w:rsidR="004600A7" w:rsidRDefault="004600A7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4600A7" w:rsidRDefault="004600A7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4600A7" w:rsidRDefault="004600A7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  <w:tr w:rsidR="004600A7" w:rsidTr="00354F6E">
        <w:trPr>
          <w:trHeight w:val="397"/>
        </w:trPr>
        <w:tc>
          <w:tcPr>
            <w:tcW w:w="1262" w:type="dxa"/>
          </w:tcPr>
          <w:p w:rsidR="004600A7" w:rsidRDefault="004600A7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7" w:type="dxa"/>
          </w:tcPr>
          <w:p w:rsidR="004600A7" w:rsidRDefault="004600A7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4600A7" w:rsidRDefault="004600A7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4600A7" w:rsidRDefault="004600A7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  <w:tr w:rsidR="004600A7" w:rsidTr="00354F6E">
        <w:trPr>
          <w:trHeight w:val="397"/>
        </w:trPr>
        <w:tc>
          <w:tcPr>
            <w:tcW w:w="1262" w:type="dxa"/>
          </w:tcPr>
          <w:p w:rsidR="004600A7" w:rsidRDefault="004600A7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7" w:type="dxa"/>
          </w:tcPr>
          <w:p w:rsidR="004600A7" w:rsidRDefault="004600A7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4600A7" w:rsidRDefault="004600A7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4600A7" w:rsidRDefault="004600A7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  <w:tr w:rsidR="004600A7" w:rsidTr="00354F6E">
        <w:trPr>
          <w:trHeight w:val="397"/>
        </w:trPr>
        <w:tc>
          <w:tcPr>
            <w:tcW w:w="1262" w:type="dxa"/>
          </w:tcPr>
          <w:p w:rsidR="004600A7" w:rsidRDefault="004600A7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7" w:type="dxa"/>
          </w:tcPr>
          <w:p w:rsidR="004600A7" w:rsidRDefault="004600A7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4600A7" w:rsidRDefault="004600A7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4600A7" w:rsidRDefault="004600A7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</w:tbl>
    <w:p w:rsidR="004600A7" w:rsidRDefault="004600A7" w:rsidP="004600A7">
      <w:pPr>
        <w:spacing w:before="0"/>
        <w:ind w:right="-1"/>
        <w:jc w:val="left"/>
        <w:rPr>
          <w:rFonts w:cs="Arial"/>
          <w:sz w:val="18"/>
          <w:szCs w:val="20"/>
        </w:rPr>
      </w:pPr>
    </w:p>
    <w:p w:rsidR="004600A7" w:rsidRDefault="004600A7" w:rsidP="004600A7">
      <w:pPr>
        <w:spacing w:before="0"/>
        <w:ind w:right="-1"/>
        <w:jc w:val="left"/>
        <w:rPr>
          <w:rFonts w:cs="Arial"/>
          <w:sz w:val="18"/>
          <w:szCs w:val="20"/>
        </w:rPr>
      </w:pPr>
    </w:p>
    <w:p w:rsidR="004600A7" w:rsidRDefault="004600A7" w:rsidP="004600A7">
      <w:pPr>
        <w:spacing w:before="0"/>
        <w:ind w:right="-1"/>
        <w:jc w:val="left"/>
        <w:rPr>
          <w:rFonts w:cs="Arial"/>
          <w:sz w:val="18"/>
          <w:szCs w:val="20"/>
        </w:rPr>
      </w:pPr>
    </w:p>
    <w:p w:rsidR="004600A7" w:rsidRDefault="004600A7" w:rsidP="004600A7">
      <w:pPr>
        <w:spacing w:before="0"/>
        <w:ind w:right="-1"/>
        <w:jc w:val="left"/>
        <w:rPr>
          <w:rFonts w:cs="Arial"/>
          <w:sz w:val="18"/>
          <w:szCs w:val="20"/>
        </w:rPr>
      </w:pPr>
    </w:p>
    <w:p w:rsidR="004600A7" w:rsidRDefault="004600A7" w:rsidP="004600A7">
      <w:pPr>
        <w:spacing w:before="0"/>
        <w:ind w:right="-1"/>
        <w:jc w:val="left"/>
        <w:rPr>
          <w:rFonts w:cs="Arial"/>
          <w:sz w:val="18"/>
          <w:szCs w:val="20"/>
        </w:rPr>
      </w:pPr>
    </w:p>
    <w:p w:rsidR="004600A7" w:rsidRDefault="004600A7" w:rsidP="004600A7">
      <w:pPr>
        <w:spacing w:before="0"/>
        <w:ind w:right="-1"/>
        <w:jc w:val="left"/>
        <w:rPr>
          <w:rFonts w:cs="Arial"/>
          <w:sz w:val="18"/>
          <w:szCs w:val="20"/>
        </w:rPr>
      </w:pPr>
    </w:p>
    <w:p w:rsidR="004600A7" w:rsidRDefault="004600A7" w:rsidP="004600A7">
      <w:pPr>
        <w:spacing w:before="0"/>
        <w:ind w:right="-1"/>
        <w:jc w:val="left"/>
        <w:rPr>
          <w:rFonts w:cs="Arial"/>
          <w:b/>
          <w:sz w:val="18"/>
          <w:szCs w:val="20"/>
        </w:rPr>
      </w:pPr>
      <w:r>
        <w:rPr>
          <w:rFonts w:cs="Arial"/>
          <w:b/>
          <w:sz w:val="18"/>
          <w:szCs w:val="20"/>
        </w:rPr>
        <w:t>Внимание! В случае утраты, паспорт восстановлению не подлежит. Дубликат не выдается.</w:t>
      </w:r>
    </w:p>
    <w:p w:rsidR="00880EC3" w:rsidRDefault="004600A7" w:rsidP="00880EC3">
      <w:pPr>
        <w:spacing w:before="0" w:line="360" w:lineRule="auto"/>
        <w:ind w:right="-1"/>
        <w:jc w:val="left"/>
        <w:rPr>
          <w:rFonts w:cs="Arial"/>
          <w:sz w:val="18"/>
          <w:szCs w:val="20"/>
        </w:rPr>
      </w:pPr>
      <w:r>
        <w:rPr>
          <w:noProof/>
          <w:lang w:eastAsia="ru-RU"/>
        </w:rPr>
        <w:drawing>
          <wp:inline distT="0" distB="0" distL="0" distR="0" wp14:anchorId="5430F257" wp14:editId="74CDD0AA">
            <wp:extent cx="1238250" cy="552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EC3">
      <w:type w:val="continuous"/>
      <w:pgSz w:w="11906" w:h="16838"/>
      <w:pgMar w:top="284" w:right="424" w:bottom="142" w:left="426" w:header="0" w:footer="0" w:gutter="0"/>
      <w:cols w:num="2" w:space="142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C66"/>
    <w:rsid w:val="00115C66"/>
    <w:rsid w:val="00122F1B"/>
    <w:rsid w:val="001D25B9"/>
    <w:rsid w:val="004600A7"/>
    <w:rsid w:val="007E429A"/>
    <w:rsid w:val="00880EC3"/>
    <w:rsid w:val="008A4973"/>
    <w:rsid w:val="008C0D82"/>
    <w:rsid w:val="008F2CE7"/>
    <w:rsid w:val="00953B3B"/>
    <w:rsid w:val="00982536"/>
    <w:rsid w:val="00B41214"/>
    <w:rsid w:val="00DA4DCA"/>
    <w:rsid w:val="00E8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8CCE93-E6BE-4423-8DB2-9B186A622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6A72"/>
    <w:pPr>
      <w:spacing w:before="120"/>
      <w:ind w:right="5914"/>
      <w:jc w:val="center"/>
    </w:pPr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A55B93"/>
    <w:rPr>
      <w:rFonts w:ascii="Segoe UI" w:hAnsi="Segoe UI" w:cs="Segoe UI"/>
      <w:sz w:val="18"/>
      <w:szCs w:val="18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before="0"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4">
    <w:name w:val="Balloon Text"/>
    <w:basedOn w:val="a"/>
    <w:link w:val="a3"/>
    <w:uiPriority w:val="99"/>
    <w:semiHidden/>
    <w:unhideWhenUsed/>
    <w:qFormat/>
    <w:rsid w:val="00A55B93"/>
    <w:pPr>
      <w:spacing w:before="0"/>
    </w:pPr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4327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5B75E-6A6A-4883-A15A-FA79F7B71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Веселов Николай</dc:creator>
  <dc:description/>
  <cp:lastModifiedBy>Веселов Николай</cp:lastModifiedBy>
  <cp:revision>26</cp:revision>
  <cp:lastPrinted>2023-07-27T12:49:00Z</cp:lastPrinted>
  <dcterms:created xsi:type="dcterms:W3CDTF">2023-07-27T12:25:00Z</dcterms:created>
  <dcterms:modified xsi:type="dcterms:W3CDTF">2023-08-10T13:07:00Z</dcterms:modified>
  <dc:language>ru-RU</dc:language>
</cp:coreProperties>
</file>