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D59" w:rsidRDefault="00CD6F56">
      <w:pPr>
        <w:pStyle w:val="Corpo"/>
        <w:spacing w:before="280" w:after="280" w:line="240" w:lineRule="auto"/>
        <w:outlineLvl w:val="0"/>
      </w:pPr>
      <w:r>
        <w:rPr>
          <w:rFonts w:ascii="Helvetica" w:hAnsi="Helvetica"/>
          <w:color w:val="000000"/>
          <w:spacing w:val="24"/>
          <w:sz w:val="72"/>
          <w:szCs w:val="72"/>
          <w:u w:color="000000"/>
        </w:rPr>
        <w:t xml:space="preserve">Documento dei Requisiti del Sistema Gestore Disegni 2D </w:t>
      </w:r>
    </w:p>
    <w:p w:rsidR="00667D59" w:rsidRDefault="00CD6F56">
      <w:pPr>
        <w:pStyle w:val="Corpo"/>
        <w:spacing w:before="280" w:after="280" w:line="240" w:lineRule="auto"/>
        <w:jc w:val="center"/>
        <w:outlineLvl w:val="0"/>
        <w:rPr>
          <w:rFonts w:ascii="Helvetica" w:eastAsia="Helvetica" w:hAnsi="Helvetica" w:cs="Helvetica"/>
          <w:color w:val="000000"/>
          <w:spacing w:val="24"/>
          <w:sz w:val="72"/>
          <w:szCs w:val="72"/>
          <w:u w:color="000000"/>
        </w:rPr>
      </w:pPr>
      <w:r>
        <w:rPr>
          <w:rFonts w:ascii="Helvetica" w:hAnsi="Helvetica"/>
          <w:color w:val="000000"/>
          <w:spacing w:val="24"/>
          <w:sz w:val="72"/>
          <w:szCs w:val="72"/>
          <w:u w:color="000000"/>
        </w:rPr>
        <w:t>Matteo Gruppi (243420)</w:t>
      </w:r>
    </w:p>
    <w:p w:rsidR="00667D59" w:rsidRDefault="00CD6F56">
      <w:pPr>
        <w:pStyle w:val="Corpo"/>
        <w:spacing w:before="280" w:after="280" w:line="240" w:lineRule="auto"/>
        <w:jc w:val="center"/>
        <w:outlineLvl w:val="0"/>
        <w:rPr>
          <w:rFonts w:ascii="Helvetica" w:eastAsia="Helvetica" w:hAnsi="Helvetica" w:cs="Helvetica"/>
          <w:color w:val="000000"/>
          <w:spacing w:val="24"/>
          <w:sz w:val="72"/>
          <w:szCs w:val="72"/>
          <w:u w:color="000000"/>
        </w:rPr>
      </w:pPr>
      <w:r>
        <w:rPr>
          <w:rFonts w:ascii="Helvetica" w:hAnsi="Helvetica"/>
          <w:color w:val="000000"/>
          <w:spacing w:val="24"/>
          <w:sz w:val="72"/>
          <w:szCs w:val="72"/>
          <w:u w:color="000000"/>
        </w:rPr>
        <w:t>Ion Postica (241194)</w:t>
      </w:r>
    </w:p>
    <w:p w:rsidR="00667D59" w:rsidRDefault="00667D59">
      <w:pPr>
        <w:pStyle w:val="Corpo"/>
        <w:spacing w:before="280" w:after="280" w:line="240" w:lineRule="auto"/>
        <w:outlineLvl w:val="0"/>
        <w:rPr>
          <w:rFonts w:ascii="Helvetica" w:eastAsia="Helvetica" w:hAnsi="Helvetica" w:cs="Helvetica"/>
          <w:color w:val="000000"/>
          <w:spacing w:val="24"/>
          <w:sz w:val="72"/>
          <w:szCs w:val="72"/>
          <w:u w:color="000000"/>
        </w:rPr>
      </w:pPr>
    </w:p>
    <w:tbl>
      <w:tblPr>
        <w:tblStyle w:val="TableNormal"/>
        <w:tblW w:w="100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48"/>
        <w:gridCol w:w="1701"/>
        <w:gridCol w:w="4111"/>
        <w:gridCol w:w="2696"/>
      </w:tblGrid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5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Versione</w:t>
            </w:r>
          </w:p>
        </w:tc>
        <w:tc>
          <w:tcPr>
            <w:tcW w:w="170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Data</w:t>
            </w:r>
          </w:p>
        </w:tc>
        <w:tc>
          <w:tcPr>
            <w:tcW w:w="411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Descrizione</w:t>
            </w:r>
          </w:p>
        </w:tc>
        <w:tc>
          <w:tcPr>
            <w:tcW w:w="26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Autore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5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25-10-2016</w:t>
            </w:r>
          </w:p>
        </w:tc>
        <w:tc>
          <w:tcPr>
            <w:tcW w:w="411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667D59"/>
        </w:tc>
        <w:tc>
          <w:tcPr>
            <w:tcW w:w="26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Matteo Gruppi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5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22-11-2016</w:t>
            </w:r>
          </w:p>
        </w:tc>
        <w:tc>
          <w:tcPr>
            <w:tcW w:w="411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Inserito paragrafo 5.2,1</w:t>
            </w:r>
          </w:p>
        </w:tc>
        <w:tc>
          <w:tcPr>
            <w:tcW w:w="26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Ion Postica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5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20-09-2017</w:t>
            </w:r>
          </w:p>
        </w:tc>
        <w:tc>
          <w:tcPr>
            <w:tcW w:w="411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Aggiunte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funzioni</w:t>
            </w:r>
            <w:proofErr w:type="spellEnd"/>
          </w:p>
        </w:tc>
        <w:tc>
          <w:tcPr>
            <w:tcW w:w="26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Ion Postica</w:t>
            </w:r>
          </w:p>
        </w:tc>
      </w:tr>
    </w:tbl>
    <w:p w:rsidR="00667D59" w:rsidRDefault="00667D59">
      <w:pPr>
        <w:pStyle w:val="Corpo"/>
        <w:widowControl w:val="0"/>
        <w:spacing w:before="280" w:after="280" w:line="240" w:lineRule="auto"/>
        <w:outlineLvl w:val="0"/>
        <w:rPr>
          <w:rFonts w:ascii="Helvetica" w:eastAsia="Helvetica" w:hAnsi="Helvetica" w:cs="Helvetica"/>
          <w:color w:val="000000"/>
          <w:spacing w:val="24"/>
          <w:sz w:val="72"/>
          <w:szCs w:val="72"/>
          <w:u w:color="000000"/>
        </w:rPr>
      </w:pPr>
    </w:p>
    <w:p w:rsidR="00667D59" w:rsidRDefault="00CD6F56">
      <w:pPr>
        <w:pStyle w:val="Corpo"/>
        <w:pBdr>
          <w:bottom w:val="single" w:sz="6" w:space="0" w:color="000001"/>
        </w:pBdr>
        <w:spacing w:before="280" w:after="280" w:line="240" w:lineRule="auto"/>
        <w:outlineLvl w:val="1"/>
        <w:rPr>
          <w:rFonts w:ascii="Helvetica" w:eastAsia="Helvetica" w:hAnsi="Helvetica" w:cs="Helvetica"/>
          <w:color w:val="000000"/>
          <w:sz w:val="48"/>
          <w:szCs w:val="48"/>
          <w:u w:color="000000"/>
        </w:rPr>
      </w:pPr>
      <w:r>
        <w:rPr>
          <w:rFonts w:ascii="Helvetica" w:hAnsi="Helvetica"/>
          <w:color w:val="000000"/>
          <w:spacing w:val="48"/>
          <w:sz w:val="48"/>
          <w:szCs w:val="48"/>
          <w:u w:color="000000"/>
        </w:rPr>
        <w:t>1. Introduzione</w:t>
      </w:r>
    </w:p>
    <w:p w:rsidR="00667D59" w:rsidRDefault="00CD6F56">
      <w:pPr>
        <w:pStyle w:val="Corpo"/>
        <w:spacing w:before="280" w:after="280" w:line="360" w:lineRule="atLeast"/>
        <w:jc w:val="both"/>
        <w:rPr>
          <w:rFonts w:ascii="Arial" w:eastAsia="Arial" w:hAnsi="Arial" w:cs="Arial"/>
          <w:color w:val="000000"/>
          <w:sz w:val="26"/>
          <w:szCs w:val="26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 xml:space="preserve">Lo scopo di questo documento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è </w:t>
      </w:r>
      <w:r>
        <w:rPr>
          <w:rFonts w:ascii="Helvetica" w:hAnsi="Helvetica"/>
          <w:color w:val="000000"/>
          <w:sz w:val="27"/>
          <w:szCs w:val="27"/>
          <w:u w:color="000000"/>
        </w:rPr>
        <w:t>di raccogliere, analizzare e definire le esigenze ad alto livello di astrazione degli utenti e delle feature di sistema di</w:t>
      </w:r>
      <w:r>
        <w:rPr>
          <w:rFonts w:ascii="Arial" w:hAnsi="Arial"/>
          <w:color w:val="000000"/>
          <w:sz w:val="26"/>
          <w:szCs w:val="26"/>
          <w:u w:color="000000"/>
        </w:rPr>
        <w:t xml:space="preserve"> 2DesignManager.</w:t>
      </w:r>
    </w:p>
    <w:p w:rsidR="00667D59" w:rsidRDefault="00CD6F56">
      <w:pPr>
        <w:pStyle w:val="Corpo"/>
        <w:spacing w:before="280" w:after="280" w:line="360" w:lineRule="atLeast"/>
        <w:jc w:val="both"/>
      </w:pPr>
      <w:r>
        <w:rPr>
          <w:rFonts w:ascii="Helvetica" w:hAnsi="Helvetica"/>
          <w:color w:val="000000"/>
          <w:sz w:val="27"/>
          <w:szCs w:val="27"/>
          <w:u w:color="000000"/>
        </w:rPr>
        <w:t>Il sistema che si andr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à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a sviluppare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è </w:t>
      </w:r>
      <w:r>
        <w:rPr>
          <w:rFonts w:ascii="Helvetica" w:hAnsi="Helvetica"/>
          <w:color w:val="000000"/>
          <w:sz w:val="27"/>
          <w:szCs w:val="27"/>
          <w:u w:color="000000"/>
        </w:rPr>
        <w:t>un applicazione per la gestione di disegni 2D. Il sistema prevede una interfaccia, realizzata utilizzando la libreria grafica Java Swing, che dialoghi con l</w:t>
      </w:r>
      <w:r>
        <w:rPr>
          <w:rFonts w:ascii="Helvetica" w:hAnsi="Helvetica"/>
          <w:color w:val="000000"/>
          <w:sz w:val="27"/>
          <w:szCs w:val="27"/>
          <w:u w:color="000000"/>
        </w:rPr>
        <w:t>’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utente, che gli permetta di caricare, modificare e/o creare un disegno 2D. </w:t>
      </w:r>
    </w:p>
    <w:p w:rsidR="00667D59" w:rsidRDefault="00667D59">
      <w:pPr>
        <w:pStyle w:val="Corpo"/>
        <w:spacing w:before="280" w:after="280" w:line="360" w:lineRule="atLeast"/>
        <w:jc w:val="both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spacing w:before="280" w:after="280" w:line="360" w:lineRule="atLeast"/>
        <w:jc w:val="both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spacing w:before="280" w:after="280" w:line="360" w:lineRule="atLeast"/>
        <w:jc w:val="both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CD6F56">
      <w:pPr>
        <w:pStyle w:val="Corpo"/>
        <w:pBdr>
          <w:bottom w:val="single" w:sz="6" w:space="0" w:color="000001"/>
        </w:pBdr>
        <w:spacing w:before="280" w:after="280" w:line="240" w:lineRule="auto"/>
        <w:outlineLvl w:val="1"/>
        <w:rPr>
          <w:rFonts w:ascii="Helvetica" w:eastAsia="Helvetica" w:hAnsi="Helvetica" w:cs="Helvetica"/>
          <w:color w:val="000000"/>
          <w:spacing w:val="48"/>
          <w:sz w:val="48"/>
          <w:szCs w:val="48"/>
          <w:u w:color="000000"/>
        </w:rPr>
      </w:pPr>
      <w:r>
        <w:rPr>
          <w:rFonts w:ascii="Helvetica" w:hAnsi="Helvetica"/>
          <w:color w:val="000000"/>
          <w:spacing w:val="48"/>
          <w:sz w:val="48"/>
          <w:szCs w:val="48"/>
          <w:u w:color="000000"/>
        </w:rPr>
        <w:t xml:space="preserve">2. </w:t>
      </w:r>
      <w:r>
        <w:rPr>
          <w:rFonts w:ascii="Helvetica" w:hAnsi="Helvetica"/>
          <w:color w:val="000000"/>
          <w:spacing w:val="48"/>
          <w:sz w:val="48"/>
          <w:szCs w:val="48"/>
          <w:u w:color="000000"/>
        </w:rPr>
        <w:t>Glossario</w:t>
      </w:r>
    </w:p>
    <w:p w:rsidR="00667D59" w:rsidRDefault="00CD6F56">
      <w:pPr>
        <w:pStyle w:val="Corpo"/>
        <w:numPr>
          <w:ilvl w:val="0"/>
          <w:numId w:val="2"/>
        </w:numPr>
        <w:spacing w:before="280" w:after="280" w:line="360" w:lineRule="atLeast"/>
        <w:rPr>
          <w:sz w:val="27"/>
          <w:szCs w:val="27"/>
        </w:rPr>
      </w:pPr>
      <w:r>
        <w:rPr>
          <w:rFonts w:ascii="Helvetica" w:hAnsi="Helvetica"/>
          <w:b/>
          <w:bCs/>
          <w:color w:val="000000"/>
          <w:sz w:val="27"/>
          <w:szCs w:val="27"/>
          <w:u w:color="000000"/>
        </w:rPr>
        <w:t>Java Swing</w:t>
      </w:r>
      <w:r>
        <w:rPr>
          <w:rFonts w:ascii="Helvetica" w:hAnsi="Helvetica"/>
          <w:color w:val="000000"/>
          <w:sz w:val="27"/>
          <w:szCs w:val="27"/>
          <w:u w:color="000000"/>
        </w:rPr>
        <w:t>: framework utilizzato per la gestione della interfaccia grafica del programma</w:t>
      </w:r>
    </w:p>
    <w:p w:rsidR="00667D59" w:rsidRDefault="00CD6F56">
      <w:pPr>
        <w:pStyle w:val="Corpo"/>
        <w:numPr>
          <w:ilvl w:val="0"/>
          <w:numId w:val="2"/>
        </w:numPr>
        <w:spacing w:before="280" w:after="280" w:line="360" w:lineRule="atLeast"/>
        <w:rPr>
          <w:sz w:val="27"/>
          <w:szCs w:val="27"/>
        </w:rPr>
      </w:pPr>
      <w:r>
        <w:rPr>
          <w:rFonts w:ascii="Helvetica" w:hAnsi="Helvetica"/>
          <w:b/>
          <w:bCs/>
          <w:color w:val="000000"/>
          <w:sz w:val="27"/>
          <w:szCs w:val="27"/>
          <w:u w:color="000000"/>
        </w:rPr>
        <w:t>Figura semplice</w:t>
      </w:r>
      <w:r>
        <w:rPr>
          <w:rFonts w:ascii="Helvetica" w:hAnsi="Helvetica"/>
          <w:color w:val="000000"/>
          <w:sz w:val="27"/>
          <w:szCs w:val="27"/>
          <w:u w:color="000000"/>
        </w:rPr>
        <w:t>: Qualsiasi figura piana, quindi rettangoli, triangoli cerchi e via discorrendo.</w:t>
      </w:r>
    </w:p>
    <w:p w:rsidR="00667D59" w:rsidRDefault="00CD6F56">
      <w:pPr>
        <w:pStyle w:val="Corpo"/>
        <w:numPr>
          <w:ilvl w:val="0"/>
          <w:numId w:val="2"/>
        </w:numPr>
        <w:spacing w:before="280" w:after="280" w:line="360" w:lineRule="atLeast"/>
        <w:rPr>
          <w:sz w:val="27"/>
          <w:szCs w:val="27"/>
        </w:rPr>
      </w:pPr>
      <w:r>
        <w:rPr>
          <w:rFonts w:ascii="Helvetica" w:hAnsi="Helvetica"/>
          <w:b/>
          <w:bCs/>
          <w:color w:val="000000"/>
          <w:sz w:val="27"/>
          <w:szCs w:val="27"/>
          <w:u w:color="000000"/>
        </w:rPr>
        <w:t>Figura composta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: Insieme disposto ordinatamente di numero </w:t>
      </w:r>
      <w:r>
        <w:rPr>
          <w:rFonts w:ascii="Helvetica" w:hAnsi="Helvetica"/>
          <w:color w:val="000000"/>
          <w:sz w:val="27"/>
          <w:szCs w:val="27"/>
          <w:u w:color="000000"/>
        </w:rPr>
        <w:t>variabile di figure semplici</w:t>
      </w:r>
    </w:p>
    <w:p w:rsidR="00667D59" w:rsidRDefault="00CD6F56">
      <w:pPr>
        <w:pStyle w:val="Corpo"/>
        <w:numPr>
          <w:ilvl w:val="0"/>
          <w:numId w:val="2"/>
        </w:numPr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proofErr w:type="spellStart"/>
      <w:r>
        <w:rPr>
          <w:rFonts w:ascii="Helvetica" w:hAnsi="Helvetica"/>
          <w:b/>
          <w:bCs/>
          <w:color w:val="000000"/>
          <w:sz w:val="27"/>
          <w:szCs w:val="27"/>
          <w:u w:color="000000"/>
        </w:rPr>
        <w:t>Grid</w:t>
      </w:r>
      <w:proofErr w:type="spellEnd"/>
      <w:r>
        <w:rPr>
          <w:rFonts w:ascii="Helvetica" w:hAnsi="Helvetica"/>
          <w:color w:val="000000"/>
          <w:sz w:val="27"/>
          <w:szCs w:val="27"/>
          <w:u w:color="000000"/>
        </w:rPr>
        <w:t>: griglia da cui si pu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ò </w:t>
      </w:r>
      <w:r>
        <w:rPr>
          <w:rFonts w:ascii="Helvetica" w:hAnsi="Helvetica"/>
          <w:color w:val="000000"/>
          <w:sz w:val="27"/>
          <w:szCs w:val="27"/>
          <w:u w:color="000000"/>
        </w:rPr>
        <w:t>individuare facilmente la posizione e le misure delle figure nel disegno.</w:t>
      </w:r>
    </w:p>
    <w:p w:rsidR="00667D59" w:rsidRDefault="00CD6F56">
      <w:pPr>
        <w:pStyle w:val="Corpo"/>
        <w:numPr>
          <w:ilvl w:val="0"/>
          <w:numId w:val="2"/>
        </w:numPr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proofErr w:type="spellStart"/>
      <w:r>
        <w:rPr>
          <w:rFonts w:ascii="Helvetica" w:hAnsi="Helvetica"/>
          <w:b/>
          <w:bCs/>
          <w:color w:val="000000"/>
          <w:sz w:val="27"/>
          <w:szCs w:val="27"/>
          <w:u w:color="000000"/>
        </w:rPr>
        <w:t>DataBase</w:t>
      </w:r>
      <w:proofErr w:type="spellEnd"/>
      <w:r>
        <w:rPr>
          <w:rFonts w:ascii="Helvetica" w:hAnsi="Helvetica"/>
          <w:color w:val="000000"/>
          <w:sz w:val="27"/>
          <w:szCs w:val="27"/>
          <w:u w:color="000000"/>
        </w:rPr>
        <w:t xml:space="preserve">: Archivio dove vengono salvate le Figure insieme a tutti i loro dettagli. </w:t>
      </w:r>
    </w:p>
    <w:p w:rsidR="00667D59" w:rsidRDefault="00667D59">
      <w:pPr>
        <w:pStyle w:val="Corpo"/>
        <w:tabs>
          <w:tab w:val="left" w:pos="720"/>
        </w:tabs>
        <w:spacing w:before="280" w:after="280" w:line="360" w:lineRule="atLeast"/>
        <w:rPr>
          <w:rFonts w:ascii="Helvetica" w:eastAsia="Helvetica" w:hAnsi="Helvetica" w:cs="Helvetica"/>
          <w:b/>
          <w:bCs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72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72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72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72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72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72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72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72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72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72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CD6F56">
      <w:pPr>
        <w:pStyle w:val="Corpo"/>
        <w:pBdr>
          <w:bottom w:val="single" w:sz="6" w:space="0" w:color="000001"/>
        </w:pBdr>
        <w:spacing w:before="280" w:after="280" w:line="240" w:lineRule="auto"/>
        <w:outlineLvl w:val="1"/>
        <w:rPr>
          <w:rFonts w:ascii="Helvetica" w:eastAsia="Helvetica" w:hAnsi="Helvetica" w:cs="Helvetica"/>
          <w:color w:val="000000"/>
          <w:spacing w:val="48"/>
          <w:sz w:val="48"/>
          <w:szCs w:val="48"/>
          <w:u w:color="000000"/>
        </w:rPr>
      </w:pPr>
      <w:r>
        <w:rPr>
          <w:rFonts w:ascii="Helvetica" w:hAnsi="Helvetica"/>
          <w:color w:val="000000"/>
          <w:spacing w:val="48"/>
          <w:sz w:val="48"/>
          <w:szCs w:val="48"/>
          <w:u w:color="000000"/>
        </w:rPr>
        <w:t>3. Gli Utenti e i Sistemi Este</w:t>
      </w:r>
      <w:r>
        <w:rPr>
          <w:rFonts w:ascii="Helvetica" w:hAnsi="Helvetica"/>
          <w:color w:val="000000"/>
          <w:spacing w:val="48"/>
          <w:sz w:val="48"/>
          <w:szCs w:val="48"/>
          <w:u w:color="000000"/>
        </w:rPr>
        <w:t>rni</w:t>
      </w:r>
    </w:p>
    <w:p w:rsidR="00667D59" w:rsidRDefault="00CD6F56">
      <w:pPr>
        <w:pStyle w:val="Corpo"/>
        <w:spacing w:before="280" w:after="280" w:line="360" w:lineRule="atLeast"/>
      </w:pPr>
      <w:r>
        <w:rPr>
          <w:rFonts w:ascii="Helvetica" w:hAnsi="Helvetica"/>
          <w:color w:val="000000"/>
          <w:sz w:val="27"/>
          <w:szCs w:val="27"/>
          <w:u w:color="000000"/>
        </w:rPr>
        <w:t xml:space="preserve">Vi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è </w:t>
      </w:r>
      <w:r>
        <w:rPr>
          <w:rFonts w:ascii="Helvetica" w:hAnsi="Helvetica"/>
          <w:color w:val="000000"/>
          <w:sz w:val="27"/>
          <w:szCs w:val="27"/>
          <w:u w:color="000000"/>
        </w:rPr>
        <w:t>un unico tipo di utente, come un</w:t>
      </w:r>
      <w:r>
        <w:rPr>
          <w:rFonts w:ascii="Helvetica" w:hAnsi="Helvetica"/>
          <w:color w:val="000000"/>
          <w:sz w:val="27"/>
          <w:szCs w:val="27"/>
          <w:u w:color="000000"/>
        </w:rPr>
        <w:t>’</w:t>
      </w:r>
      <w:r>
        <w:rPr>
          <w:rFonts w:ascii="Helvetica" w:hAnsi="Helvetica"/>
          <w:color w:val="000000"/>
          <w:sz w:val="27"/>
          <w:szCs w:val="27"/>
          <w:u w:color="000000"/>
        </w:rPr>
        <w:t>unica modalit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à </w:t>
      </w:r>
      <w:r>
        <w:rPr>
          <w:rFonts w:ascii="Helvetica" w:hAnsi="Helvetica"/>
          <w:color w:val="000000"/>
          <w:sz w:val="27"/>
          <w:szCs w:val="27"/>
          <w:u w:color="000000"/>
        </w:rPr>
        <w:t>di utilizzo. Questo poich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é </w:t>
      </w:r>
      <w:r>
        <w:rPr>
          <w:rFonts w:ascii="Helvetica" w:hAnsi="Helvetica"/>
          <w:color w:val="000000"/>
          <w:sz w:val="27"/>
          <w:szCs w:val="27"/>
          <w:u w:color="000000"/>
        </w:rPr>
        <w:t>l</w:t>
      </w:r>
      <w:r>
        <w:rPr>
          <w:rFonts w:ascii="Helvetica" w:hAnsi="Helvetica"/>
          <w:color w:val="000000"/>
          <w:sz w:val="27"/>
          <w:szCs w:val="27"/>
          <w:u w:color="000000"/>
        </w:rPr>
        <w:t>’</w:t>
      </w:r>
      <w:r>
        <w:rPr>
          <w:rFonts w:ascii="Helvetica" w:hAnsi="Helvetica"/>
          <w:color w:val="000000"/>
          <w:sz w:val="27"/>
          <w:szCs w:val="27"/>
          <w:u w:color="000000"/>
        </w:rPr>
        <w:t>utilizzatore ha pieno accesso a tutte le funzioni integrate nel progetto 2DesignManager.</w:t>
      </w:r>
    </w:p>
    <w:p w:rsidR="00667D59" w:rsidRDefault="00CD6F56">
      <w:pPr>
        <w:pStyle w:val="Corpo"/>
        <w:spacing w:before="280" w:after="280" w:line="360" w:lineRule="atLeast"/>
      </w:pPr>
      <w:r>
        <w:rPr>
          <w:rFonts w:ascii="Helvetica" w:hAnsi="Helvetica"/>
          <w:color w:val="000000"/>
          <w:sz w:val="27"/>
          <w:szCs w:val="27"/>
          <w:u w:color="000000"/>
        </w:rPr>
        <w:t xml:space="preserve">//Non vi </w:t>
      </w:r>
      <w:r>
        <w:rPr>
          <w:rFonts w:ascii="Helvetica" w:hAnsi="Helvetica"/>
          <w:color w:val="000000"/>
          <w:sz w:val="27"/>
          <w:szCs w:val="27"/>
          <w:u w:color="000000"/>
        </w:rPr>
        <w:t>è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, momentaneamente, alcun sistema esterno che possa interagire con il </w:t>
      </w:r>
      <w:r>
        <w:rPr>
          <w:rFonts w:ascii="Helvetica" w:hAnsi="Helvetica"/>
          <w:color w:val="000000"/>
          <w:sz w:val="27"/>
          <w:szCs w:val="27"/>
          <w:u w:color="000000"/>
        </w:rPr>
        <w:t>progetto, bens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ì è </w:t>
      </w:r>
      <w:r>
        <w:rPr>
          <w:rFonts w:ascii="Helvetica" w:hAnsi="Helvetica"/>
          <w:color w:val="000000"/>
          <w:sz w:val="27"/>
          <w:szCs w:val="27"/>
          <w:u w:color="000000"/>
        </w:rPr>
        <w:t>facilmente deducibile come sia necessario che il progetto interagisca con altri sistemi.//</w:t>
      </w:r>
    </w:p>
    <w:p w:rsidR="00667D59" w:rsidRDefault="00CD6F56">
      <w:pPr>
        <w:pStyle w:val="Corpo"/>
        <w:spacing w:before="280" w:after="280" w:line="240" w:lineRule="auto"/>
        <w:outlineLvl w:val="2"/>
        <w:rPr>
          <w:rFonts w:ascii="Helvetica" w:eastAsia="Helvetica" w:hAnsi="Helvetica" w:cs="Helvetica"/>
          <w:b/>
          <w:bCs/>
          <w:color w:val="000000"/>
          <w:spacing w:val="24"/>
          <w:sz w:val="36"/>
          <w:szCs w:val="36"/>
          <w:u w:color="000000"/>
        </w:rPr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3.1 Descrizione degli Utenti</w:t>
      </w:r>
    </w:p>
    <w:p w:rsidR="00667D59" w:rsidRDefault="00CD6F56">
      <w:pPr>
        <w:pStyle w:val="Corpo"/>
        <w:numPr>
          <w:ilvl w:val="0"/>
          <w:numId w:val="2"/>
        </w:numPr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 xml:space="preserve">Attore 1: Sono gli utenti utilizzatori </w:t>
      </w:r>
    </w:p>
    <w:p w:rsidR="00667D59" w:rsidRDefault="00667D59">
      <w:pPr>
        <w:pStyle w:val="Corpo"/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spacing w:before="280" w:after="280" w:line="240" w:lineRule="auto"/>
        <w:outlineLvl w:val="2"/>
        <w:rPr>
          <w:u w:color="000000"/>
        </w:rPr>
      </w:pPr>
    </w:p>
    <w:p w:rsidR="00667D59" w:rsidRDefault="00CD6F56">
      <w:pPr>
        <w:pStyle w:val="Corpo"/>
        <w:spacing w:before="280" w:after="280" w:line="240" w:lineRule="auto"/>
        <w:outlineLvl w:val="2"/>
        <w:rPr>
          <w:rFonts w:ascii="Helvetica" w:eastAsia="Helvetica" w:hAnsi="Helvetica" w:cs="Helvetica"/>
          <w:b/>
          <w:bCs/>
          <w:color w:val="000000"/>
          <w:spacing w:val="24"/>
          <w:sz w:val="36"/>
          <w:szCs w:val="36"/>
          <w:u w:color="000000"/>
        </w:rPr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3.3 Contesto d'uso</w:t>
      </w:r>
    </w:p>
    <w:p w:rsidR="00667D59" w:rsidRDefault="00CD6F56">
      <w:pPr>
        <w:pStyle w:val="Corpo"/>
        <w:spacing w:before="280" w:after="280" w:line="360" w:lineRule="atLeast"/>
      </w:pPr>
      <w:r>
        <w:rPr>
          <w:rFonts w:ascii="Helvetica" w:hAnsi="Helvetica"/>
          <w:color w:val="000000"/>
          <w:sz w:val="27"/>
          <w:szCs w:val="27"/>
          <w:u w:color="000000"/>
        </w:rPr>
        <w:t>Il sistema sar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à </w:t>
      </w:r>
      <w:r>
        <w:rPr>
          <w:rFonts w:ascii="Helvetica" w:hAnsi="Helvetica"/>
          <w:color w:val="000000"/>
          <w:sz w:val="27"/>
          <w:szCs w:val="27"/>
          <w:u w:color="000000"/>
        </w:rPr>
        <w:t>destinato ad un utilizzo amatoriale di ge</w:t>
      </w:r>
      <w:r>
        <w:rPr>
          <w:rFonts w:ascii="Helvetica" w:hAnsi="Helvetica"/>
          <w:color w:val="000000"/>
          <w:sz w:val="27"/>
          <w:szCs w:val="27"/>
          <w:u w:color="000000"/>
        </w:rPr>
        <w:t>stione grafica.</w:t>
      </w:r>
    </w:p>
    <w:p w:rsidR="00667D59" w:rsidRDefault="00CD6F56">
      <w:pPr>
        <w:pStyle w:val="Corpo"/>
        <w:spacing w:before="280" w:after="280" w:line="240" w:lineRule="auto"/>
        <w:outlineLvl w:val="2"/>
        <w:rPr>
          <w:rFonts w:ascii="Helvetica" w:eastAsia="Helvetica" w:hAnsi="Helvetica" w:cs="Helvetica"/>
          <w:b/>
          <w:bCs/>
          <w:color w:val="000000"/>
          <w:spacing w:val="24"/>
          <w:sz w:val="36"/>
          <w:szCs w:val="36"/>
          <w:u w:color="000000"/>
        </w:rPr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3.4 Esigenze</w:t>
      </w:r>
    </w:p>
    <w:p w:rsidR="00667D59" w:rsidRDefault="00CD6F56">
      <w:pPr>
        <w:pStyle w:val="Corpo"/>
        <w:spacing w:before="280" w:after="280" w:line="360" w:lineRule="atLeast"/>
        <w:jc w:val="both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Ciascuno degli utenti e dei sistemi esterni individuati ha varie esigenze da soddisfare. Tra le pi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ù </w:t>
      </w:r>
      <w:r>
        <w:rPr>
          <w:rFonts w:ascii="Helvetica" w:hAnsi="Helvetica"/>
          <w:color w:val="000000"/>
          <w:sz w:val="27"/>
          <w:szCs w:val="27"/>
          <w:u w:color="000000"/>
        </w:rPr>
        <w:t>importanti:</w:t>
      </w:r>
    </w:p>
    <w:p w:rsidR="00667D59" w:rsidRPr="001A6CC7" w:rsidRDefault="00CD6F56">
      <w:pPr>
        <w:pStyle w:val="Corpo"/>
        <w:numPr>
          <w:ilvl w:val="0"/>
          <w:numId w:val="4"/>
        </w:numPr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  <w:lang w:val="en-US"/>
        </w:rPr>
      </w:pPr>
      <w:proofErr w:type="spellStart"/>
      <w:r w:rsidRPr="001A6CC7">
        <w:rPr>
          <w:rFonts w:ascii="Helvetica" w:hAnsi="Helvetica"/>
          <w:color w:val="000000"/>
          <w:sz w:val="27"/>
          <w:szCs w:val="27"/>
          <w:u w:color="000000"/>
          <w:lang w:val="en-US"/>
        </w:rPr>
        <w:t>Attore</w:t>
      </w:r>
      <w:proofErr w:type="spellEnd"/>
      <w:r w:rsidRPr="001A6CC7">
        <w:rPr>
          <w:rFonts w:ascii="Helvetica" w:hAnsi="Helvetica"/>
          <w:color w:val="000000"/>
          <w:sz w:val="27"/>
          <w:szCs w:val="27"/>
          <w:u w:color="000000"/>
          <w:lang w:val="en-US"/>
        </w:rPr>
        <w:t xml:space="preserve"> 1: Use Case X, Use Case Y, </w:t>
      </w:r>
      <w:r w:rsidRPr="001A6CC7">
        <w:rPr>
          <w:rFonts w:ascii="Helvetica" w:hAnsi="Helvetica"/>
          <w:color w:val="000000"/>
          <w:sz w:val="27"/>
          <w:szCs w:val="27"/>
          <w:u w:color="000000"/>
          <w:lang w:val="en-US"/>
        </w:rPr>
        <w:t>…</w:t>
      </w:r>
    </w:p>
    <w:p w:rsidR="00667D59" w:rsidRPr="001A6CC7" w:rsidRDefault="00CD6F56">
      <w:pPr>
        <w:pStyle w:val="Corpo"/>
        <w:numPr>
          <w:ilvl w:val="0"/>
          <w:numId w:val="4"/>
        </w:numPr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  <w:lang w:val="en-US"/>
        </w:rPr>
      </w:pPr>
      <w:proofErr w:type="spellStart"/>
      <w:r w:rsidRPr="001A6CC7">
        <w:rPr>
          <w:rFonts w:ascii="Helvetica" w:hAnsi="Helvetica"/>
          <w:color w:val="000000"/>
          <w:sz w:val="27"/>
          <w:szCs w:val="27"/>
          <w:u w:color="000000"/>
          <w:lang w:val="en-US"/>
        </w:rPr>
        <w:t>Attore</w:t>
      </w:r>
      <w:proofErr w:type="spellEnd"/>
      <w:r w:rsidRPr="001A6CC7">
        <w:rPr>
          <w:rFonts w:ascii="Helvetica" w:hAnsi="Helvetica"/>
          <w:color w:val="000000"/>
          <w:sz w:val="27"/>
          <w:szCs w:val="27"/>
          <w:u w:color="000000"/>
          <w:lang w:val="en-US"/>
        </w:rPr>
        <w:t xml:space="preserve"> 2: Use Case Z, Use Case Y </w:t>
      </w:r>
      <w:r w:rsidRPr="001A6CC7">
        <w:rPr>
          <w:rFonts w:ascii="Helvetica" w:hAnsi="Helvetica"/>
          <w:color w:val="000000"/>
          <w:sz w:val="27"/>
          <w:szCs w:val="27"/>
          <w:u w:color="000000"/>
          <w:lang w:val="en-US"/>
        </w:rPr>
        <w:t>…</w:t>
      </w:r>
    </w:p>
    <w:p w:rsidR="00667D59" w:rsidRDefault="00CD6F56">
      <w:pPr>
        <w:pStyle w:val="Corpo"/>
        <w:numPr>
          <w:ilvl w:val="0"/>
          <w:numId w:val="4"/>
        </w:numPr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…</w:t>
      </w:r>
    </w:p>
    <w:p w:rsidR="00667D59" w:rsidRDefault="00667D59">
      <w:pPr>
        <w:pStyle w:val="Corpo"/>
        <w:tabs>
          <w:tab w:val="left" w:pos="72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72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72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CD6F56">
      <w:pPr>
        <w:pStyle w:val="Corpo"/>
        <w:pBdr>
          <w:bottom w:val="single" w:sz="6" w:space="0" w:color="000001"/>
        </w:pBdr>
        <w:spacing w:before="280" w:after="280" w:line="240" w:lineRule="auto"/>
        <w:outlineLvl w:val="1"/>
        <w:rPr>
          <w:rFonts w:ascii="Helvetica" w:eastAsia="Helvetica" w:hAnsi="Helvetica" w:cs="Helvetica"/>
          <w:color w:val="000000"/>
          <w:spacing w:val="48"/>
          <w:sz w:val="48"/>
          <w:szCs w:val="48"/>
          <w:u w:color="000000"/>
        </w:rPr>
      </w:pPr>
      <w:r>
        <w:rPr>
          <w:rFonts w:ascii="Helvetica" w:hAnsi="Helvetica"/>
          <w:color w:val="000000"/>
          <w:spacing w:val="48"/>
          <w:sz w:val="48"/>
          <w:szCs w:val="48"/>
          <w:u w:color="000000"/>
        </w:rPr>
        <w:t>4. Il sistema</w:t>
      </w:r>
    </w:p>
    <w:p w:rsidR="00667D59" w:rsidRDefault="00CD6F56">
      <w:pPr>
        <w:pStyle w:val="Corpo"/>
        <w:spacing w:before="280" w:after="280" w:line="360" w:lineRule="atLeast"/>
        <w:jc w:val="both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Il sistema ha lo scopo di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 fornire un</w:t>
      </w:r>
      <w:r>
        <w:rPr>
          <w:rFonts w:ascii="Helvetica" w:hAnsi="Helvetica"/>
          <w:color w:val="000000"/>
          <w:sz w:val="27"/>
          <w:szCs w:val="27"/>
          <w:u w:color="000000"/>
        </w:rPr>
        <w:t>’</w:t>
      </w:r>
      <w:r>
        <w:rPr>
          <w:rFonts w:ascii="Helvetica" w:hAnsi="Helvetica"/>
          <w:color w:val="000000"/>
          <w:sz w:val="27"/>
          <w:szCs w:val="27"/>
          <w:u w:color="000000"/>
        </w:rPr>
        <w:t>interfaccia per la gestione dei disegni 2D. L</w:t>
      </w:r>
      <w:r>
        <w:rPr>
          <w:rFonts w:ascii="Helvetica" w:hAnsi="Helvetica"/>
          <w:color w:val="000000"/>
          <w:sz w:val="27"/>
          <w:szCs w:val="27"/>
          <w:u w:color="000000"/>
        </w:rPr>
        <w:t>’</w:t>
      </w:r>
      <w:r>
        <w:rPr>
          <w:rFonts w:ascii="Helvetica" w:hAnsi="Helvetica"/>
          <w:color w:val="000000"/>
          <w:sz w:val="27"/>
          <w:szCs w:val="27"/>
          <w:u w:color="000000"/>
        </w:rPr>
        <w:t>utente deve poter creare un disegno 2D partendo da zero o caricare una base dal sistema. Il disegno 2D contiene un insieme di figure. Una figura pu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ò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essere semplice o composta. La figura semplice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è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un cerchio, un quadrato, un rettangolo, un rombo, un triangolo o una delle altre figure geometriche piane. Una figura composta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è </w:t>
      </w:r>
      <w:r>
        <w:rPr>
          <w:rFonts w:ascii="Helvetica" w:hAnsi="Helvetica"/>
          <w:color w:val="000000"/>
          <w:sz w:val="27"/>
          <w:szCs w:val="27"/>
          <w:u w:color="000000"/>
        </w:rPr>
        <w:t>l</w:t>
      </w:r>
      <w:r>
        <w:rPr>
          <w:rFonts w:ascii="Helvetica" w:hAnsi="Helvetica"/>
          <w:color w:val="000000"/>
          <w:sz w:val="27"/>
          <w:szCs w:val="27"/>
          <w:u w:color="000000"/>
        </w:rPr>
        <w:t>’</w:t>
      </w:r>
      <w:r>
        <w:rPr>
          <w:rFonts w:ascii="Helvetica" w:hAnsi="Helvetica"/>
          <w:color w:val="000000"/>
          <w:sz w:val="27"/>
          <w:szCs w:val="27"/>
          <w:u w:color="000000"/>
        </w:rPr>
        <w:t>insieme di altre figure geometriche semplici. Infine l</w:t>
      </w:r>
      <w:r>
        <w:rPr>
          <w:rFonts w:ascii="Helvetica" w:hAnsi="Helvetica"/>
          <w:color w:val="000000"/>
          <w:sz w:val="27"/>
          <w:szCs w:val="27"/>
          <w:u w:color="000000"/>
        </w:rPr>
        <w:t>’</w:t>
      </w:r>
      <w:r>
        <w:rPr>
          <w:rFonts w:ascii="Helvetica" w:hAnsi="Helvetica"/>
          <w:color w:val="000000"/>
          <w:sz w:val="27"/>
          <w:szCs w:val="27"/>
          <w:u w:color="000000"/>
        </w:rPr>
        <w:t>utente potr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à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salvare il disegno in versioni successive. Ogni versione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di un disegno viene salvato in un file contenuto in una cartella specifica del </w:t>
      </w:r>
      <w:proofErr w:type="spellStart"/>
      <w:r>
        <w:rPr>
          <w:rFonts w:ascii="Helvetica" w:hAnsi="Helvetica"/>
          <w:color w:val="000000"/>
          <w:sz w:val="27"/>
          <w:szCs w:val="27"/>
          <w:u w:color="000000"/>
        </w:rPr>
        <w:t>sitema</w:t>
      </w:r>
      <w:proofErr w:type="spellEnd"/>
      <w:r>
        <w:rPr>
          <w:rFonts w:ascii="Helvetica" w:hAnsi="Helvetica"/>
          <w:color w:val="000000"/>
          <w:sz w:val="27"/>
          <w:szCs w:val="27"/>
          <w:u w:color="000000"/>
        </w:rPr>
        <w:t>.</w:t>
      </w:r>
    </w:p>
    <w:p w:rsidR="00667D59" w:rsidRDefault="00CD6F56">
      <w:pPr>
        <w:pStyle w:val="Corpo"/>
        <w:spacing w:before="280" w:after="280" w:line="240" w:lineRule="auto"/>
        <w:outlineLvl w:val="2"/>
        <w:rPr>
          <w:rFonts w:ascii="Helvetica" w:eastAsia="Helvetica" w:hAnsi="Helvetica" w:cs="Helvetica"/>
          <w:b/>
          <w:bCs/>
          <w:color w:val="000000"/>
          <w:spacing w:val="24"/>
          <w:sz w:val="36"/>
          <w:szCs w:val="36"/>
          <w:u w:color="000000"/>
        </w:rPr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4.1 Caratteristiche</w:t>
      </w:r>
    </w:p>
    <w:p w:rsidR="00667D59" w:rsidRDefault="00CD6F56">
      <w:pPr>
        <w:pStyle w:val="Corpo"/>
        <w:numPr>
          <w:ilvl w:val="0"/>
          <w:numId w:val="6"/>
        </w:numPr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Il sistema sar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à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utilizzato da </w:t>
      </w:r>
    </w:p>
    <w:p w:rsidR="00667D59" w:rsidRDefault="00CD6F56">
      <w:pPr>
        <w:pStyle w:val="Corpo"/>
        <w:numPr>
          <w:ilvl w:val="0"/>
          <w:numId w:val="6"/>
        </w:numPr>
        <w:spacing w:before="280" w:after="280" w:line="360" w:lineRule="atLeast"/>
        <w:rPr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 xml:space="preserve">Lo scopo del sistema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è </w:t>
      </w:r>
      <w:r>
        <w:rPr>
          <w:rFonts w:ascii="Helvetica" w:hAnsi="Helvetica"/>
          <w:color w:val="000000"/>
          <w:sz w:val="27"/>
          <w:szCs w:val="27"/>
          <w:u w:color="000000"/>
        </w:rPr>
        <w:t>completa gestione di figure in due dimensioni</w:t>
      </w:r>
    </w:p>
    <w:p w:rsidR="00667D59" w:rsidRDefault="00CD6F56">
      <w:pPr>
        <w:pStyle w:val="Corpo"/>
        <w:numPr>
          <w:ilvl w:val="0"/>
          <w:numId w:val="6"/>
        </w:numPr>
        <w:spacing w:before="280" w:after="280" w:line="360" w:lineRule="atLeast"/>
        <w:rPr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 xml:space="preserve">Il sistema appartiene alla categoria delle </w:t>
      </w:r>
      <w:r>
        <w:rPr>
          <w:rFonts w:ascii="Helvetica" w:hAnsi="Helvetica"/>
          <w:color w:val="000000"/>
          <w:sz w:val="27"/>
          <w:szCs w:val="27"/>
          <w:u w:color="000000"/>
        </w:rPr>
        <w:t>applicazioni di ambito Educativo</w:t>
      </w:r>
    </w:p>
    <w:p w:rsidR="00667D59" w:rsidRDefault="00CD6F56">
      <w:pPr>
        <w:pStyle w:val="Corpo"/>
        <w:numPr>
          <w:ilvl w:val="0"/>
          <w:numId w:val="6"/>
        </w:numPr>
        <w:spacing w:before="280" w:after="280" w:line="360" w:lineRule="atLeast"/>
        <w:rPr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 xml:space="preserve">I benefici derivanti dal suo uso sono principalmente: </w:t>
      </w:r>
    </w:p>
    <w:p w:rsidR="00667D59" w:rsidRDefault="00CD6F56">
      <w:pPr>
        <w:pStyle w:val="Corpo"/>
        <w:numPr>
          <w:ilvl w:val="1"/>
          <w:numId w:val="6"/>
        </w:numPr>
        <w:spacing w:before="280" w:after="280" w:line="360" w:lineRule="atLeast"/>
        <w:rPr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Facile fruibilit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à </w:t>
      </w:r>
      <w:r>
        <w:rPr>
          <w:rFonts w:ascii="Helvetica" w:hAnsi="Helvetica"/>
          <w:color w:val="000000"/>
          <w:sz w:val="27"/>
          <w:szCs w:val="27"/>
          <w:u w:color="000000"/>
        </w:rPr>
        <w:t>di gestione di figure piane</w:t>
      </w:r>
    </w:p>
    <w:p w:rsidR="00667D59" w:rsidRDefault="00CD6F56">
      <w:pPr>
        <w:pStyle w:val="Corpo"/>
        <w:numPr>
          <w:ilvl w:val="1"/>
          <w:numId w:val="6"/>
        </w:numPr>
        <w:spacing w:before="280" w:after="280" w:line="360" w:lineRule="atLeast"/>
        <w:rPr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Metodo intuitivo di salvataggio</w:t>
      </w:r>
    </w:p>
    <w:p w:rsidR="00667D59" w:rsidRDefault="00CD6F56">
      <w:pPr>
        <w:pStyle w:val="Corpo"/>
        <w:numPr>
          <w:ilvl w:val="1"/>
          <w:numId w:val="6"/>
        </w:numPr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Storico dei cambiamenti eseguiti</w:t>
      </w:r>
    </w:p>
    <w:p w:rsidR="00667D59" w:rsidRDefault="00667D59">
      <w:pPr>
        <w:pStyle w:val="Corpo"/>
        <w:tabs>
          <w:tab w:val="left" w:pos="144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144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144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144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1440"/>
        </w:tabs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667D59">
      <w:pPr>
        <w:pStyle w:val="Corpo"/>
        <w:tabs>
          <w:tab w:val="left" w:pos="1440"/>
        </w:tabs>
        <w:spacing w:before="280" w:after="280" w:line="360" w:lineRule="atLeast"/>
      </w:pPr>
    </w:p>
    <w:p w:rsidR="00667D59" w:rsidRDefault="00CD6F56">
      <w:pPr>
        <w:pStyle w:val="Corpo"/>
        <w:pBdr>
          <w:bottom w:val="single" w:sz="6" w:space="0" w:color="000001"/>
        </w:pBdr>
        <w:spacing w:before="280" w:after="280" w:line="240" w:lineRule="auto"/>
        <w:outlineLvl w:val="1"/>
      </w:pPr>
      <w:r>
        <w:rPr>
          <w:rFonts w:ascii="Helvetica" w:hAnsi="Helvetica"/>
          <w:color w:val="000000"/>
          <w:spacing w:val="48"/>
          <w:sz w:val="48"/>
          <w:szCs w:val="48"/>
          <w:u w:color="000000"/>
        </w:rPr>
        <w:t xml:space="preserve">5. </w:t>
      </w:r>
      <w:r>
        <w:rPr>
          <w:rFonts w:ascii="Helvetica" w:hAnsi="Helvetica"/>
          <w:color w:val="000000"/>
          <w:spacing w:val="48"/>
          <w:sz w:val="48"/>
          <w:szCs w:val="48"/>
          <w:u w:color="000000"/>
        </w:rPr>
        <w:t>Funzionalit</w:t>
      </w:r>
      <w:r>
        <w:rPr>
          <w:rFonts w:ascii="Helvetica" w:hAnsi="Helvetica"/>
          <w:color w:val="000000"/>
          <w:spacing w:val="48"/>
          <w:sz w:val="48"/>
          <w:szCs w:val="48"/>
          <w:u w:color="000000"/>
        </w:rPr>
        <w:t xml:space="preserve">à </w:t>
      </w:r>
      <w:r>
        <w:rPr>
          <w:rFonts w:ascii="Helvetica" w:hAnsi="Helvetica"/>
          <w:color w:val="000000"/>
          <w:spacing w:val="48"/>
          <w:sz w:val="48"/>
          <w:szCs w:val="48"/>
          <w:u w:color="000000"/>
        </w:rPr>
        <w:t>del sistema</w:t>
      </w:r>
    </w:p>
    <w:p w:rsidR="00667D59" w:rsidRDefault="00CD6F56">
      <w:pPr>
        <w:pStyle w:val="Corpo"/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 xml:space="preserve">In questa sezione </w:t>
      </w:r>
      <w:r>
        <w:rPr>
          <w:rFonts w:ascii="Helvetica" w:hAnsi="Helvetica"/>
          <w:color w:val="000000"/>
          <w:sz w:val="27"/>
          <w:szCs w:val="27"/>
          <w:u w:color="000000"/>
        </w:rPr>
        <w:t>vengono descritte le funzionalit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à </w:t>
      </w:r>
      <w:r>
        <w:rPr>
          <w:rFonts w:ascii="Helvetica" w:hAnsi="Helvetica"/>
          <w:color w:val="000000"/>
          <w:sz w:val="27"/>
          <w:szCs w:val="27"/>
          <w:u w:color="000000"/>
        </w:rPr>
        <w:t>scoperte con associati gli attributi che le riguardano.</w:t>
      </w:r>
    </w:p>
    <w:p w:rsidR="00667D59" w:rsidRDefault="00CD6F56">
      <w:pPr>
        <w:pStyle w:val="Corpo"/>
        <w:spacing w:before="280" w:after="280" w:line="240" w:lineRule="auto"/>
        <w:outlineLvl w:val="2"/>
        <w:rPr>
          <w:rFonts w:ascii="Helvetica" w:eastAsia="Helvetica" w:hAnsi="Helvetica" w:cs="Helvetica"/>
          <w:b/>
          <w:bCs/>
          <w:color w:val="000000"/>
          <w:spacing w:val="24"/>
          <w:sz w:val="36"/>
          <w:szCs w:val="36"/>
          <w:u w:color="000000"/>
        </w:rPr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5.1 Attributi delle funzionalit</w:t>
      </w: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à</w:t>
      </w:r>
    </w:p>
    <w:p w:rsidR="00667D59" w:rsidRDefault="00CD6F56">
      <w:pPr>
        <w:pStyle w:val="Corpo"/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Di seguito si presenta una tabella con la descrizione degli attributi usati per caratterizzare le funzionalit</w:t>
      </w:r>
      <w:r>
        <w:rPr>
          <w:rFonts w:ascii="Helvetica" w:hAnsi="Helvetica"/>
          <w:color w:val="000000"/>
          <w:sz w:val="27"/>
          <w:szCs w:val="27"/>
          <w:u w:color="000000"/>
        </w:rPr>
        <w:t>à</w:t>
      </w:r>
      <w:r>
        <w:rPr>
          <w:rFonts w:ascii="Helvetica" w:hAnsi="Helvetica"/>
          <w:color w:val="000000"/>
          <w:sz w:val="27"/>
          <w:szCs w:val="27"/>
          <w:u w:color="000000"/>
        </w:rPr>
        <w:t>.</w:t>
      </w:r>
    </w:p>
    <w:p w:rsidR="00667D59" w:rsidRDefault="00CD6F56">
      <w:pPr>
        <w:pStyle w:val="Corpo"/>
        <w:numPr>
          <w:ilvl w:val="0"/>
          <w:numId w:val="8"/>
        </w:numPr>
        <w:spacing w:before="280" w:after="280" w:line="360" w:lineRule="atLeast"/>
        <w:rPr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 xml:space="preserve">Id: </w:t>
      </w:r>
      <w:r>
        <w:rPr>
          <w:rFonts w:ascii="Helvetica" w:hAnsi="Helvetica"/>
          <w:color w:val="000000"/>
          <w:sz w:val="27"/>
          <w:szCs w:val="27"/>
          <w:u w:color="000000"/>
        </w:rPr>
        <w:t>l</w:t>
      </w:r>
      <w:r>
        <w:rPr>
          <w:rFonts w:ascii="Helvetica" w:hAnsi="Helvetica"/>
          <w:color w:val="000000"/>
          <w:sz w:val="27"/>
          <w:szCs w:val="27"/>
          <w:u w:color="000000"/>
        </w:rPr>
        <w:t>’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identificatore </w:t>
      </w:r>
      <w:r>
        <w:rPr>
          <w:rFonts w:ascii="Helvetica" w:hAnsi="Helvetica"/>
          <w:color w:val="000000"/>
          <w:sz w:val="27"/>
          <w:szCs w:val="27"/>
          <w:u w:color="000000"/>
        </w:rPr>
        <w:t>delle funzionalit</w:t>
      </w:r>
      <w:r>
        <w:rPr>
          <w:rFonts w:ascii="Helvetica" w:hAnsi="Helvetica"/>
          <w:color w:val="000000"/>
          <w:sz w:val="27"/>
          <w:szCs w:val="27"/>
          <w:u w:color="000000"/>
        </w:rPr>
        <w:t>à</w:t>
      </w:r>
    </w:p>
    <w:p w:rsidR="00667D59" w:rsidRDefault="00CD6F56">
      <w:pPr>
        <w:pStyle w:val="Corpo"/>
        <w:numPr>
          <w:ilvl w:val="0"/>
          <w:numId w:val="8"/>
        </w:numPr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Nome: il nome della funzionalit</w:t>
      </w:r>
      <w:r>
        <w:rPr>
          <w:rFonts w:ascii="Helvetica" w:hAnsi="Helvetica"/>
          <w:color w:val="000000"/>
          <w:sz w:val="27"/>
          <w:szCs w:val="27"/>
          <w:u w:color="000000"/>
        </w:rPr>
        <w:t>à</w:t>
      </w:r>
    </w:p>
    <w:p w:rsidR="00667D59" w:rsidRDefault="00CD6F56">
      <w:pPr>
        <w:pStyle w:val="Corpo"/>
        <w:numPr>
          <w:ilvl w:val="0"/>
          <w:numId w:val="8"/>
        </w:numPr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Priorit</w:t>
      </w:r>
      <w:r>
        <w:rPr>
          <w:rFonts w:ascii="Helvetica" w:hAnsi="Helvetica"/>
          <w:color w:val="000000"/>
          <w:sz w:val="27"/>
          <w:szCs w:val="27"/>
          <w:u w:color="000000"/>
        </w:rPr>
        <w:t>à</w:t>
      </w:r>
      <w:r>
        <w:rPr>
          <w:rFonts w:ascii="Helvetica" w:hAnsi="Helvetica"/>
          <w:color w:val="000000"/>
          <w:sz w:val="27"/>
          <w:szCs w:val="27"/>
          <w:u w:color="000000"/>
        </w:rPr>
        <w:t>: l'importanza della funzionalit</w:t>
      </w:r>
      <w:r>
        <w:rPr>
          <w:rFonts w:ascii="Helvetica" w:hAnsi="Helvetica"/>
          <w:color w:val="000000"/>
          <w:sz w:val="27"/>
          <w:szCs w:val="27"/>
          <w:u w:color="000000"/>
        </w:rPr>
        <w:t>à</w:t>
      </w:r>
      <w:r>
        <w:rPr>
          <w:rFonts w:ascii="Helvetica" w:hAnsi="Helvetica"/>
          <w:color w:val="000000"/>
          <w:sz w:val="27"/>
          <w:szCs w:val="27"/>
          <w:u w:color="000000"/>
        </w:rPr>
        <w:t>: utile, importante, critica</w:t>
      </w:r>
    </w:p>
    <w:p w:rsidR="00667D59" w:rsidRDefault="00CD6F56">
      <w:pPr>
        <w:pStyle w:val="Corpo"/>
        <w:numPr>
          <w:ilvl w:val="0"/>
          <w:numId w:val="8"/>
        </w:numPr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Sforzo: Lo sforzo richiesto per l'implementazione: basso, medio, alto</w:t>
      </w:r>
    </w:p>
    <w:p w:rsidR="00667D59" w:rsidRDefault="00CD6F56">
      <w:pPr>
        <w:pStyle w:val="Corpo"/>
        <w:numPr>
          <w:ilvl w:val="0"/>
          <w:numId w:val="8"/>
        </w:numPr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Rischio: Le probabilit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à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che qualcosa vada male nello sviluppo: </w:t>
      </w:r>
      <w:r>
        <w:rPr>
          <w:rFonts w:ascii="Helvetica" w:hAnsi="Helvetica"/>
          <w:color w:val="000000"/>
          <w:sz w:val="27"/>
          <w:szCs w:val="27"/>
          <w:u w:color="000000"/>
        </w:rPr>
        <w:t>basso, medio, alto</w:t>
      </w:r>
    </w:p>
    <w:p w:rsidR="00667D59" w:rsidRDefault="00CD6F56">
      <w:pPr>
        <w:pStyle w:val="Corpo"/>
        <w:spacing w:before="280" w:after="280" w:line="240" w:lineRule="auto"/>
        <w:outlineLvl w:val="2"/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 xml:space="preserve">5.2 </w:t>
      </w: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Elenco delle funzionalit</w:t>
      </w: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à</w:t>
      </w:r>
    </w:p>
    <w:tbl>
      <w:tblPr>
        <w:tblStyle w:val="TableNormal"/>
        <w:tblW w:w="995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49"/>
        <w:gridCol w:w="4595"/>
        <w:gridCol w:w="1528"/>
        <w:gridCol w:w="1450"/>
        <w:gridCol w:w="1635"/>
      </w:tblGrid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sz w:val="27"/>
                <w:szCs w:val="27"/>
                <w:u w:color="000000"/>
              </w:rPr>
              <w:t>Id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sz w:val="27"/>
                <w:szCs w:val="27"/>
                <w:u w:color="000000"/>
              </w:rPr>
              <w:t>Nome</w:t>
            </w:r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sz w:val="27"/>
                <w:szCs w:val="27"/>
                <w:u w:color="000000"/>
              </w:rPr>
              <w:t>Priorit</w:t>
            </w:r>
            <w:r>
              <w:rPr>
                <w:rFonts w:ascii="DejaVu-Serif" w:eastAsia="DejaVu-Serif" w:hAnsi="DejaVu-Serif" w:cs="DejaVu-Serif"/>
                <w:b/>
                <w:bCs/>
                <w:color w:val="000000"/>
                <w:sz w:val="27"/>
                <w:szCs w:val="27"/>
                <w:u w:color="000000"/>
              </w:rPr>
              <w:t>à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sz w:val="27"/>
                <w:szCs w:val="27"/>
                <w:u w:color="000000"/>
              </w:rPr>
              <w:t>Sforzo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sz w:val="27"/>
                <w:szCs w:val="27"/>
                <w:u w:color="000000"/>
              </w:rPr>
              <w:t>Rischio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FF1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proofErr w:type="spellStart"/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Add</w:t>
            </w:r>
            <w:proofErr w:type="spellEnd"/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 xml:space="preserve"> Figure</w:t>
            </w:r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Alta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Medio-Alto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Medio-Alto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rPr>
                <w:lang w:val="it-IT"/>
              </w:rPr>
            </w:pPr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  <w:lang w:val="it-IT"/>
              </w:rPr>
              <w:t>Il sistema fa scegliere all</w:t>
            </w:r>
            <w:r w:rsidRPr="001A6CC7"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  <w:lang w:val="it-IT"/>
              </w:rPr>
              <w:t xml:space="preserve">utente i dati della nuova Figura semplice da creare. L’utente dovrà </w:t>
            </w:r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  <w:lang w:val="it-IT"/>
              </w:rPr>
              <w:t xml:space="preserve">assegnare un nome alla nuova figura semplice e il numero dei suoi lati, numero superiore a 2. 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FF2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proofErr w:type="spellStart"/>
            <w:r>
              <w:rPr>
                <w:rFonts w:ascii="Times" w:hAnsi="Times"/>
                <w:b/>
                <w:bCs/>
                <w:color w:val="000000"/>
                <w:u w:color="000000"/>
              </w:rPr>
              <w:t>Remove</w:t>
            </w:r>
            <w:proofErr w:type="spellEnd"/>
            <w:r>
              <w:rPr>
                <w:rFonts w:ascii="Times" w:hAnsi="Times"/>
                <w:b/>
                <w:bCs/>
                <w:color w:val="000000"/>
                <w:u w:color="000000"/>
              </w:rPr>
              <w:t xml:space="preserve"> Figure</w:t>
            </w:r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Alta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Medio-Alto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Medio-Alto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</w:rPr>
              <w:t xml:space="preserve">Il sistema rimuove dal </w:t>
            </w:r>
            <w:proofErr w:type="spellStart"/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</w:rPr>
              <w:t>Canvas</w:t>
            </w:r>
            <w:proofErr w:type="spellEnd"/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</w:rPr>
              <w:t xml:space="preserve"> la Figura che </w:t>
            </w:r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</w:rPr>
              <w:t xml:space="preserve">è </w:t>
            </w:r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</w:rPr>
              <w:t>selezionata nel elenco figure.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FF3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Save Figure</w:t>
            </w:r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Medio-Alto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</w:rPr>
              <w:lastRenderedPageBreak/>
              <w:t>Il sistema salva la Figura selezionata nel elenco figure. Chiede all</w:t>
            </w:r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</w:rPr>
              <w:t>’</w:t>
            </w:r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</w:rPr>
              <w:t xml:space="preserve">utente se vuole aggiungere una nota da associare alla Figura e successivamente salva tutto nel </w:t>
            </w:r>
            <w:proofErr w:type="spellStart"/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</w:rPr>
              <w:t>DataBase</w:t>
            </w:r>
            <w:proofErr w:type="spellEnd"/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</w:rPr>
              <w:t>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FF4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proofErr w:type="spellStart"/>
            <w:r>
              <w:rPr>
                <w:rFonts w:ascii="DejaVu-Serif" w:eastAsia="DejaVu-Serif" w:hAnsi="DejaVu-Serif" w:cs="DejaVu-Serif"/>
                <w:b/>
                <w:bCs/>
              </w:rPr>
              <w:t>DataBase</w:t>
            </w:r>
            <w:proofErr w:type="spellEnd"/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</w:rPr>
              <w:t xml:space="preserve">Apre una nuova finestra contenente l’elenco delle </w:t>
            </w:r>
            <w:r>
              <w:rPr>
                <w:rFonts w:ascii="DejaVu-Serif" w:eastAsia="DejaVu-Serif" w:hAnsi="DejaVu-Serif" w:cs="DejaVu-Serif"/>
                <w:color w:val="000000"/>
                <w:sz w:val="27"/>
                <w:szCs w:val="27"/>
                <w:u w:color="000000"/>
              </w:rPr>
              <w:t>figure salvate con il loro ID, la loro versione, classe, numero di campi, nome file e descrizione.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FF5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proofErr w:type="spellStart"/>
            <w:r>
              <w:rPr>
                <w:rFonts w:ascii="DejaVu-Serif" w:eastAsia="DejaVu-Serif" w:hAnsi="DejaVu-Serif" w:cs="DejaVu-Serif"/>
                <w:b/>
                <w:bCs/>
              </w:rPr>
              <w:t>Load</w:t>
            </w:r>
            <w:proofErr w:type="spellEnd"/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rPr>
                <w:lang w:val="it-IT"/>
              </w:rPr>
            </w:pP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Funzionalità presente nella finestra </w:t>
            </w:r>
            <w:proofErr w:type="spellStart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DataBase</w:t>
            </w:r>
            <w:proofErr w:type="spellEnd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 che consente di caricare la Figura selezionata con tutti i suoi dettagli.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FF6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proofErr w:type="spellStart"/>
            <w:r>
              <w:rPr>
                <w:rFonts w:ascii="DejaVu-Serif" w:eastAsia="DejaVu-Serif" w:hAnsi="DejaVu-Serif" w:cs="DejaVu-Serif"/>
                <w:b/>
                <w:bCs/>
              </w:rPr>
              <w:t>Remove</w:t>
            </w:r>
            <w:proofErr w:type="spellEnd"/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rPr>
                <w:lang w:val="it-IT"/>
              </w:rPr>
            </w:pP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Funzionalità presente nella finestra </w:t>
            </w:r>
            <w:proofErr w:type="spellStart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DataBase</w:t>
            </w:r>
            <w:proofErr w:type="spellEnd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 che consente di rimuovere completamente dal </w:t>
            </w:r>
            <w:proofErr w:type="spellStart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DataBase</w:t>
            </w:r>
            <w:proofErr w:type="spellEnd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 la Figura. 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FF7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proofErr w:type="spellStart"/>
            <w:r>
              <w:rPr>
                <w:rFonts w:ascii="DejaVu-Serif" w:eastAsia="DejaVu-Serif" w:hAnsi="DejaVu-Serif" w:cs="DejaVu-Serif"/>
                <w:b/>
                <w:bCs/>
              </w:rPr>
              <w:t>Choose</w:t>
            </w:r>
            <w:proofErr w:type="spellEnd"/>
            <w:r>
              <w:rPr>
                <w:rFonts w:ascii="DejaVu-Serif" w:eastAsia="DejaVu-Serif" w:hAnsi="DejaVu-Serif" w:cs="DejaVu-Serif"/>
                <w:b/>
                <w:bCs/>
              </w:rPr>
              <w:t xml:space="preserve"> Color</w:t>
            </w:r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Media-Bassa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Medio-Alto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rPr>
                <w:lang w:val="it-IT"/>
              </w:rPr>
            </w:pP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Questa funzionalità </w:t>
            </w: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consente di cambiare il colore della Figura selezionata. Nel caso la Figura selezionata è di tipo composta e la spunta “Aggregate Color” è selezionata, verrà cambiato il colore a tutte le figure semplici presenti nella figura composta.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FF8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 xml:space="preserve">Composite </w:t>
            </w:r>
            <w:r>
              <w:rPr>
                <w:rFonts w:ascii="DejaVu-Serif" w:eastAsia="DejaVu-Serif" w:hAnsi="DejaVu-Serif" w:cs="DejaVu-Serif"/>
                <w:b/>
                <w:bCs/>
              </w:rPr>
              <w:t>Figure</w:t>
            </w:r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rPr>
                <w:lang w:val="it-IT"/>
              </w:rPr>
            </w:pP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Questa funzionalità consente di creare Figure Composte. Per creare una figura composta bisogna selezionare, tenendo premuto il tasto Maiuscolo, le figure che andranno a comporre la figura composta nel menu delle figure.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FF9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proofErr w:type="spellStart"/>
            <w:r>
              <w:rPr>
                <w:rFonts w:ascii="DejaVu-Serif" w:eastAsia="DejaVu-Serif" w:hAnsi="DejaVu-Serif" w:cs="DejaVu-Serif"/>
                <w:b/>
                <w:bCs/>
              </w:rPr>
              <w:t>Move</w:t>
            </w:r>
            <w:proofErr w:type="spellEnd"/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Medio-Alto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rPr>
                <w:lang w:val="it-IT"/>
              </w:rPr>
            </w:pP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Permette di muovere/trascinare all’interno del </w:t>
            </w:r>
            <w:proofErr w:type="spellStart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canvas</w:t>
            </w:r>
            <w:proofErr w:type="spellEnd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 la Figura che è selezionata nell’elenco Figure.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FF10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proofErr w:type="spellStart"/>
            <w:r>
              <w:rPr>
                <w:rFonts w:ascii="DejaVu-Serif" w:eastAsia="DejaVu-Serif" w:hAnsi="DejaVu-Serif" w:cs="DejaVu-Serif"/>
                <w:b/>
                <w:bCs/>
              </w:rPr>
              <w:t>Resize</w:t>
            </w:r>
            <w:proofErr w:type="spellEnd"/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Alto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rPr>
                <w:lang w:val="it-IT"/>
              </w:rPr>
            </w:pP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Permette di ridimensionare all’interno del </w:t>
            </w:r>
            <w:proofErr w:type="spellStart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canvas</w:t>
            </w:r>
            <w:proofErr w:type="spellEnd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 la Figura che è selezionata nell’elenco Figure, </w:t>
            </w: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trascinando il mouse all’interno della Figura.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FF11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Rotate</w:t>
            </w:r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rPr>
                <w:lang w:val="it-IT"/>
              </w:rPr>
            </w:pP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lastRenderedPageBreak/>
              <w:t>Consente di ruotare la Figura selezionata nel elenco delle figure.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FF12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proofErr w:type="spellStart"/>
            <w:r>
              <w:rPr>
                <w:rFonts w:ascii="DejaVu-Serif" w:eastAsia="DejaVu-Serif" w:hAnsi="DejaVu-Serif" w:cs="DejaVu-Serif"/>
                <w:b/>
                <w:bCs/>
              </w:rPr>
              <w:t>ZeroDegree</w:t>
            </w:r>
            <w:proofErr w:type="spellEnd"/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rPr>
                <w:lang w:val="it-IT"/>
              </w:rPr>
            </w:pP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Imposta la rotazione della figura a zero gradi, ossia nella posizione </w:t>
            </w: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iniziale di creazione della figura.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FF13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proofErr w:type="spellStart"/>
            <w:r>
              <w:rPr>
                <w:rFonts w:ascii="DejaVu-Serif" w:eastAsia="DejaVu-Serif" w:hAnsi="DejaVu-Serif" w:cs="DejaVu-Serif"/>
                <w:b/>
                <w:bCs/>
              </w:rPr>
              <w:t>SetX</w:t>
            </w:r>
            <w:proofErr w:type="spellEnd"/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rPr>
                <w:lang w:val="it-IT"/>
              </w:rPr>
            </w:pP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Imposta la coordinata della figura lungo l’asse x del </w:t>
            </w:r>
            <w:proofErr w:type="spellStart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canvas</w:t>
            </w:r>
            <w:proofErr w:type="spellEnd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FF14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proofErr w:type="spellStart"/>
            <w:r>
              <w:rPr>
                <w:rFonts w:ascii="DejaVu-Serif" w:eastAsia="DejaVu-Serif" w:hAnsi="DejaVu-Serif" w:cs="DejaVu-Serif"/>
                <w:b/>
                <w:bCs/>
              </w:rPr>
              <w:t>SetY</w:t>
            </w:r>
            <w:proofErr w:type="spellEnd"/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Medio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rPr>
                <w:lang w:val="it-IT"/>
              </w:rPr>
            </w:pP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Imposta la coordinata della figura lungo l’asse y del </w:t>
            </w:r>
            <w:proofErr w:type="spellStart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canvas</w:t>
            </w:r>
            <w:proofErr w:type="spellEnd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7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DejaVu-Serif" w:eastAsia="DejaVu-Serif" w:hAnsi="DejaVu-Serif" w:cs="DejaVu-Serif"/>
                <w:b/>
                <w:bCs/>
                <w:color w:val="000000"/>
                <w:u w:color="000000"/>
              </w:rPr>
              <w:t>FF15</w:t>
            </w:r>
          </w:p>
        </w:tc>
        <w:tc>
          <w:tcPr>
            <w:tcW w:w="45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proofErr w:type="spellStart"/>
            <w:r>
              <w:rPr>
                <w:rFonts w:ascii="DejaVu-Serif" w:eastAsia="DejaVu-Serif" w:hAnsi="DejaVu-Serif" w:cs="DejaVu-Serif"/>
                <w:b/>
                <w:bCs/>
              </w:rPr>
              <w:t>Grid</w:t>
            </w:r>
            <w:proofErr w:type="spellEnd"/>
          </w:p>
        </w:tc>
        <w:tc>
          <w:tcPr>
            <w:tcW w:w="1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Bassa</w:t>
            </w:r>
          </w:p>
        </w:tc>
        <w:tc>
          <w:tcPr>
            <w:tcW w:w="14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Basso</w:t>
            </w:r>
          </w:p>
        </w:tc>
        <w:tc>
          <w:tcPr>
            <w:tcW w:w="16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</w:pPr>
            <w:r>
              <w:rPr>
                <w:rFonts w:ascii="DejaVu-Serif" w:eastAsia="DejaVu-Serif" w:hAnsi="DejaVu-Serif" w:cs="DejaVu-Serif"/>
                <w:b/>
                <w:bCs/>
              </w:rPr>
              <w:t>Basso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9957" w:type="dxa"/>
            <w:gridSpan w:val="5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rPr>
                <w:lang w:val="it-IT"/>
              </w:rPr>
            </w:pP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Rende </w:t>
            </w:r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 xml:space="preserve">visibile il sistema di misura nel </w:t>
            </w:r>
            <w:proofErr w:type="spellStart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canvas</w:t>
            </w:r>
            <w:proofErr w:type="spellEnd"/>
            <w:r w:rsidRPr="001A6CC7">
              <w:rPr>
                <w:rFonts w:ascii="DejaVu Serif" w:eastAsia="DejaVu Serif" w:hAnsi="DejaVu Serif" w:cs="DejaVu Serif"/>
                <w:color w:val="00000A"/>
                <w:u w:color="00000A"/>
                <w:lang w:val="it-IT"/>
              </w:rPr>
              <w:t>.</w:t>
            </w:r>
          </w:p>
        </w:tc>
      </w:tr>
    </w:tbl>
    <w:p w:rsidR="00667D59" w:rsidRDefault="00667D59">
      <w:pPr>
        <w:pStyle w:val="Corpo"/>
        <w:widowControl w:val="0"/>
        <w:spacing w:before="280" w:after="280" w:line="240" w:lineRule="auto"/>
        <w:outlineLvl w:val="2"/>
      </w:pPr>
    </w:p>
    <w:p w:rsidR="00667D59" w:rsidRDefault="00CD6F56">
      <w:pPr>
        <w:pStyle w:val="Corpo"/>
        <w:pBdr>
          <w:bottom w:val="single" w:sz="6" w:space="0" w:color="000001"/>
        </w:pBdr>
        <w:spacing w:before="280" w:after="280" w:line="240" w:lineRule="auto"/>
        <w:outlineLvl w:val="1"/>
        <w:rPr>
          <w:rFonts w:ascii="Helvetica" w:eastAsia="Helvetica" w:hAnsi="Helvetica" w:cs="Helvetica"/>
          <w:color w:val="000000"/>
          <w:spacing w:val="48"/>
          <w:sz w:val="48"/>
          <w:szCs w:val="48"/>
          <w:u w:color="000000"/>
        </w:rPr>
      </w:pPr>
      <w:r>
        <w:rPr>
          <w:rFonts w:ascii="Helvetica" w:hAnsi="Helvetica"/>
          <w:color w:val="000000"/>
          <w:spacing w:val="48"/>
          <w:sz w:val="48"/>
          <w:szCs w:val="48"/>
          <w:u w:color="000000"/>
        </w:rPr>
        <w:t>6. Requisiti Non Funzionali</w:t>
      </w:r>
    </w:p>
    <w:p w:rsidR="00667D59" w:rsidRDefault="00CD6F56">
      <w:pPr>
        <w:pStyle w:val="Corpo"/>
        <w:jc w:val="both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I Requisiti non funzionali non sono collegati direttamente con le funzioni implementate dal sistema, ma piuttosto alle modalit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à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operative e di gestione. Di seguito si evidenzieranno i </w:t>
      </w:r>
      <w:r>
        <w:rPr>
          <w:rFonts w:ascii="Helvetica" w:hAnsi="Helvetica"/>
          <w:color w:val="000000"/>
          <w:sz w:val="27"/>
          <w:szCs w:val="27"/>
          <w:u w:color="000000"/>
        </w:rPr>
        <w:t>vincoli a cui il sistema si dovr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à </w:t>
      </w:r>
      <w:r>
        <w:rPr>
          <w:rFonts w:ascii="Helvetica" w:hAnsi="Helvetica"/>
          <w:color w:val="000000"/>
          <w:sz w:val="27"/>
          <w:szCs w:val="27"/>
          <w:u w:color="000000"/>
        </w:rPr>
        <w:t>attenere.</w:t>
      </w:r>
    </w:p>
    <w:p w:rsidR="00667D59" w:rsidRDefault="00CD6F56">
      <w:pPr>
        <w:pStyle w:val="Corpo"/>
        <w:spacing w:before="280" w:after="280" w:line="240" w:lineRule="auto"/>
        <w:outlineLvl w:val="2"/>
        <w:rPr>
          <w:rFonts w:ascii="Helvetica" w:eastAsia="Helvetica" w:hAnsi="Helvetica" w:cs="Helvetica"/>
          <w:b/>
          <w:bCs/>
          <w:color w:val="000000"/>
          <w:spacing w:val="24"/>
          <w:sz w:val="36"/>
          <w:szCs w:val="36"/>
          <w:u w:color="000000"/>
        </w:rPr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6.1 Requisiti di Prodotto</w:t>
      </w:r>
    </w:p>
    <w:p w:rsidR="00667D59" w:rsidRDefault="00CD6F56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val="single" w:color="000000"/>
        </w:rPr>
      </w:pPr>
      <w:r>
        <w:rPr>
          <w:rFonts w:ascii="Helvetica" w:hAnsi="Helvetica"/>
          <w:color w:val="000000"/>
          <w:sz w:val="27"/>
          <w:szCs w:val="27"/>
          <w:u w:val="single" w:color="000000"/>
        </w:rPr>
        <w:t>6.1.1 Requisiti di Usabilit</w:t>
      </w:r>
      <w:r>
        <w:rPr>
          <w:rFonts w:ascii="Helvetica" w:hAnsi="Helvetica"/>
          <w:color w:val="000000"/>
          <w:sz w:val="27"/>
          <w:szCs w:val="27"/>
          <w:u w:val="single" w:color="000000"/>
        </w:rPr>
        <w:t>à</w:t>
      </w:r>
    </w:p>
    <w:p w:rsidR="00667D59" w:rsidRDefault="00CD6F56">
      <w:pPr>
        <w:pStyle w:val="Corpo"/>
        <w:spacing w:line="240" w:lineRule="auto"/>
        <w:rPr>
          <w:rFonts w:ascii="Helvetica" w:hAnsi="Helvetica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 xml:space="preserve">Per poter usare il software bisogna aver installato sulla macchina Java, scaricandolo dal sito ufficiale </w:t>
      </w:r>
      <w:hyperlink r:id="rId8" w:history="1">
        <w:r w:rsidRPr="001A6CC7">
          <w:rPr>
            <w:rStyle w:val="Hyperlink0"/>
          </w:rPr>
          <w:t>https://www.java.com/it/download/</w:t>
        </w:r>
      </w:hyperlink>
      <w:r>
        <w:t xml:space="preserve"> </w:t>
      </w:r>
      <w:r>
        <w:t>.</w:t>
      </w:r>
      <w:r>
        <w:br/>
      </w:r>
      <w:r>
        <w:rPr>
          <w:rFonts w:ascii="Helvetica" w:hAnsi="Helvetica"/>
          <w:sz w:val="27"/>
          <w:szCs w:val="27"/>
        </w:rPr>
        <w:t>Dopodich</w:t>
      </w:r>
      <w:r>
        <w:rPr>
          <w:rFonts w:ascii="Helvetica" w:hAnsi="Helvetica"/>
          <w:sz w:val="27"/>
          <w:szCs w:val="27"/>
        </w:rPr>
        <w:t>é</w:t>
      </w:r>
      <w:r>
        <w:rPr>
          <w:rFonts w:ascii="Helvetica" w:hAnsi="Helvetica"/>
          <w:sz w:val="27"/>
          <w:szCs w:val="27"/>
        </w:rPr>
        <w:t xml:space="preserve"> basta fare doppio-click sull'icona del file </w:t>
      </w:r>
      <w:r>
        <w:rPr>
          <w:rFonts w:ascii="Helvetica" w:hAnsi="Helvetica"/>
          <w:sz w:val="27"/>
          <w:szCs w:val="27"/>
        </w:rPr>
        <w:t>“</w:t>
      </w:r>
      <w:r>
        <w:rPr>
          <w:rFonts w:ascii="Helvetica" w:hAnsi="Helvetica"/>
          <w:sz w:val="27"/>
          <w:szCs w:val="27"/>
        </w:rPr>
        <w:t>2Design</w:t>
      </w:r>
      <w:r>
        <w:rPr>
          <w:rFonts w:ascii="Helvetica" w:hAnsi="Helvetica"/>
          <w:sz w:val="27"/>
          <w:szCs w:val="27"/>
        </w:rPr>
        <w:t>Manager.jar</w:t>
      </w:r>
      <w:r>
        <w:rPr>
          <w:rFonts w:ascii="Helvetica" w:hAnsi="Helvetica"/>
          <w:sz w:val="27"/>
          <w:szCs w:val="27"/>
        </w:rPr>
        <w:t>”</w:t>
      </w:r>
      <w:r>
        <w:rPr>
          <w:rFonts w:ascii="Helvetica" w:hAnsi="Helvetica"/>
          <w:sz w:val="27"/>
          <w:szCs w:val="27"/>
        </w:rPr>
        <w:t xml:space="preserve">. </w:t>
      </w:r>
    </w:p>
    <w:p w:rsidR="00667D59" w:rsidRDefault="00CD6F56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val="single" w:color="000000"/>
        </w:rPr>
      </w:pPr>
      <w:r>
        <w:rPr>
          <w:rFonts w:ascii="Helvetica" w:hAnsi="Helvetica"/>
          <w:color w:val="000000"/>
          <w:sz w:val="27"/>
          <w:szCs w:val="27"/>
          <w:u w:val="single" w:color="000000"/>
        </w:rPr>
        <w:t>6.1.2 Requisiti di Efficienza</w:t>
      </w:r>
    </w:p>
    <w:p w:rsidR="001A6CC7" w:rsidRDefault="00CD6F56" w:rsidP="001A6CC7">
      <w:pPr>
        <w:pStyle w:val="Corpo"/>
        <w:spacing w:after="0" w:line="240" w:lineRule="auto"/>
        <w:rPr>
          <w:rFonts w:ascii="Helvetica" w:hAnsi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Per usare il prodotto in modo efficiente si consiglia di disporre di una macchina con i seguenti requisiti:</w:t>
      </w:r>
    </w:p>
    <w:p w:rsidR="00667D59" w:rsidRDefault="00CD6F56" w:rsidP="001A6CC7">
      <w:pPr>
        <w:pStyle w:val="Corpo"/>
        <w:spacing w:after="0" w:line="240" w:lineRule="auto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Re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quisiti minimi: </w:t>
      </w:r>
    </w:p>
    <w:p w:rsidR="00667D59" w:rsidRDefault="00CD6F56">
      <w:pPr>
        <w:pStyle w:val="Corpo"/>
        <w:spacing w:after="0" w:line="240" w:lineRule="auto"/>
        <w:rPr>
          <w:rFonts w:ascii="Helvetica" w:eastAsia="Helvetica" w:hAnsi="Helvetica" w:cs="Helvetica"/>
          <w:color w:val="000000"/>
          <w:u w:color="000000"/>
        </w:rPr>
      </w:pPr>
      <w:r>
        <w:rPr>
          <w:rFonts w:ascii="Helvetica" w:eastAsia="Helvetica" w:hAnsi="Helvetica" w:cs="Helvetica"/>
          <w:color w:val="000000"/>
          <w:sz w:val="27"/>
          <w:szCs w:val="27"/>
          <w:u w:color="000000"/>
        </w:rPr>
        <w:tab/>
      </w:r>
      <w:r>
        <w:rPr>
          <w:rFonts w:ascii="Helvetica" w:eastAsia="Helvetica" w:hAnsi="Helvetica" w:cs="Helvetica"/>
          <w:color w:val="000000"/>
          <w:sz w:val="27"/>
          <w:szCs w:val="27"/>
          <w:u w:color="000000"/>
        </w:rPr>
        <w:tab/>
      </w:r>
      <w:r>
        <w:rPr>
          <w:rFonts w:ascii="Helvetica" w:eastAsia="Helvetica" w:hAnsi="Helvetica" w:cs="Helvetica"/>
          <w:color w:val="000000"/>
          <w:sz w:val="27"/>
          <w:szCs w:val="27"/>
          <w:u w:color="000000"/>
        </w:rPr>
        <w:tab/>
      </w:r>
      <w:r w:rsidR="001A6CC7">
        <w:rPr>
          <w:rFonts w:ascii="Helvetica" w:hAnsi="Helvetica"/>
          <w:color w:val="000000"/>
          <w:sz w:val="27"/>
          <w:szCs w:val="27"/>
          <w:u w:color="000000"/>
        </w:rPr>
        <w:t xml:space="preserve"> </w:t>
      </w:r>
      <w:r>
        <w:rPr>
          <w:rFonts w:ascii="Helvetica" w:hAnsi="Helvetica"/>
          <w:color w:val="000000"/>
          <w:u w:color="000000"/>
        </w:rPr>
        <w:t>Processore: 1 gigahertz (GHz) o pi</w:t>
      </w:r>
      <w:r>
        <w:rPr>
          <w:rFonts w:ascii="Helvetica" w:hAnsi="Helvetica"/>
          <w:color w:val="000000"/>
          <w:u w:color="000000"/>
        </w:rPr>
        <w:t>ù</w:t>
      </w:r>
    </w:p>
    <w:p w:rsidR="00667D59" w:rsidRPr="001A6CC7" w:rsidRDefault="00CD6F56">
      <w:pPr>
        <w:pStyle w:val="Di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hanging="720"/>
        <w:rPr>
          <w:rFonts w:ascii="Helvetica" w:eastAsia="Helvetica" w:hAnsi="Helvetica" w:cs="Helvetica"/>
          <w:sz w:val="24"/>
          <w:szCs w:val="24"/>
          <w:u w:color="000000"/>
          <w:shd w:val="clear" w:color="auto" w:fill="FFFFFF"/>
          <w:lang w:val="en-US"/>
        </w:rPr>
      </w:pPr>
      <w:r>
        <w:rPr>
          <w:rFonts w:ascii="Helvetica" w:eastAsia="Helvetica" w:hAnsi="Helvetica" w:cs="Helvetica"/>
          <w:sz w:val="24"/>
          <w:szCs w:val="24"/>
          <w:u w:color="000000"/>
          <w:shd w:val="clear" w:color="auto" w:fill="FFFFFF"/>
        </w:rPr>
        <w:tab/>
      </w:r>
      <w:r>
        <w:rPr>
          <w:rFonts w:ascii="Helvetica" w:eastAsia="Helvetica" w:hAnsi="Helvetica" w:cs="Helvetica"/>
          <w:sz w:val="24"/>
          <w:szCs w:val="24"/>
          <w:u w:color="000000"/>
          <w:shd w:val="clear" w:color="auto" w:fill="FFFFFF"/>
        </w:rPr>
        <w:tab/>
      </w:r>
      <w:r>
        <w:rPr>
          <w:rFonts w:ascii="Helvetica" w:eastAsia="Helvetica" w:hAnsi="Helvetica" w:cs="Helvetica"/>
          <w:sz w:val="24"/>
          <w:szCs w:val="24"/>
          <w:u w:color="000000"/>
          <w:shd w:val="clear" w:color="auto" w:fill="FFFFFF"/>
        </w:rPr>
        <w:tab/>
      </w:r>
      <w:r>
        <w:rPr>
          <w:rFonts w:ascii="Helvetica" w:eastAsia="Helvetica" w:hAnsi="Helvetica" w:cs="Helvetica"/>
          <w:sz w:val="24"/>
          <w:szCs w:val="24"/>
          <w:u w:color="000000"/>
          <w:shd w:val="clear" w:color="auto" w:fill="FFFFFF"/>
        </w:rPr>
        <w:tab/>
      </w:r>
      <w:r w:rsidRPr="001A6CC7">
        <w:rPr>
          <w:rFonts w:ascii="Helvetica" w:eastAsia="Helvetica" w:hAnsi="Helvetica" w:cs="Helvetica"/>
          <w:sz w:val="24"/>
          <w:szCs w:val="24"/>
          <w:u w:color="000000"/>
          <w:shd w:val="clear" w:color="auto" w:fill="FFFFFF"/>
          <w:lang w:val="en-US"/>
        </w:rPr>
        <w:t xml:space="preserve"> </w:t>
      </w:r>
      <w:r>
        <w:rPr>
          <w:rFonts w:ascii="Helvetica" w:hAnsi="Helvetica"/>
          <w:sz w:val="24"/>
          <w:szCs w:val="24"/>
          <w:u w:color="000000"/>
          <w:shd w:val="clear" w:color="auto" w:fill="FFFFFF"/>
          <w:lang w:val="en-US"/>
        </w:rPr>
        <w:t xml:space="preserve">RAM: 1 gigabyte (GB) </w:t>
      </w:r>
      <w:r w:rsidR="001A6CC7">
        <w:rPr>
          <w:rFonts w:ascii="Helvetica" w:hAnsi="Helvetica"/>
          <w:sz w:val="24"/>
          <w:szCs w:val="24"/>
          <w:u w:color="000000"/>
          <w:shd w:val="clear" w:color="auto" w:fill="FFFFFF"/>
          <w:lang w:val="en-US"/>
        </w:rPr>
        <w:t>2 GB</w:t>
      </w:r>
    </w:p>
    <w:p w:rsidR="00667D59" w:rsidRPr="001A6CC7" w:rsidRDefault="00CD6F56">
      <w:pPr>
        <w:pStyle w:val="Di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hanging="720"/>
        <w:rPr>
          <w:rFonts w:ascii="Helvetica" w:eastAsia="Helvetica" w:hAnsi="Helvetica" w:cs="Helvetica"/>
          <w:sz w:val="24"/>
          <w:szCs w:val="24"/>
          <w:u w:color="000000"/>
          <w:shd w:val="clear" w:color="auto" w:fill="FFFFFF"/>
        </w:rPr>
      </w:pPr>
      <w:r w:rsidRPr="001A6CC7">
        <w:rPr>
          <w:rFonts w:ascii="Helvetica" w:eastAsia="Helvetica" w:hAnsi="Helvetica" w:cs="Helvetica"/>
          <w:sz w:val="24"/>
          <w:szCs w:val="24"/>
          <w:u w:color="000000"/>
          <w:shd w:val="clear" w:color="auto" w:fill="FFFFFF"/>
          <w:lang w:val="en-US"/>
        </w:rPr>
        <w:tab/>
      </w:r>
      <w:r w:rsidRPr="001A6CC7">
        <w:rPr>
          <w:rFonts w:ascii="Helvetica" w:eastAsia="Helvetica" w:hAnsi="Helvetica" w:cs="Helvetica"/>
          <w:sz w:val="24"/>
          <w:szCs w:val="24"/>
          <w:u w:color="000000"/>
          <w:shd w:val="clear" w:color="auto" w:fill="FFFFFF"/>
          <w:lang w:val="en-US"/>
        </w:rPr>
        <w:tab/>
      </w:r>
      <w:r w:rsidRPr="001A6CC7">
        <w:rPr>
          <w:rFonts w:ascii="Helvetica" w:eastAsia="Helvetica" w:hAnsi="Helvetica" w:cs="Helvetica"/>
          <w:sz w:val="24"/>
          <w:szCs w:val="24"/>
          <w:u w:color="000000"/>
          <w:shd w:val="clear" w:color="auto" w:fill="FFFFFF"/>
          <w:lang w:val="en-US"/>
        </w:rPr>
        <w:tab/>
      </w:r>
      <w:r w:rsidRPr="001A6CC7">
        <w:rPr>
          <w:rFonts w:ascii="Helvetica" w:eastAsia="Helvetica" w:hAnsi="Helvetica" w:cs="Helvetica"/>
          <w:sz w:val="24"/>
          <w:szCs w:val="24"/>
          <w:u w:color="000000"/>
          <w:shd w:val="clear" w:color="auto" w:fill="FFFFFF"/>
          <w:lang w:val="en-US"/>
        </w:rPr>
        <w:tab/>
        <w:t xml:space="preserve"> </w:t>
      </w:r>
      <w:r w:rsidRPr="001A6CC7">
        <w:rPr>
          <w:rFonts w:ascii="Helvetica" w:hAnsi="Helvetica"/>
          <w:sz w:val="24"/>
          <w:szCs w:val="24"/>
          <w:u w:color="000000"/>
          <w:shd w:val="clear" w:color="auto" w:fill="FFFFFF"/>
        </w:rPr>
        <w:t xml:space="preserve">Disco fisso: </w:t>
      </w:r>
      <w:r w:rsidR="001A6CC7" w:rsidRPr="001A6CC7">
        <w:rPr>
          <w:rFonts w:ascii="Helvetica" w:hAnsi="Helvetica"/>
          <w:sz w:val="24"/>
          <w:szCs w:val="24"/>
          <w:u w:color="000000"/>
          <w:shd w:val="clear" w:color="auto" w:fill="FFFFFF"/>
        </w:rPr>
        <w:t>2</w:t>
      </w:r>
      <w:r w:rsidRPr="001A6CC7">
        <w:rPr>
          <w:rFonts w:ascii="Helvetica" w:hAnsi="Helvetica"/>
          <w:sz w:val="24"/>
          <w:szCs w:val="24"/>
          <w:u w:color="000000"/>
          <w:shd w:val="clear" w:color="auto" w:fill="FFFFFF"/>
        </w:rPr>
        <w:t>0</w:t>
      </w:r>
      <w:r w:rsidRPr="001A6CC7">
        <w:rPr>
          <w:rFonts w:ascii="Helvetica" w:hAnsi="Helvetica"/>
          <w:sz w:val="24"/>
          <w:szCs w:val="24"/>
          <w:u w:color="000000"/>
          <w:shd w:val="clear" w:color="auto" w:fill="FFFFFF"/>
        </w:rPr>
        <w:t xml:space="preserve"> </w:t>
      </w:r>
      <w:r w:rsidRPr="001A6CC7">
        <w:rPr>
          <w:rFonts w:ascii="Helvetica" w:hAnsi="Helvetica"/>
          <w:sz w:val="24"/>
          <w:szCs w:val="24"/>
          <w:u w:color="000000"/>
          <w:shd w:val="clear" w:color="auto" w:fill="FFFFFF"/>
        </w:rPr>
        <w:t>M</w:t>
      </w:r>
      <w:r w:rsidRPr="001A6CC7">
        <w:rPr>
          <w:rFonts w:ascii="Helvetica" w:hAnsi="Helvetica"/>
          <w:sz w:val="24"/>
          <w:szCs w:val="24"/>
          <w:u w:color="000000"/>
          <w:shd w:val="clear" w:color="auto" w:fill="FFFFFF"/>
        </w:rPr>
        <w:t>B</w:t>
      </w:r>
    </w:p>
    <w:p w:rsidR="00667D59" w:rsidRPr="001A6CC7" w:rsidRDefault="00667D59">
      <w:pPr>
        <w:pStyle w:val="Di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hanging="720"/>
        <w:rPr>
          <w:rFonts w:ascii="Helvetica" w:eastAsia="Helvetica" w:hAnsi="Helvetica" w:cs="Helvetica"/>
          <w:sz w:val="27"/>
          <w:szCs w:val="27"/>
          <w:u w:color="000000"/>
          <w:shd w:val="clear" w:color="auto" w:fill="FFFFFF"/>
        </w:rPr>
      </w:pPr>
    </w:p>
    <w:p w:rsidR="00667D59" w:rsidRDefault="00CD6F56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val="single" w:color="000000"/>
        </w:rPr>
      </w:pPr>
      <w:r>
        <w:rPr>
          <w:rFonts w:ascii="Helvetica" w:hAnsi="Helvetica"/>
          <w:color w:val="000000"/>
          <w:sz w:val="27"/>
          <w:szCs w:val="27"/>
          <w:u w:val="single" w:color="000000"/>
        </w:rPr>
        <w:t>6.1.3 Requisiti di Affidabilit</w:t>
      </w:r>
      <w:r>
        <w:rPr>
          <w:rFonts w:ascii="Helvetica" w:hAnsi="Helvetica"/>
          <w:color w:val="000000"/>
          <w:sz w:val="27"/>
          <w:szCs w:val="27"/>
          <w:u w:val="single" w:color="000000"/>
        </w:rPr>
        <w:t>à</w:t>
      </w:r>
    </w:p>
    <w:p w:rsidR="00667D59" w:rsidRDefault="00CD6F56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after="240" w:line="360" w:lineRule="atLeast"/>
        <w:rPr>
          <w:rFonts w:ascii="Helvetica" w:eastAsia="Helvetica" w:hAnsi="Helvetica" w:cs="Helvetica"/>
          <w:sz w:val="27"/>
          <w:szCs w:val="27"/>
          <w:u w:color="000000"/>
        </w:rPr>
      </w:pPr>
      <w:r>
        <w:rPr>
          <w:rFonts w:ascii="Helvetica" w:hAnsi="Helvetica"/>
          <w:sz w:val="27"/>
          <w:szCs w:val="27"/>
        </w:rPr>
        <w:t xml:space="preserve">Non ci sono particolari requisiti di </w:t>
      </w:r>
      <w:proofErr w:type="spellStart"/>
      <w:r>
        <w:rPr>
          <w:rFonts w:ascii="Helvetica" w:hAnsi="Helvetica"/>
          <w:sz w:val="27"/>
          <w:szCs w:val="27"/>
        </w:rPr>
        <w:t>affidabilit</w:t>
      </w:r>
      <w:proofErr w:type="spellEnd"/>
      <w:r>
        <w:rPr>
          <w:rFonts w:ascii="Helvetica" w:hAnsi="Helvetica"/>
          <w:sz w:val="27"/>
          <w:szCs w:val="27"/>
          <w:lang w:val="fr-FR"/>
        </w:rPr>
        <w:t>à</w:t>
      </w:r>
      <w:r>
        <w:rPr>
          <w:rFonts w:ascii="Helvetica" w:hAnsi="Helvetica"/>
          <w:sz w:val="27"/>
          <w:szCs w:val="27"/>
        </w:rPr>
        <w:t xml:space="preserve">, eccetto quello, per il software, rispondere in modo reattivo alle azioni, tramite mouse e tastiera, dell'utente. </w:t>
      </w:r>
    </w:p>
    <w:p w:rsidR="00667D59" w:rsidRDefault="00CD6F56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val="single" w:color="000000"/>
        </w:rPr>
      </w:pPr>
      <w:r>
        <w:rPr>
          <w:rFonts w:ascii="Helvetica" w:hAnsi="Helvetica"/>
          <w:color w:val="000000"/>
          <w:sz w:val="27"/>
          <w:szCs w:val="27"/>
          <w:u w:val="single" w:color="000000"/>
        </w:rPr>
        <w:t>6.1.4 Requisiti di Portabilit</w:t>
      </w:r>
      <w:r>
        <w:rPr>
          <w:rFonts w:ascii="Helvetica" w:hAnsi="Helvetica"/>
          <w:color w:val="000000"/>
          <w:sz w:val="27"/>
          <w:szCs w:val="27"/>
          <w:u w:val="single" w:color="000000"/>
        </w:rPr>
        <w:t>à</w:t>
      </w:r>
    </w:p>
    <w:p w:rsidR="00667D59" w:rsidRDefault="00CD6F56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Il programma pu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ò </w:t>
      </w:r>
      <w:r>
        <w:rPr>
          <w:rFonts w:ascii="Helvetica" w:hAnsi="Helvetica"/>
          <w:color w:val="000000"/>
          <w:sz w:val="27"/>
          <w:szCs w:val="27"/>
          <w:u w:color="000000"/>
        </w:rPr>
        <w:t>essere eseguito su qualsiasi sistema operativo a patto che vengano soddisfatti i requisiti d</w:t>
      </w:r>
      <w:r>
        <w:rPr>
          <w:rFonts w:ascii="Helvetica" w:hAnsi="Helvetica"/>
          <w:color w:val="000000"/>
          <w:sz w:val="27"/>
          <w:szCs w:val="27"/>
          <w:u w:color="000000"/>
        </w:rPr>
        <w:t>i usabilit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à </w:t>
      </w:r>
      <w:r>
        <w:rPr>
          <w:rFonts w:ascii="Helvetica" w:hAnsi="Helvetica"/>
          <w:color w:val="000000"/>
          <w:sz w:val="27"/>
          <w:szCs w:val="27"/>
          <w:u w:color="000000"/>
        </w:rPr>
        <w:t>e di efficienza.</w:t>
      </w:r>
    </w:p>
    <w:p w:rsidR="00667D59" w:rsidRDefault="00CD6F56">
      <w:pPr>
        <w:pStyle w:val="Corpo"/>
        <w:spacing w:before="280" w:after="280" w:line="240" w:lineRule="auto"/>
        <w:outlineLvl w:val="2"/>
        <w:rPr>
          <w:rFonts w:ascii="Helvetica" w:eastAsia="Helvetica" w:hAnsi="Helvetica" w:cs="Helvetica"/>
          <w:b/>
          <w:bCs/>
          <w:color w:val="000000"/>
          <w:spacing w:val="24"/>
          <w:sz w:val="36"/>
          <w:szCs w:val="36"/>
          <w:u w:color="000000"/>
        </w:rPr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6.2 Organizzativi</w:t>
      </w:r>
    </w:p>
    <w:p w:rsidR="00667D59" w:rsidRDefault="00CD6F56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val="single" w:color="000000"/>
        </w:rPr>
      </w:pPr>
      <w:r>
        <w:rPr>
          <w:rFonts w:ascii="Helvetica" w:hAnsi="Helvetica"/>
          <w:color w:val="000000"/>
          <w:sz w:val="27"/>
          <w:szCs w:val="27"/>
          <w:u w:val="single" w:color="000000"/>
        </w:rPr>
        <w:t>6.2.1 Requisiti di consegna</w:t>
      </w:r>
    </w:p>
    <w:p w:rsidR="00667D59" w:rsidRDefault="00CD6F56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Il progetto dovr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à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contenere il documento della specifica dei requisiti, il documento di progettazione ed infine il software assieme un manuale utente che descriva le procedure di </w:t>
      </w:r>
      <w:r>
        <w:rPr>
          <w:rFonts w:ascii="Helvetica" w:hAnsi="Helvetica"/>
          <w:color w:val="000000"/>
          <w:sz w:val="27"/>
          <w:szCs w:val="27"/>
          <w:u w:color="000000"/>
        </w:rPr>
        <w:t>installazione e di uso del sistema.</w:t>
      </w:r>
    </w:p>
    <w:p w:rsidR="00667D59" w:rsidRDefault="00CD6F56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val="single" w:color="000000"/>
        </w:rPr>
      </w:pPr>
      <w:r>
        <w:rPr>
          <w:rFonts w:ascii="Helvetica" w:hAnsi="Helvetica"/>
          <w:color w:val="000000"/>
          <w:sz w:val="27"/>
          <w:szCs w:val="27"/>
          <w:u w:val="single" w:color="000000"/>
        </w:rPr>
        <w:t>6.2.2 Requisiti di implementazione</w:t>
      </w:r>
    </w:p>
    <w:p w:rsidR="00667D59" w:rsidRDefault="00CD6F56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 xml:space="preserve"> Per l</w:t>
      </w:r>
      <w:r>
        <w:rPr>
          <w:rFonts w:ascii="Helvetica" w:hAnsi="Helvetica"/>
          <w:color w:val="000000"/>
          <w:sz w:val="27"/>
          <w:szCs w:val="27"/>
          <w:u w:color="000000"/>
        </w:rPr>
        <w:t>’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implementazione del programma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è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necessario utilizzare il linguaggio Java e la libreria grafica Swing: </w:t>
      </w:r>
      <w:hyperlink r:id="rId9" w:history="1">
        <w:r>
          <w:rPr>
            <w:rStyle w:val="Link"/>
          </w:rPr>
          <w:t>https://en.wikipedia.</w:t>
        </w:r>
        <w:r>
          <w:rPr>
            <w:rStyle w:val="Link"/>
          </w:rPr>
          <w:t>org/wiki/Swing_(Java)</w:t>
        </w:r>
      </w:hyperlink>
    </w:p>
    <w:p w:rsidR="00667D59" w:rsidRDefault="00667D59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1A6CC7" w:rsidRDefault="001A6CC7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1A6CC7" w:rsidRDefault="001A6CC7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1A6CC7" w:rsidRDefault="001A6CC7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1A6CC7" w:rsidRDefault="001A6CC7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1A6CC7" w:rsidRDefault="001A6CC7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1A6CC7" w:rsidRDefault="001A6CC7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1A6CC7" w:rsidRDefault="001A6CC7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1A6CC7" w:rsidRDefault="001A6CC7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1A6CC7" w:rsidRDefault="001A6CC7">
      <w:pPr>
        <w:pStyle w:val="Corpo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</w:p>
    <w:p w:rsidR="00667D59" w:rsidRDefault="00CD6F56">
      <w:pPr>
        <w:pStyle w:val="Corpo"/>
        <w:pBdr>
          <w:bottom w:val="single" w:sz="6" w:space="0" w:color="000001"/>
        </w:pBdr>
        <w:spacing w:before="280" w:after="280" w:line="240" w:lineRule="auto"/>
        <w:outlineLvl w:val="1"/>
        <w:rPr>
          <w:rFonts w:ascii="Helvetica" w:eastAsia="Helvetica" w:hAnsi="Helvetica" w:cs="Helvetica"/>
          <w:color w:val="000000"/>
          <w:spacing w:val="48"/>
          <w:sz w:val="48"/>
          <w:szCs w:val="48"/>
          <w:u w:color="000000"/>
        </w:rPr>
      </w:pPr>
      <w:r>
        <w:rPr>
          <w:rFonts w:ascii="Helvetica" w:hAnsi="Helvetica"/>
          <w:color w:val="000000"/>
          <w:spacing w:val="48"/>
          <w:sz w:val="48"/>
          <w:szCs w:val="48"/>
          <w:u w:color="000000"/>
        </w:rPr>
        <w:lastRenderedPageBreak/>
        <w:t>7. Casi d'uso</w:t>
      </w:r>
    </w:p>
    <w:p w:rsidR="00667D59" w:rsidRDefault="00CD6F56">
      <w:pPr>
        <w:pStyle w:val="Corpo"/>
        <w:spacing w:before="280" w:after="280" w:line="360" w:lineRule="atLeast"/>
        <w:rPr>
          <w:rFonts w:ascii="Helvetica" w:eastAsia="Helvetica" w:hAnsi="Helvetica" w:cs="Helvetica"/>
          <w:color w:val="000000"/>
          <w:sz w:val="27"/>
          <w:szCs w:val="27"/>
          <w:u w:color="000000"/>
        </w:rPr>
      </w:pPr>
      <w:r>
        <w:rPr>
          <w:rFonts w:ascii="Helvetica" w:hAnsi="Helvetica"/>
          <w:color w:val="000000"/>
          <w:sz w:val="27"/>
          <w:szCs w:val="27"/>
          <w:u w:color="000000"/>
        </w:rPr>
        <w:t>In questa sezione vengono descritti i casi d'uso che descrivono il comportamento del sistema e si presenta la vista d</w:t>
      </w:r>
      <w:r>
        <w:rPr>
          <w:rFonts w:ascii="Helvetica" w:hAnsi="Helvetica"/>
          <w:color w:val="000000"/>
          <w:sz w:val="27"/>
          <w:szCs w:val="27"/>
          <w:u w:color="000000"/>
        </w:rPr>
        <w:t>’</w:t>
      </w:r>
      <w:r>
        <w:rPr>
          <w:rFonts w:ascii="Helvetica" w:hAnsi="Helvetica"/>
          <w:color w:val="000000"/>
          <w:sz w:val="27"/>
          <w:szCs w:val="27"/>
          <w:u w:color="000000"/>
        </w:rPr>
        <w:t>insieme del sistema attraverso un diagramma dei casi di uso (alcuni diagrammi dei casi di uso). L</w:t>
      </w:r>
      <w:r>
        <w:rPr>
          <w:rFonts w:ascii="Helvetica" w:hAnsi="Helvetica"/>
          <w:color w:val="000000"/>
          <w:sz w:val="27"/>
          <w:szCs w:val="27"/>
          <w:u w:color="000000"/>
        </w:rPr>
        <w:t>a priorit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à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dei diversi casi di uso </w:t>
      </w:r>
      <w:r>
        <w:rPr>
          <w:rFonts w:ascii="Helvetica" w:hAnsi="Helvetica"/>
          <w:color w:val="000000"/>
          <w:sz w:val="27"/>
          <w:szCs w:val="27"/>
          <w:u w:color="000000"/>
        </w:rPr>
        <w:t xml:space="preserve">è </w:t>
      </w:r>
      <w:r>
        <w:rPr>
          <w:rFonts w:ascii="Helvetica" w:hAnsi="Helvetica"/>
          <w:color w:val="000000"/>
          <w:sz w:val="27"/>
          <w:szCs w:val="27"/>
          <w:u w:color="000000"/>
        </w:rPr>
        <w:t>individuata dai valori: basso, medio e alto.</w:t>
      </w:r>
    </w:p>
    <w:p w:rsidR="00667D59" w:rsidRDefault="00CD6F56">
      <w:pPr>
        <w:pStyle w:val="Corpo"/>
        <w:spacing w:before="280" w:after="280" w:line="240" w:lineRule="auto"/>
        <w:outlineLvl w:val="2"/>
        <w:rPr>
          <w:rFonts w:ascii="Helvetica" w:eastAsia="Helvetica" w:hAnsi="Helvetica" w:cs="Helvetica"/>
          <w:b/>
          <w:bCs/>
          <w:color w:val="000000"/>
          <w:spacing w:val="24"/>
          <w:sz w:val="36"/>
          <w:szCs w:val="36"/>
          <w:u w:color="000000"/>
        </w:rPr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7.1 Elenco dei Casi di uso e Vista d'insieme</w:t>
      </w:r>
    </w:p>
    <w:tbl>
      <w:tblPr>
        <w:tblStyle w:val="TableNormal"/>
        <w:tblW w:w="991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96"/>
        <w:gridCol w:w="7274"/>
        <w:gridCol w:w="1845"/>
      </w:tblGrid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7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b/>
                <w:bCs/>
                <w:color w:val="000000"/>
                <w:sz w:val="27"/>
                <w:szCs w:val="27"/>
                <w:u w:color="000000"/>
              </w:rPr>
              <w:t>Id</w:t>
            </w:r>
          </w:p>
        </w:tc>
        <w:tc>
          <w:tcPr>
            <w:tcW w:w="727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b/>
                <w:bCs/>
                <w:color w:val="000000"/>
                <w:sz w:val="27"/>
                <w:szCs w:val="27"/>
                <w:u w:color="000000"/>
              </w:rPr>
              <w:t>Nome</w:t>
            </w:r>
          </w:p>
        </w:tc>
        <w:tc>
          <w:tcPr>
            <w:tcW w:w="184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b/>
                <w:bCs/>
                <w:color w:val="000000"/>
                <w:sz w:val="27"/>
                <w:szCs w:val="27"/>
                <w:u w:color="000000"/>
              </w:rPr>
              <w:t>Priorit</w:t>
            </w:r>
            <w:r>
              <w:rPr>
                <w:rFonts w:ascii="Helvetica" w:hAnsi="Helvetica"/>
                <w:b/>
                <w:bCs/>
                <w:color w:val="000000"/>
                <w:sz w:val="27"/>
                <w:szCs w:val="27"/>
                <w:u w:color="000000"/>
              </w:rPr>
              <w:t>à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7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UC1</w:t>
            </w:r>
          </w:p>
        </w:tc>
        <w:tc>
          <w:tcPr>
            <w:tcW w:w="727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Creazione della Figura</w:t>
            </w:r>
          </w:p>
        </w:tc>
        <w:tc>
          <w:tcPr>
            <w:tcW w:w="184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Alta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7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UC2</w:t>
            </w:r>
          </w:p>
        </w:tc>
        <w:tc>
          <w:tcPr>
            <w:tcW w:w="727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Rimozione</w:t>
            </w: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 xml:space="preserve"> della Figura</w:t>
            </w:r>
          </w:p>
        </w:tc>
        <w:tc>
          <w:tcPr>
            <w:tcW w:w="184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Bassa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7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UC3</w:t>
            </w:r>
          </w:p>
        </w:tc>
        <w:tc>
          <w:tcPr>
            <w:tcW w:w="727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Salvataggio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della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Figura</w:t>
            </w:r>
            <w:proofErr w:type="spellEnd"/>
          </w:p>
        </w:tc>
        <w:tc>
          <w:tcPr>
            <w:tcW w:w="184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Media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7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UC4</w:t>
            </w:r>
          </w:p>
        </w:tc>
        <w:tc>
          <w:tcPr>
            <w:tcW w:w="727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Movimento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della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Figura</w:t>
            </w:r>
            <w:proofErr w:type="spellEnd"/>
          </w:p>
        </w:tc>
        <w:tc>
          <w:tcPr>
            <w:tcW w:w="184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Alta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7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UC5</w:t>
            </w:r>
          </w:p>
        </w:tc>
        <w:tc>
          <w:tcPr>
            <w:tcW w:w="727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Creazione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di Figure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Complesse</w:t>
            </w:r>
            <w:proofErr w:type="spellEnd"/>
          </w:p>
        </w:tc>
        <w:tc>
          <w:tcPr>
            <w:tcW w:w="184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Alta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7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UC6</w:t>
            </w:r>
          </w:p>
        </w:tc>
        <w:tc>
          <w:tcPr>
            <w:tcW w:w="727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DataBase</w:t>
            </w:r>
            <w:proofErr w:type="spellEnd"/>
          </w:p>
        </w:tc>
        <w:tc>
          <w:tcPr>
            <w:tcW w:w="184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Media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7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UC7</w:t>
            </w:r>
          </w:p>
        </w:tc>
        <w:tc>
          <w:tcPr>
            <w:tcW w:w="727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Salvataggio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della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Nota</w:t>
            </w:r>
          </w:p>
        </w:tc>
        <w:tc>
          <w:tcPr>
            <w:tcW w:w="184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Bassa</w:t>
            </w:r>
            <w:proofErr w:type="spellEnd"/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7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UC8</w:t>
            </w:r>
          </w:p>
        </w:tc>
        <w:tc>
          <w:tcPr>
            <w:tcW w:w="727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Modifica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della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Nota</w:t>
            </w:r>
          </w:p>
        </w:tc>
        <w:tc>
          <w:tcPr>
            <w:tcW w:w="184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Bassa</w:t>
            </w:r>
            <w:proofErr w:type="spellEnd"/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7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UC9</w:t>
            </w:r>
          </w:p>
        </w:tc>
        <w:tc>
          <w:tcPr>
            <w:tcW w:w="727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Caricamento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della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Figura</w:t>
            </w:r>
            <w:proofErr w:type="spellEnd"/>
          </w:p>
        </w:tc>
        <w:tc>
          <w:tcPr>
            <w:tcW w:w="184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Media</w:t>
            </w:r>
          </w:p>
        </w:tc>
      </w:tr>
    </w:tbl>
    <w:p w:rsidR="00667D59" w:rsidRDefault="00CD6F56">
      <w:pPr>
        <w:pStyle w:val="Corpo"/>
        <w:spacing w:before="280" w:after="280" w:line="240" w:lineRule="auto"/>
        <w:outlineLvl w:val="2"/>
        <w:rPr>
          <w:rFonts w:ascii="Helvetica" w:eastAsia="Helvetica" w:hAnsi="Helvetica" w:cs="Helvetica"/>
          <w:b/>
          <w:bCs/>
          <w:color w:val="000000"/>
          <w:spacing w:val="24"/>
          <w:sz w:val="36"/>
          <w:szCs w:val="36"/>
          <w:u w:color="000000"/>
        </w:rPr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7.2 Diagramma Principale dei Casi di Uso</w:t>
      </w:r>
    </w:p>
    <w:p w:rsidR="00667D59" w:rsidRDefault="00CD6F56">
      <w:pPr>
        <w:pStyle w:val="Corpo"/>
        <w:spacing w:before="280" w:after="280" w:line="360" w:lineRule="atLeast"/>
        <w:rPr>
          <w:rFonts w:ascii="Helvetica" w:eastAsia="Helvetica" w:hAnsi="Helvetica" w:cs="Helvetica"/>
          <w:color w:val="000000"/>
          <w:spacing w:val="18"/>
          <w:sz w:val="27"/>
          <w:szCs w:val="27"/>
          <w:u w:color="000000"/>
        </w:rPr>
      </w:pPr>
      <w:r>
        <w:rPr>
          <w:rFonts w:ascii="Helvetica" w:hAnsi="Helvetica"/>
          <w:color w:val="000000"/>
          <w:spacing w:val="18"/>
          <w:sz w:val="27"/>
          <w:szCs w:val="27"/>
          <w:u w:color="000000"/>
        </w:rPr>
        <w:t xml:space="preserve">Di seguito i </w:t>
      </w:r>
      <w:r>
        <w:rPr>
          <w:rFonts w:ascii="Helvetica" w:hAnsi="Helvetica"/>
          <w:color w:val="000000"/>
          <w:spacing w:val="18"/>
          <w:sz w:val="27"/>
          <w:szCs w:val="27"/>
          <w:u w:color="000000"/>
        </w:rPr>
        <w:t>principali casi d</w:t>
      </w:r>
      <w:r>
        <w:rPr>
          <w:rFonts w:ascii="Helvetica" w:hAnsi="Helvetica"/>
          <w:color w:val="000000"/>
          <w:spacing w:val="18"/>
          <w:sz w:val="27"/>
          <w:szCs w:val="27"/>
          <w:u w:color="000000"/>
        </w:rPr>
        <w:t>’</w:t>
      </w:r>
      <w:r>
        <w:rPr>
          <w:rFonts w:ascii="Helvetica" w:hAnsi="Helvetica"/>
          <w:color w:val="000000"/>
          <w:spacing w:val="18"/>
          <w:sz w:val="27"/>
          <w:szCs w:val="27"/>
          <w:u w:color="000000"/>
        </w:rPr>
        <w:t>uso nella interazione con il sistema:</w:t>
      </w:r>
    </w:p>
    <w:p w:rsidR="00667D59" w:rsidRDefault="00CD6F56">
      <w:pPr>
        <w:pStyle w:val="Corpo"/>
        <w:numPr>
          <w:ilvl w:val="1"/>
          <w:numId w:val="10"/>
        </w:numPr>
        <w:spacing w:before="280" w:after="280" w:line="360" w:lineRule="atLeast"/>
        <w:rPr>
          <w:rFonts w:ascii="Helvetica" w:eastAsia="Helvetica" w:hAnsi="Helvetica" w:cs="Helvetica"/>
          <w:color w:val="000000"/>
          <w:spacing w:val="18"/>
          <w:sz w:val="27"/>
          <w:szCs w:val="27"/>
          <w:u w:color="000000"/>
        </w:rPr>
      </w:pPr>
      <w:r>
        <w:rPr>
          <w:rFonts w:ascii="Helvetica" w:hAnsi="Helvetica"/>
          <w:color w:val="000000"/>
          <w:spacing w:val="18"/>
          <w:sz w:val="27"/>
          <w:szCs w:val="27"/>
          <w:u w:color="000000"/>
        </w:rPr>
        <w:t>Creazione della Figura</w:t>
      </w:r>
    </w:p>
    <w:p w:rsidR="00667D59" w:rsidRDefault="00CD6F56">
      <w:pPr>
        <w:pStyle w:val="Corpo"/>
        <w:numPr>
          <w:ilvl w:val="1"/>
          <w:numId w:val="10"/>
        </w:numPr>
        <w:spacing w:before="280" w:after="280" w:line="360" w:lineRule="atLeast"/>
        <w:rPr>
          <w:rFonts w:ascii="Helvetica" w:eastAsia="Helvetica" w:hAnsi="Helvetica" w:cs="Helvetica"/>
          <w:color w:val="000000"/>
          <w:spacing w:val="18"/>
          <w:sz w:val="27"/>
          <w:szCs w:val="27"/>
          <w:u w:color="000000"/>
        </w:rPr>
      </w:pPr>
      <w:r>
        <w:rPr>
          <w:rFonts w:ascii="Helvetica" w:hAnsi="Helvetica"/>
          <w:color w:val="000000"/>
          <w:spacing w:val="18"/>
          <w:sz w:val="27"/>
          <w:szCs w:val="27"/>
          <w:u w:color="000000"/>
        </w:rPr>
        <w:t>Rimozione della Figura</w:t>
      </w:r>
    </w:p>
    <w:p w:rsidR="00667D59" w:rsidRDefault="00CD6F56">
      <w:pPr>
        <w:pStyle w:val="Corpo"/>
        <w:numPr>
          <w:ilvl w:val="1"/>
          <w:numId w:val="10"/>
        </w:numPr>
        <w:spacing w:before="280" w:after="280" w:line="360" w:lineRule="atLeast"/>
        <w:rPr>
          <w:rFonts w:ascii="Helvetica" w:eastAsia="Helvetica" w:hAnsi="Helvetica" w:cs="Helvetica"/>
          <w:color w:val="000000"/>
          <w:spacing w:val="18"/>
          <w:sz w:val="27"/>
          <w:szCs w:val="27"/>
          <w:u w:color="000000"/>
        </w:rPr>
      </w:pPr>
      <w:r>
        <w:rPr>
          <w:rFonts w:ascii="Helvetica" w:hAnsi="Helvetica"/>
          <w:color w:val="000000"/>
          <w:spacing w:val="18"/>
          <w:sz w:val="27"/>
          <w:szCs w:val="27"/>
          <w:u w:color="000000"/>
        </w:rPr>
        <w:t>Salvataggio della Figura</w:t>
      </w:r>
    </w:p>
    <w:p w:rsidR="00667D59" w:rsidRDefault="00CD6F56">
      <w:pPr>
        <w:pStyle w:val="Corpo"/>
        <w:numPr>
          <w:ilvl w:val="1"/>
          <w:numId w:val="10"/>
        </w:numPr>
        <w:spacing w:before="280" w:after="280" w:line="360" w:lineRule="atLeast"/>
        <w:rPr>
          <w:rFonts w:ascii="Helvetica" w:eastAsia="Helvetica" w:hAnsi="Helvetica" w:cs="Helvetica"/>
          <w:color w:val="000000"/>
          <w:spacing w:val="18"/>
          <w:sz w:val="27"/>
          <w:szCs w:val="27"/>
          <w:u w:color="000000"/>
        </w:rPr>
      </w:pPr>
      <w:r>
        <w:rPr>
          <w:rFonts w:ascii="Helvetica" w:hAnsi="Helvetica"/>
          <w:color w:val="000000"/>
          <w:spacing w:val="18"/>
          <w:sz w:val="27"/>
          <w:szCs w:val="27"/>
          <w:u w:color="000000"/>
        </w:rPr>
        <w:t>Movimento della Figura</w:t>
      </w:r>
    </w:p>
    <w:p w:rsidR="00667D59" w:rsidRPr="001A6CC7" w:rsidRDefault="00CD6F56" w:rsidP="001A6CC7">
      <w:pPr>
        <w:pStyle w:val="Corpo"/>
        <w:numPr>
          <w:ilvl w:val="1"/>
          <w:numId w:val="10"/>
        </w:numPr>
        <w:spacing w:before="280" w:after="280" w:line="360" w:lineRule="atLeast"/>
        <w:rPr>
          <w:rFonts w:ascii="Helvetica" w:eastAsia="Helvetica" w:hAnsi="Helvetica" w:cs="Helvetica"/>
          <w:color w:val="000000"/>
          <w:spacing w:val="18"/>
          <w:sz w:val="27"/>
          <w:szCs w:val="27"/>
          <w:u w:color="000000"/>
        </w:rPr>
      </w:pPr>
      <w:r>
        <w:rPr>
          <w:rFonts w:ascii="Helvetica" w:hAnsi="Helvetica"/>
          <w:color w:val="000000"/>
          <w:spacing w:val="18"/>
          <w:sz w:val="27"/>
          <w:szCs w:val="27"/>
          <w:u w:color="000000"/>
        </w:rPr>
        <w:t>Creazione di Figura Complessa</w:t>
      </w:r>
    </w:p>
    <w:p w:rsidR="00667D59" w:rsidRDefault="00CD6F56">
      <w:pPr>
        <w:pStyle w:val="Corpo"/>
        <w:spacing w:before="280" w:after="280" w:line="240" w:lineRule="auto"/>
        <w:outlineLvl w:val="2"/>
        <w:rPr>
          <w:rFonts w:ascii="Helvetica" w:eastAsia="Helvetica" w:hAnsi="Helvetica" w:cs="Helvetica"/>
          <w:b/>
          <w:bCs/>
          <w:color w:val="000000"/>
          <w:spacing w:val="24"/>
          <w:sz w:val="36"/>
          <w:szCs w:val="36"/>
          <w:u w:color="000000"/>
        </w:rPr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lastRenderedPageBreak/>
        <w:t>1. Creazione della Figura</w:t>
      </w:r>
    </w:p>
    <w:tbl>
      <w:tblPr>
        <w:tblStyle w:val="TableNormal"/>
        <w:tblW w:w="991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2"/>
        <w:gridCol w:w="1416"/>
        <w:gridCol w:w="1134"/>
        <w:gridCol w:w="5813"/>
      </w:tblGrid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55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Versione</w:t>
            </w:r>
          </w:p>
        </w:tc>
        <w:tc>
          <w:tcPr>
            <w:tcW w:w="2550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Data</w:t>
            </w:r>
          </w:p>
        </w:tc>
        <w:tc>
          <w:tcPr>
            <w:tcW w:w="581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Autore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55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1.0</w:t>
            </w:r>
          </w:p>
        </w:tc>
        <w:tc>
          <w:tcPr>
            <w:tcW w:w="2550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25-10-2016</w:t>
            </w:r>
          </w:p>
        </w:tc>
        <w:tc>
          <w:tcPr>
            <w:tcW w:w="581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667D59"/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Goal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Creare una nuova figura semplice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Attori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e Memoria locale.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Precondizioni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utente si trova nella finestra principale.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Trigger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utente vuole creare una nuova Figura semplice.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9915" w:type="dxa"/>
            <w:gridSpan w:val="4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Scenario Principale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Step 1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L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’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naviga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nella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Home.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Step 2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L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’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clicca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“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Add Figure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”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Step 3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utente inserisce il numero di lati della figura.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Step 4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utente inserisce il nome della figura.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proofErr w:type="spellStart"/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Postcondizioni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utente ha creato sul </w:t>
            </w:r>
            <w:proofErr w:type="spellStart"/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canvas</w:t>
            </w:r>
            <w:proofErr w:type="spellEnd"/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 una nuova figura semplice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Use Case Richiamati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Creazione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della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Figura</w:t>
            </w:r>
            <w:proofErr w:type="spellEnd"/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Note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667D59"/>
        </w:tc>
      </w:tr>
    </w:tbl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667D59" w:rsidRDefault="00CD6F56">
      <w:pPr>
        <w:pStyle w:val="Corpo"/>
        <w:spacing w:before="280" w:after="280" w:line="240" w:lineRule="auto"/>
        <w:outlineLvl w:val="2"/>
        <w:rPr>
          <w:rFonts w:ascii="Helvetica" w:eastAsia="Helvetica" w:hAnsi="Helvetica" w:cs="Helvetica"/>
          <w:b/>
          <w:bCs/>
          <w:color w:val="000000"/>
          <w:spacing w:val="24"/>
          <w:sz w:val="36"/>
          <w:szCs w:val="36"/>
          <w:u w:color="000000"/>
        </w:rPr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lastRenderedPageBreak/>
        <w:t>2</w:t>
      </w: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. Rimozione della Figura</w:t>
      </w:r>
    </w:p>
    <w:tbl>
      <w:tblPr>
        <w:tblStyle w:val="TableNormal"/>
        <w:tblW w:w="991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2"/>
        <w:gridCol w:w="1416"/>
        <w:gridCol w:w="1134"/>
        <w:gridCol w:w="5813"/>
      </w:tblGrid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55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Versione</w:t>
            </w:r>
          </w:p>
        </w:tc>
        <w:tc>
          <w:tcPr>
            <w:tcW w:w="2550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Data</w:t>
            </w:r>
          </w:p>
        </w:tc>
        <w:tc>
          <w:tcPr>
            <w:tcW w:w="581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Autore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55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1.0</w:t>
            </w:r>
          </w:p>
        </w:tc>
        <w:tc>
          <w:tcPr>
            <w:tcW w:w="2550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25-10-2016</w:t>
            </w:r>
          </w:p>
        </w:tc>
        <w:tc>
          <w:tcPr>
            <w:tcW w:w="581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667D59"/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Goal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Rimuovere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la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figura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selezionata</w:t>
            </w:r>
            <w:proofErr w:type="spellEnd"/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Attori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e Memoria locale.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Precondizioni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utente ha creato una o pi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ù 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figure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Trigger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utente vuole rimuovere una Figura.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9915" w:type="dxa"/>
            <w:gridSpan w:val="4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 xml:space="preserve">Scenario </w:t>
            </w: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Principale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Step 1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L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’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naviga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nella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Home.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Step 2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L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’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clicca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“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Remove Figure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”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proofErr w:type="spellStart"/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Postcondizioni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utente ha eliminato dal </w:t>
            </w:r>
            <w:proofErr w:type="spellStart"/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canvas</w:t>
            </w:r>
            <w:proofErr w:type="spellEnd"/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 la figura selezionata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Use Case Richiamati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“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Rimozione della Figura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”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, 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“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Rimozione dell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istanza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”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Note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667D59"/>
        </w:tc>
      </w:tr>
    </w:tbl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667D59" w:rsidRDefault="00CD6F56">
      <w:pPr>
        <w:pStyle w:val="Corpo"/>
        <w:spacing w:before="280" w:after="280" w:line="240" w:lineRule="auto"/>
        <w:outlineLvl w:val="2"/>
        <w:rPr>
          <w:rFonts w:ascii="Helvetica" w:eastAsia="Helvetica" w:hAnsi="Helvetica" w:cs="Helvetica"/>
          <w:b/>
          <w:bCs/>
          <w:color w:val="000000"/>
          <w:spacing w:val="24"/>
          <w:sz w:val="36"/>
          <w:szCs w:val="36"/>
          <w:u w:color="000000"/>
        </w:rPr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lastRenderedPageBreak/>
        <w:t xml:space="preserve">3. </w:t>
      </w: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Salvataggio della Figura</w:t>
      </w:r>
    </w:p>
    <w:tbl>
      <w:tblPr>
        <w:tblStyle w:val="TableNormal"/>
        <w:tblW w:w="991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2"/>
        <w:gridCol w:w="1416"/>
        <w:gridCol w:w="1134"/>
        <w:gridCol w:w="5813"/>
      </w:tblGrid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55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Versione</w:t>
            </w:r>
          </w:p>
        </w:tc>
        <w:tc>
          <w:tcPr>
            <w:tcW w:w="2550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Data</w:t>
            </w:r>
          </w:p>
        </w:tc>
        <w:tc>
          <w:tcPr>
            <w:tcW w:w="581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Autore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55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1.0</w:t>
            </w:r>
          </w:p>
        </w:tc>
        <w:tc>
          <w:tcPr>
            <w:tcW w:w="2550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25-10-2016</w:t>
            </w:r>
          </w:p>
        </w:tc>
        <w:tc>
          <w:tcPr>
            <w:tcW w:w="581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667D59"/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Goal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Salvare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la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figura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selezionata</w:t>
            </w:r>
            <w:proofErr w:type="spellEnd"/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Attori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e Memoria locale.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Precondizioni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utente ha creato una o pi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ù 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figure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Trigger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utente vuole salvare una Figura.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9915" w:type="dxa"/>
            <w:gridSpan w:val="4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Scenario Principale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Step 1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L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’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naviga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nella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Home.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Step 2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L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’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clicca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“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Save Figure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”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proofErr w:type="spellStart"/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Postcondizioni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utente ha salvato la figura selezionata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Use Case Richiamati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“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Salvataggio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della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Figura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”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Note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667D59"/>
        </w:tc>
      </w:tr>
    </w:tbl>
    <w:p w:rsidR="00667D59" w:rsidRDefault="00667D59" w:rsidP="001A6CC7">
      <w:pPr>
        <w:pStyle w:val="Nessunaspaziatura"/>
        <w:rPr>
          <w:u w:color="000000"/>
        </w:rPr>
      </w:pPr>
    </w:p>
    <w:p w:rsidR="00667D59" w:rsidRDefault="00667D59" w:rsidP="001A6CC7">
      <w:pPr>
        <w:pStyle w:val="Nessunaspaziatura"/>
        <w:rPr>
          <w:u w:color="000000"/>
        </w:rPr>
      </w:pPr>
    </w:p>
    <w:p w:rsidR="00667D59" w:rsidRDefault="00667D59" w:rsidP="001A6CC7">
      <w:pPr>
        <w:pStyle w:val="Nessunaspaziatura"/>
        <w:rPr>
          <w:u w:color="000000"/>
        </w:rPr>
      </w:pPr>
    </w:p>
    <w:p w:rsidR="00667D59" w:rsidRDefault="00667D59" w:rsidP="001A6CC7">
      <w:pPr>
        <w:pStyle w:val="Nessunaspaziatura"/>
        <w:rPr>
          <w:u w:color="000000"/>
        </w:rPr>
      </w:pPr>
    </w:p>
    <w:p w:rsidR="00667D59" w:rsidRDefault="00667D59" w:rsidP="001A6CC7">
      <w:pPr>
        <w:pStyle w:val="Nessunaspaziatura"/>
        <w:rPr>
          <w:u w:color="000000"/>
        </w:rPr>
      </w:pPr>
    </w:p>
    <w:p w:rsidR="00667D59" w:rsidRDefault="00667D59" w:rsidP="001A6CC7">
      <w:pPr>
        <w:pStyle w:val="Nessunaspaziatura"/>
        <w:rPr>
          <w:u w:color="000000"/>
        </w:rPr>
      </w:pPr>
    </w:p>
    <w:p w:rsidR="00667D59" w:rsidRDefault="00667D59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667D59" w:rsidRDefault="00667D59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667D59" w:rsidRDefault="00CD6F56">
      <w:pPr>
        <w:pStyle w:val="Corpo"/>
        <w:spacing w:before="280" w:after="280" w:line="240" w:lineRule="auto"/>
        <w:outlineLvl w:val="2"/>
        <w:rPr>
          <w:rFonts w:ascii="Helvetica" w:eastAsia="Helvetica" w:hAnsi="Helvetica" w:cs="Helvetica"/>
          <w:b/>
          <w:bCs/>
          <w:color w:val="000000"/>
          <w:spacing w:val="24"/>
          <w:sz w:val="36"/>
          <w:szCs w:val="36"/>
          <w:u w:color="000000"/>
        </w:rPr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lastRenderedPageBreak/>
        <w:t>4. Movimento della Figura</w:t>
      </w:r>
    </w:p>
    <w:tbl>
      <w:tblPr>
        <w:tblStyle w:val="TableNormal"/>
        <w:tblW w:w="991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2"/>
        <w:gridCol w:w="1416"/>
        <w:gridCol w:w="1134"/>
        <w:gridCol w:w="5813"/>
      </w:tblGrid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55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Versione</w:t>
            </w:r>
          </w:p>
        </w:tc>
        <w:tc>
          <w:tcPr>
            <w:tcW w:w="2550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Data</w:t>
            </w:r>
          </w:p>
        </w:tc>
        <w:tc>
          <w:tcPr>
            <w:tcW w:w="581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Autore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55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1.0</w:t>
            </w:r>
          </w:p>
        </w:tc>
        <w:tc>
          <w:tcPr>
            <w:tcW w:w="2550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25-10-2016</w:t>
            </w:r>
          </w:p>
        </w:tc>
        <w:tc>
          <w:tcPr>
            <w:tcW w:w="581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667D59"/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Goal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Muovere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la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figura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selezionata</w:t>
            </w:r>
            <w:proofErr w:type="spellEnd"/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Attori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e Memoria locale.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Precondizioni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utente ha creato una o pi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ù 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figure, il flag 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“</w:t>
            </w:r>
            <w:proofErr w:type="spellStart"/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Move</w:t>
            </w:r>
            <w:proofErr w:type="spellEnd"/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” è 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selezionato.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Trigger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L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’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h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una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Figura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9915" w:type="dxa"/>
            <w:gridSpan w:val="4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Scenario Principale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Step 1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L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’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naviga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nella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Home.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Step 2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L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’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seleziona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una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figura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Step 3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utente trascina la figura selezionata nella posizione desiderata.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proofErr w:type="spellStart"/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Postcondizioni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utente ha cambiato le coordinate della figura selezionata nel </w:t>
            </w:r>
            <w:proofErr w:type="spellStart"/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canvas</w:t>
            </w:r>
            <w:proofErr w:type="spellEnd"/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Use Case Richiamati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“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Movimento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della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Figura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”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Note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667D59"/>
        </w:tc>
      </w:tr>
    </w:tbl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1A6CC7" w:rsidRDefault="001A6CC7" w:rsidP="001A6CC7">
      <w:pPr>
        <w:pStyle w:val="Nessunaspaziatura"/>
        <w:rPr>
          <w:u w:color="000000"/>
        </w:rPr>
      </w:pPr>
    </w:p>
    <w:p w:rsidR="00667D59" w:rsidRDefault="00CD6F56">
      <w:pPr>
        <w:pStyle w:val="Corpo"/>
        <w:spacing w:before="280" w:after="280" w:line="240" w:lineRule="auto"/>
        <w:outlineLvl w:val="2"/>
        <w:rPr>
          <w:rFonts w:ascii="Helvetica" w:eastAsia="Helvetica" w:hAnsi="Helvetica" w:cs="Helvetica"/>
          <w:b/>
          <w:bCs/>
          <w:color w:val="000000"/>
          <w:spacing w:val="24"/>
          <w:sz w:val="36"/>
          <w:szCs w:val="36"/>
          <w:u w:color="000000"/>
        </w:rPr>
      </w:pP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lastRenderedPageBreak/>
        <w:t xml:space="preserve">5. </w:t>
      </w:r>
      <w:r>
        <w:rPr>
          <w:rFonts w:ascii="Helvetica" w:hAnsi="Helvetica"/>
          <w:b/>
          <w:bCs/>
          <w:color w:val="000000"/>
          <w:spacing w:val="24"/>
          <w:sz w:val="36"/>
          <w:szCs w:val="36"/>
          <w:u w:color="000000"/>
        </w:rPr>
        <w:t>Creazione di Figura Complessa</w:t>
      </w:r>
    </w:p>
    <w:tbl>
      <w:tblPr>
        <w:tblStyle w:val="TableNormal"/>
        <w:tblW w:w="991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2"/>
        <w:gridCol w:w="1416"/>
        <w:gridCol w:w="1134"/>
        <w:gridCol w:w="5813"/>
      </w:tblGrid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55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Versione</w:t>
            </w:r>
          </w:p>
        </w:tc>
        <w:tc>
          <w:tcPr>
            <w:tcW w:w="2550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Data</w:t>
            </w:r>
          </w:p>
        </w:tc>
        <w:tc>
          <w:tcPr>
            <w:tcW w:w="581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Autore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155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1.0</w:t>
            </w:r>
          </w:p>
        </w:tc>
        <w:tc>
          <w:tcPr>
            <w:tcW w:w="2550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  <w:jc w:val="center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25-10-2016</w:t>
            </w:r>
          </w:p>
        </w:tc>
        <w:tc>
          <w:tcPr>
            <w:tcW w:w="581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667D59"/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Goal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Creare una figura complessa con pi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ù 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figure semplici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Attori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e Memoria locale.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Precondizioni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utente ha creato almeno due figure semplici.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Trigger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utente vuole creare una 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Figura Complessa.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9915" w:type="dxa"/>
            <w:gridSpan w:val="4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Scenario Principale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Step 1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L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’</w:t>
            </w: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utente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naviga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nella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Home.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Step 2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utente tiene premuto il tasto Maiuscolo.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Step 3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utente seleziona le figure da unire.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Step 4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utente clicca sul bottone 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“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Composite Figure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”</w:t>
            </w:r>
          </w:p>
        </w:tc>
      </w:tr>
      <w:tr w:rsidR="00667D59" w:rsidRPr="001A6CC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proofErr w:type="spellStart"/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Postcondizioni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Pr="001A6CC7" w:rsidRDefault="00CD6F56">
            <w:pPr>
              <w:jc w:val="center"/>
              <w:rPr>
                <w:lang w:val="it-IT"/>
              </w:rPr>
            </w:pP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L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’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utente ha 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creato </w:t>
            </w:r>
            <w:proofErr w:type="spellStart"/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un unica</w:t>
            </w:r>
            <w:proofErr w:type="spellEnd"/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 figura complessa a partire da pi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 xml:space="preserve">ù </w:t>
            </w:r>
            <w:r w:rsidRPr="001A6CC7"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  <w:lang w:val="it-IT"/>
              </w:rPr>
              <w:t>figure semplici.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Use Case Richiamati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jc w:val="center"/>
            </w:pPr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“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Creazione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di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Figura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 xml:space="preserve"> </w:t>
            </w:r>
            <w:proofErr w:type="spellStart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Complessa</w:t>
            </w:r>
            <w:proofErr w:type="spellEnd"/>
            <w:r>
              <w:rPr>
                <w:rFonts w:ascii="Helvetica" w:eastAsia="Cambria" w:hAnsi="Helvetica" w:cs="Cambria"/>
                <w:color w:val="000000"/>
                <w:sz w:val="27"/>
                <w:szCs w:val="27"/>
                <w:u w:color="000000"/>
              </w:rPr>
              <w:t>”</w:t>
            </w:r>
          </w:p>
        </w:tc>
      </w:tr>
      <w:tr w:rsidR="00667D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/>
        </w:trPr>
        <w:tc>
          <w:tcPr>
            <w:tcW w:w="2968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CD6F56">
            <w:pPr>
              <w:pStyle w:val="Corpo"/>
              <w:spacing w:after="0" w:line="240" w:lineRule="auto"/>
            </w:pPr>
            <w:r>
              <w:rPr>
                <w:rFonts w:ascii="Helvetica" w:hAnsi="Helvetica"/>
                <w:color w:val="000000"/>
                <w:sz w:val="27"/>
                <w:szCs w:val="27"/>
                <w:u w:color="000000"/>
              </w:rPr>
              <w:t>Note</w:t>
            </w:r>
          </w:p>
        </w:tc>
        <w:tc>
          <w:tcPr>
            <w:tcW w:w="6947" w:type="dxa"/>
            <w:gridSpan w:val="2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667D59" w:rsidRDefault="00667D59"/>
        </w:tc>
      </w:tr>
    </w:tbl>
    <w:p w:rsidR="00667D59" w:rsidRDefault="001A6CC7">
      <w:pPr>
        <w:pStyle w:val="Corpo"/>
        <w:spacing w:before="240" w:after="120" w:line="360" w:lineRule="atLeast"/>
        <w:rPr>
          <w:rFonts w:ascii="Helvetica" w:eastAsia="Helvetica" w:hAnsi="Helvetica" w:cs="Helvetica"/>
          <w:b/>
          <w:bCs/>
          <w:color w:val="000000"/>
          <w:sz w:val="32"/>
          <w:szCs w:val="32"/>
          <w:u w:color="000000"/>
        </w:rPr>
      </w:pPr>
      <w:r>
        <w:rPr>
          <w:rFonts w:ascii="Helvetica" w:hAnsi="Helvetica"/>
          <w:b/>
          <w:bCs/>
          <w:color w:val="000000"/>
          <w:sz w:val="32"/>
          <w:szCs w:val="32"/>
          <w:u w:val="single" w:color="000000"/>
        </w:rPr>
        <w:lastRenderedPageBreak/>
        <w:t>Dia</w:t>
      </w:r>
      <w:r w:rsidR="00CD6F56">
        <w:rPr>
          <w:rFonts w:ascii="Helvetica" w:hAnsi="Helvetica"/>
          <w:b/>
          <w:bCs/>
          <w:color w:val="000000"/>
          <w:sz w:val="32"/>
          <w:szCs w:val="32"/>
          <w:u w:val="single" w:color="000000"/>
        </w:rPr>
        <w:t>gramma dei casi di uso</w:t>
      </w:r>
      <w:r w:rsidR="00CD6F56">
        <w:rPr>
          <w:rFonts w:ascii="Helvetica" w:eastAsia="Helvetica" w:hAnsi="Helvetica" w:cs="Helvetica"/>
          <w:b/>
          <w:bCs/>
          <w:noProof/>
          <w:color w:val="000000"/>
          <w:sz w:val="32"/>
          <w:szCs w:val="32"/>
          <w:u w:color="00000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-624840</wp:posOffset>
            </wp:positionH>
            <wp:positionV relativeFrom="line">
              <wp:posOffset>507999</wp:posOffset>
            </wp:positionV>
            <wp:extent cx="7293932" cy="44182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hermata 2017-09-20 alle 17.53.2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3932" cy="4418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667D59" w:rsidRDefault="00667D59">
      <w:pPr>
        <w:pStyle w:val="Corpo"/>
        <w:spacing w:before="240" w:after="120" w:line="360" w:lineRule="atLeast"/>
        <w:rPr>
          <w:rFonts w:ascii="Helvetica" w:eastAsia="Helvetica" w:hAnsi="Helvetica" w:cs="Helvetica"/>
          <w:b/>
          <w:bCs/>
          <w:color w:val="000000"/>
          <w:u w:color="000000"/>
        </w:rPr>
      </w:pPr>
    </w:p>
    <w:p w:rsidR="00667D59" w:rsidRDefault="00667D59">
      <w:pPr>
        <w:pStyle w:val="Corpo"/>
        <w:spacing w:before="240" w:after="120" w:line="360" w:lineRule="atLeast"/>
        <w:rPr>
          <w:rFonts w:ascii="Helvetica" w:eastAsia="Helvetica" w:hAnsi="Helvetica" w:cs="Helvetica"/>
          <w:b/>
          <w:bCs/>
          <w:color w:val="000000"/>
          <w:u w:color="000000"/>
        </w:rPr>
      </w:pPr>
    </w:p>
    <w:p w:rsidR="00667D59" w:rsidRDefault="00667D59">
      <w:pPr>
        <w:pStyle w:val="Corpo"/>
        <w:spacing w:before="240" w:after="120" w:line="360" w:lineRule="atLeast"/>
        <w:rPr>
          <w:rFonts w:ascii="Helvetica" w:eastAsia="Helvetica" w:hAnsi="Helvetica" w:cs="Helvetica"/>
          <w:b/>
          <w:bCs/>
          <w:color w:val="000000"/>
          <w:u w:color="000000"/>
        </w:rPr>
      </w:pPr>
    </w:p>
    <w:p w:rsidR="00667D59" w:rsidRDefault="00667D59">
      <w:pPr>
        <w:pStyle w:val="Corpo"/>
        <w:spacing w:before="240" w:after="120" w:line="360" w:lineRule="atLeast"/>
        <w:rPr>
          <w:rFonts w:ascii="Helvetica" w:eastAsia="Helvetica" w:hAnsi="Helvetica" w:cs="Helvetica"/>
          <w:b/>
          <w:bCs/>
          <w:color w:val="000000"/>
          <w:u w:color="000000"/>
        </w:rPr>
      </w:pPr>
    </w:p>
    <w:p w:rsidR="00667D59" w:rsidRDefault="00667D59">
      <w:pPr>
        <w:pStyle w:val="Corpo"/>
        <w:spacing w:before="240" w:after="120" w:line="360" w:lineRule="atLeast"/>
        <w:rPr>
          <w:rFonts w:ascii="Helvetica" w:eastAsia="Helvetica" w:hAnsi="Helvetica" w:cs="Helvetica"/>
          <w:b/>
          <w:bCs/>
          <w:color w:val="000000"/>
          <w:u w:color="000000"/>
        </w:rPr>
      </w:pPr>
    </w:p>
    <w:p w:rsidR="00667D59" w:rsidRDefault="00667D59">
      <w:pPr>
        <w:pStyle w:val="Corpo"/>
        <w:spacing w:before="240" w:after="120" w:line="360" w:lineRule="atLeast"/>
        <w:rPr>
          <w:rFonts w:ascii="Helvetica" w:eastAsia="Helvetica" w:hAnsi="Helvetica" w:cs="Helvetica"/>
          <w:b/>
          <w:bCs/>
          <w:color w:val="000000"/>
          <w:u w:color="000000"/>
        </w:rPr>
      </w:pPr>
    </w:p>
    <w:p w:rsidR="00667D59" w:rsidRDefault="00667D59">
      <w:pPr>
        <w:pStyle w:val="Corpo"/>
        <w:spacing w:before="240" w:after="120" w:line="360" w:lineRule="atLeast"/>
        <w:rPr>
          <w:rFonts w:ascii="Helvetica" w:eastAsia="Helvetica" w:hAnsi="Helvetica" w:cs="Helvetica"/>
          <w:b/>
          <w:bCs/>
          <w:color w:val="000000"/>
          <w:u w:color="000000"/>
        </w:rPr>
      </w:pPr>
    </w:p>
    <w:p w:rsidR="00667D59" w:rsidRDefault="00667D59">
      <w:pPr>
        <w:pStyle w:val="Corpo"/>
        <w:spacing w:before="240" w:after="120" w:line="360" w:lineRule="atLeast"/>
        <w:rPr>
          <w:rFonts w:ascii="Helvetica" w:eastAsia="Helvetica" w:hAnsi="Helvetica" w:cs="Helvetica"/>
          <w:b/>
          <w:bCs/>
          <w:color w:val="000000"/>
          <w:u w:color="000000"/>
        </w:rPr>
      </w:pPr>
    </w:p>
    <w:p w:rsidR="001A6CC7" w:rsidRDefault="001A6CC7">
      <w:pPr>
        <w:pStyle w:val="Corpo"/>
        <w:pBdr>
          <w:bottom w:val="single" w:sz="6" w:space="0" w:color="000001"/>
        </w:pBdr>
        <w:spacing w:before="280" w:after="280" w:line="240" w:lineRule="auto"/>
        <w:outlineLvl w:val="1"/>
        <w:rPr>
          <w:rFonts w:ascii="Helvetica" w:hAnsi="Helvetica"/>
          <w:color w:val="000000"/>
          <w:spacing w:val="48"/>
          <w:sz w:val="48"/>
          <w:szCs w:val="48"/>
          <w:u w:color="000000"/>
        </w:rPr>
      </w:pPr>
      <w:r>
        <w:rPr>
          <w:rFonts w:ascii="Helvetica" w:eastAsia="Helvetica" w:hAnsi="Helvetica" w:cs="Helvetica"/>
          <w:noProof/>
          <w:color w:val="000000"/>
          <w:sz w:val="27"/>
          <w:szCs w:val="27"/>
          <w:u w:color="000000"/>
        </w:rPr>
        <w:lastRenderedPageBreak/>
        <w:drawing>
          <wp:anchor distT="152400" distB="152400" distL="152400" distR="152400" simplePos="0" relativeHeight="251662336" behindDoc="0" locked="0" layoutInCell="1" allowOverlap="1" wp14:anchorId="063E1286" wp14:editId="16595E99">
            <wp:simplePos x="0" y="0"/>
            <wp:positionH relativeFrom="margin">
              <wp:posOffset>-720090</wp:posOffset>
            </wp:positionH>
            <wp:positionV relativeFrom="line">
              <wp:posOffset>563880</wp:posOffset>
            </wp:positionV>
            <wp:extent cx="7879471" cy="56660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hermata 2017-09-20 alle 18.23.44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9471" cy="5666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CD6F56">
        <w:rPr>
          <w:rFonts w:ascii="Helvetica" w:hAnsi="Helvetica"/>
          <w:color w:val="000000"/>
          <w:spacing w:val="48"/>
          <w:sz w:val="48"/>
          <w:szCs w:val="48"/>
          <w:u w:color="000000"/>
        </w:rPr>
        <w:t>8. Modello del Sistema</w:t>
      </w:r>
    </w:p>
    <w:p w:rsidR="001A6CC7" w:rsidRPr="001A6CC7" w:rsidRDefault="001A6CC7" w:rsidP="001A6CC7">
      <w:pPr>
        <w:rPr>
          <w:lang w:val="it-IT" w:eastAsia="it-IT"/>
        </w:rPr>
      </w:pPr>
    </w:p>
    <w:p w:rsidR="001A6CC7" w:rsidRDefault="001A6CC7" w:rsidP="001A6CC7">
      <w:pPr>
        <w:rPr>
          <w:lang w:val="it-IT" w:eastAsia="it-IT"/>
        </w:rPr>
      </w:pPr>
    </w:p>
    <w:p w:rsidR="001A6CC7" w:rsidRPr="001A6CC7" w:rsidRDefault="001A6CC7" w:rsidP="001A6CC7">
      <w:pPr>
        <w:rPr>
          <w:lang w:val="it-IT" w:eastAsia="it-IT"/>
        </w:rPr>
      </w:pPr>
      <w:bookmarkStart w:id="0" w:name="_GoBack"/>
      <w:bookmarkEnd w:id="0"/>
    </w:p>
    <w:sectPr w:rsidR="001A6CC7" w:rsidRPr="001A6CC7">
      <w:headerReference w:type="default" r:id="rId12"/>
      <w:footerReference w:type="default" r:id="rId13"/>
      <w:pgSz w:w="12240" w:h="15840"/>
      <w:pgMar w:top="1417" w:right="1134" w:bottom="1134" w:left="1134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6F56" w:rsidRDefault="00CD6F56">
      <w:r>
        <w:separator/>
      </w:r>
    </w:p>
  </w:endnote>
  <w:endnote w:type="continuationSeparator" w:id="0">
    <w:p w:rsidR="00CD6F56" w:rsidRDefault="00CD6F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Arial"/>
    <w:charset w:val="00"/>
    <w:family w:val="roman"/>
    <w:pitch w:val="default"/>
  </w:font>
  <w:font w:name="DejaVu Serif">
    <w:altName w:val="Cambria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-Serif">
    <w:altName w:val="Cambria"/>
    <w:charset w:val="00"/>
    <w:family w:val="roman"/>
    <w:pitch w:val="default"/>
  </w:font>
  <w:font w:name="Times">
    <w:panose1 w:val="020206030504050203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7D59" w:rsidRDefault="00667D59">
    <w:pPr>
      <w:pStyle w:val="Intestazioneepidipagina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6F56" w:rsidRDefault="00CD6F56">
      <w:r>
        <w:separator/>
      </w:r>
    </w:p>
  </w:footnote>
  <w:footnote w:type="continuationSeparator" w:id="0">
    <w:p w:rsidR="00CD6F56" w:rsidRDefault="00CD6F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7D59" w:rsidRDefault="00667D59">
    <w:pPr>
      <w:pStyle w:val="Intestazioneepidipagina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79.6pt;height:79.6pt;visibility:visible" o:bullet="t">
        <v:imagedata r:id="rId1" o:title="bullet_gbutton_gray"/>
      </v:shape>
    </w:pict>
  </w:numPicBullet>
  <w:abstractNum w:abstractNumId="0" w15:restartNumberingAfterBreak="0">
    <w:nsid w:val="09DE2881"/>
    <w:multiLevelType w:val="hybridMultilevel"/>
    <w:tmpl w:val="92508C42"/>
    <w:numStyleLink w:val="Stileimportato1"/>
  </w:abstractNum>
  <w:abstractNum w:abstractNumId="1" w15:restartNumberingAfterBreak="0">
    <w:nsid w:val="15144C6D"/>
    <w:multiLevelType w:val="hybridMultilevel"/>
    <w:tmpl w:val="92508C42"/>
    <w:styleLink w:val="Stileimportato1"/>
    <w:lvl w:ilvl="0" w:tplc="32C40DA2">
      <w:start w:val="1"/>
      <w:numFmt w:val="bullet"/>
      <w:lvlText w:val="·"/>
      <w:lvlJc w:val="left"/>
      <w:pPr>
        <w:tabs>
          <w:tab w:val="left" w:pos="720"/>
        </w:tabs>
        <w:ind w:left="680" w:hanging="3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B34334C">
      <w:start w:val="1"/>
      <w:numFmt w:val="bullet"/>
      <w:lvlText w:val="o"/>
      <w:lvlJc w:val="left"/>
      <w:pPr>
        <w:tabs>
          <w:tab w:val="left" w:pos="720"/>
        </w:tabs>
        <w:ind w:left="140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45844858">
      <w:start w:val="1"/>
      <w:numFmt w:val="bullet"/>
      <w:lvlText w:val="▪"/>
      <w:lvlJc w:val="left"/>
      <w:pPr>
        <w:tabs>
          <w:tab w:val="left" w:pos="720"/>
        </w:tabs>
        <w:ind w:left="212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DD7A1C08">
      <w:start w:val="1"/>
      <w:numFmt w:val="bullet"/>
      <w:lvlText w:val="▪"/>
      <w:lvlJc w:val="left"/>
      <w:pPr>
        <w:tabs>
          <w:tab w:val="left" w:pos="720"/>
        </w:tabs>
        <w:ind w:left="284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AD680776">
      <w:start w:val="1"/>
      <w:numFmt w:val="bullet"/>
      <w:lvlText w:val="▪"/>
      <w:lvlJc w:val="left"/>
      <w:pPr>
        <w:tabs>
          <w:tab w:val="left" w:pos="720"/>
        </w:tabs>
        <w:ind w:left="356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8BBAF4E8">
      <w:start w:val="1"/>
      <w:numFmt w:val="bullet"/>
      <w:lvlText w:val="▪"/>
      <w:lvlJc w:val="left"/>
      <w:pPr>
        <w:tabs>
          <w:tab w:val="left" w:pos="720"/>
        </w:tabs>
        <w:ind w:left="428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EA102240">
      <w:start w:val="1"/>
      <w:numFmt w:val="bullet"/>
      <w:lvlText w:val="▪"/>
      <w:lvlJc w:val="left"/>
      <w:pPr>
        <w:tabs>
          <w:tab w:val="left" w:pos="720"/>
        </w:tabs>
        <w:ind w:left="500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5AB6808A">
      <w:start w:val="1"/>
      <w:numFmt w:val="bullet"/>
      <w:lvlText w:val="▪"/>
      <w:lvlJc w:val="left"/>
      <w:pPr>
        <w:tabs>
          <w:tab w:val="left" w:pos="720"/>
        </w:tabs>
        <w:ind w:left="572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A2F874CC">
      <w:start w:val="1"/>
      <w:numFmt w:val="bullet"/>
      <w:lvlText w:val="▪"/>
      <w:lvlJc w:val="left"/>
      <w:pPr>
        <w:tabs>
          <w:tab w:val="left" w:pos="720"/>
        </w:tabs>
        <w:ind w:left="644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 w15:restartNumberingAfterBreak="0">
    <w:nsid w:val="1E765F25"/>
    <w:multiLevelType w:val="hybridMultilevel"/>
    <w:tmpl w:val="2B641702"/>
    <w:numStyleLink w:val="Stileimportato2"/>
  </w:abstractNum>
  <w:abstractNum w:abstractNumId="3" w15:restartNumberingAfterBreak="0">
    <w:nsid w:val="21393792"/>
    <w:multiLevelType w:val="hybridMultilevel"/>
    <w:tmpl w:val="22B4AC42"/>
    <w:styleLink w:val="Immagine"/>
    <w:lvl w:ilvl="0" w:tplc="F33864E2">
      <w:start w:val="1"/>
      <w:numFmt w:val="bullet"/>
      <w:lvlText w:val="•"/>
      <w:lvlPicBulletId w:val="0"/>
      <w:lvlJc w:val="left"/>
      <w:pPr>
        <w:ind w:left="2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1" w:tplc="CEFC5848">
      <w:start w:val="1"/>
      <w:numFmt w:val="bullet"/>
      <w:lvlText w:val="•"/>
      <w:lvlPicBulletId w:val="0"/>
      <w:lvlJc w:val="left"/>
      <w:pPr>
        <w:ind w:left="8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2" w:tplc="3912B850">
      <w:start w:val="1"/>
      <w:numFmt w:val="bullet"/>
      <w:lvlText w:val="•"/>
      <w:lvlPicBulletId w:val="0"/>
      <w:lvlJc w:val="left"/>
      <w:pPr>
        <w:ind w:left="14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3" w:tplc="77009888">
      <w:start w:val="1"/>
      <w:numFmt w:val="bullet"/>
      <w:lvlText w:val="•"/>
      <w:lvlPicBulletId w:val="0"/>
      <w:lvlJc w:val="left"/>
      <w:pPr>
        <w:ind w:left="20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4" w:tplc="0DD63968">
      <w:start w:val="1"/>
      <w:numFmt w:val="bullet"/>
      <w:lvlText w:val="•"/>
      <w:lvlPicBulletId w:val="0"/>
      <w:lvlJc w:val="left"/>
      <w:pPr>
        <w:ind w:left="26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5" w:tplc="D5407228">
      <w:start w:val="1"/>
      <w:numFmt w:val="bullet"/>
      <w:lvlText w:val="•"/>
      <w:lvlPicBulletId w:val="0"/>
      <w:lvlJc w:val="left"/>
      <w:pPr>
        <w:ind w:left="32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6" w:tplc="C9E840AA">
      <w:start w:val="1"/>
      <w:numFmt w:val="bullet"/>
      <w:lvlText w:val="•"/>
      <w:lvlPicBulletId w:val="0"/>
      <w:lvlJc w:val="left"/>
      <w:pPr>
        <w:ind w:left="38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7" w:tplc="44B8D616">
      <w:start w:val="1"/>
      <w:numFmt w:val="bullet"/>
      <w:lvlText w:val="•"/>
      <w:lvlPicBulletId w:val="0"/>
      <w:lvlJc w:val="left"/>
      <w:pPr>
        <w:ind w:left="44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  <w:lvl w:ilvl="8" w:tplc="81065316">
      <w:start w:val="1"/>
      <w:numFmt w:val="bullet"/>
      <w:lvlText w:val="•"/>
      <w:lvlPicBulletId w:val="0"/>
      <w:lvlJc w:val="left"/>
      <w:pPr>
        <w:ind w:left="50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6"/>
        <w:szCs w:val="16"/>
        <w:highlight w:val="none"/>
        <w:vertAlign w:val="baseline"/>
      </w:rPr>
    </w:lvl>
  </w:abstractNum>
  <w:abstractNum w:abstractNumId="4" w15:restartNumberingAfterBreak="0">
    <w:nsid w:val="34846999"/>
    <w:multiLevelType w:val="hybridMultilevel"/>
    <w:tmpl w:val="E06C47F8"/>
    <w:styleLink w:val="Stileimportato4"/>
    <w:lvl w:ilvl="0" w:tplc="72EC417E">
      <w:start w:val="1"/>
      <w:numFmt w:val="bullet"/>
      <w:lvlText w:val="·"/>
      <w:lvlJc w:val="left"/>
      <w:pPr>
        <w:tabs>
          <w:tab w:val="left" w:pos="720"/>
        </w:tabs>
        <w:ind w:left="680" w:hanging="3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988BC94">
      <w:start w:val="1"/>
      <w:numFmt w:val="bullet"/>
      <w:lvlText w:val="o"/>
      <w:lvlJc w:val="left"/>
      <w:pPr>
        <w:tabs>
          <w:tab w:val="left" w:pos="720"/>
        </w:tabs>
        <w:ind w:left="140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F8185146">
      <w:start w:val="1"/>
      <w:numFmt w:val="bullet"/>
      <w:lvlText w:val="▪"/>
      <w:lvlJc w:val="left"/>
      <w:pPr>
        <w:tabs>
          <w:tab w:val="left" w:pos="720"/>
        </w:tabs>
        <w:ind w:left="212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3E8E5BF8">
      <w:start w:val="1"/>
      <w:numFmt w:val="bullet"/>
      <w:lvlText w:val="▪"/>
      <w:lvlJc w:val="left"/>
      <w:pPr>
        <w:tabs>
          <w:tab w:val="left" w:pos="720"/>
        </w:tabs>
        <w:ind w:left="284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C5A4AAEE">
      <w:start w:val="1"/>
      <w:numFmt w:val="bullet"/>
      <w:lvlText w:val="▪"/>
      <w:lvlJc w:val="left"/>
      <w:pPr>
        <w:tabs>
          <w:tab w:val="left" w:pos="720"/>
        </w:tabs>
        <w:ind w:left="356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E916986E">
      <w:start w:val="1"/>
      <w:numFmt w:val="bullet"/>
      <w:lvlText w:val="▪"/>
      <w:lvlJc w:val="left"/>
      <w:pPr>
        <w:tabs>
          <w:tab w:val="left" w:pos="720"/>
        </w:tabs>
        <w:ind w:left="428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5D68C52E">
      <w:start w:val="1"/>
      <w:numFmt w:val="bullet"/>
      <w:lvlText w:val="▪"/>
      <w:lvlJc w:val="left"/>
      <w:pPr>
        <w:tabs>
          <w:tab w:val="left" w:pos="720"/>
        </w:tabs>
        <w:ind w:left="500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19A29E8E">
      <w:start w:val="1"/>
      <w:numFmt w:val="bullet"/>
      <w:lvlText w:val="▪"/>
      <w:lvlJc w:val="left"/>
      <w:pPr>
        <w:tabs>
          <w:tab w:val="left" w:pos="720"/>
        </w:tabs>
        <w:ind w:left="572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4498C69A">
      <w:start w:val="1"/>
      <w:numFmt w:val="bullet"/>
      <w:lvlText w:val="▪"/>
      <w:lvlJc w:val="left"/>
      <w:pPr>
        <w:tabs>
          <w:tab w:val="left" w:pos="720"/>
        </w:tabs>
        <w:ind w:left="6440" w:hanging="3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5" w15:restartNumberingAfterBreak="0">
    <w:nsid w:val="3E173D5D"/>
    <w:multiLevelType w:val="hybridMultilevel"/>
    <w:tmpl w:val="22B4AC42"/>
    <w:numStyleLink w:val="Immagine"/>
  </w:abstractNum>
  <w:abstractNum w:abstractNumId="6" w15:restartNumberingAfterBreak="0">
    <w:nsid w:val="3E9E7311"/>
    <w:multiLevelType w:val="hybridMultilevel"/>
    <w:tmpl w:val="B9A8D544"/>
    <w:numStyleLink w:val="Stileimportato3"/>
  </w:abstractNum>
  <w:abstractNum w:abstractNumId="7" w15:restartNumberingAfterBreak="0">
    <w:nsid w:val="3EFE6383"/>
    <w:multiLevelType w:val="hybridMultilevel"/>
    <w:tmpl w:val="B9A8D544"/>
    <w:styleLink w:val="Stileimportato3"/>
    <w:lvl w:ilvl="0" w:tplc="1BA8409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B54928A">
      <w:start w:val="1"/>
      <w:numFmt w:val="bullet"/>
      <w:lvlText w:val="o"/>
      <w:lvlJc w:val="left"/>
      <w:pPr>
        <w:tabs>
          <w:tab w:val="left" w:pos="1440"/>
        </w:tabs>
        <w:ind w:left="1400" w:hanging="32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1DB2ABCC">
      <w:start w:val="1"/>
      <w:numFmt w:val="bullet"/>
      <w:lvlText w:val="▪"/>
      <w:lvlJc w:val="left"/>
      <w:pPr>
        <w:tabs>
          <w:tab w:val="left" w:pos="1440"/>
        </w:tabs>
        <w:ind w:left="2120" w:hanging="32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20D0362C">
      <w:start w:val="1"/>
      <w:numFmt w:val="bullet"/>
      <w:lvlText w:val="▪"/>
      <w:lvlJc w:val="left"/>
      <w:pPr>
        <w:tabs>
          <w:tab w:val="left" w:pos="1440"/>
        </w:tabs>
        <w:ind w:left="2840" w:hanging="32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8C2A9EB2">
      <w:start w:val="1"/>
      <w:numFmt w:val="bullet"/>
      <w:lvlText w:val="▪"/>
      <w:lvlJc w:val="left"/>
      <w:pPr>
        <w:tabs>
          <w:tab w:val="left" w:pos="1440"/>
        </w:tabs>
        <w:ind w:left="3560" w:hanging="32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7EF28E46">
      <w:start w:val="1"/>
      <w:numFmt w:val="bullet"/>
      <w:lvlText w:val="▪"/>
      <w:lvlJc w:val="left"/>
      <w:pPr>
        <w:tabs>
          <w:tab w:val="left" w:pos="1440"/>
        </w:tabs>
        <w:ind w:left="4280" w:hanging="32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AF2A59E6">
      <w:start w:val="1"/>
      <w:numFmt w:val="bullet"/>
      <w:lvlText w:val="▪"/>
      <w:lvlJc w:val="left"/>
      <w:pPr>
        <w:tabs>
          <w:tab w:val="left" w:pos="1440"/>
        </w:tabs>
        <w:ind w:left="5000" w:hanging="32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2ECCD73C">
      <w:start w:val="1"/>
      <w:numFmt w:val="bullet"/>
      <w:lvlText w:val="▪"/>
      <w:lvlJc w:val="left"/>
      <w:pPr>
        <w:tabs>
          <w:tab w:val="left" w:pos="1440"/>
        </w:tabs>
        <w:ind w:left="5720" w:hanging="32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C0F07026">
      <w:start w:val="1"/>
      <w:numFmt w:val="bullet"/>
      <w:lvlText w:val="▪"/>
      <w:lvlJc w:val="left"/>
      <w:pPr>
        <w:tabs>
          <w:tab w:val="left" w:pos="1440"/>
        </w:tabs>
        <w:ind w:left="6440" w:hanging="32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8" w15:restartNumberingAfterBreak="0">
    <w:nsid w:val="6B3D62A0"/>
    <w:multiLevelType w:val="hybridMultilevel"/>
    <w:tmpl w:val="E06C47F8"/>
    <w:numStyleLink w:val="Stileimportato4"/>
  </w:abstractNum>
  <w:abstractNum w:abstractNumId="9" w15:restartNumberingAfterBreak="0">
    <w:nsid w:val="6D5401BE"/>
    <w:multiLevelType w:val="hybridMultilevel"/>
    <w:tmpl w:val="2B641702"/>
    <w:styleLink w:val="Stileimportato2"/>
    <w:lvl w:ilvl="0" w:tplc="F806A93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3A830EE">
      <w:start w:val="1"/>
      <w:numFmt w:val="bullet"/>
      <w:lvlText w:val="o"/>
      <w:lvlJc w:val="left"/>
      <w:pPr>
        <w:tabs>
          <w:tab w:val="left" w:pos="720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6C02E330">
      <w:start w:val="1"/>
      <w:numFmt w:val="bullet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5B123D02">
      <w:start w:val="1"/>
      <w:numFmt w:val="bullet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E08C1C28">
      <w:start w:val="1"/>
      <w:numFmt w:val="bullet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8DE86FB0">
      <w:start w:val="1"/>
      <w:numFmt w:val="bullet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2B467BF4">
      <w:start w:val="1"/>
      <w:numFmt w:val="bullet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D13C9052">
      <w:start w:val="1"/>
      <w:numFmt w:val="bullet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2DE27EB6">
      <w:start w:val="1"/>
      <w:numFmt w:val="bullet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2"/>
  </w:num>
  <w:num w:numId="5">
    <w:abstractNumId w:val="7"/>
  </w:num>
  <w:num w:numId="6">
    <w:abstractNumId w:val="6"/>
  </w:num>
  <w:num w:numId="7">
    <w:abstractNumId w:val="4"/>
  </w:num>
  <w:num w:numId="8">
    <w:abstractNumId w:val="8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D59"/>
    <w:rsid w:val="001A6CC7"/>
    <w:rsid w:val="00667D59"/>
    <w:rsid w:val="00930CC8"/>
    <w:rsid w:val="00C764E0"/>
    <w:rsid w:val="00CD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046F1"/>
  <w15:docId w15:val="{746A581D-0775-459D-98B5-27569321B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it-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rPr>
      <w:sz w:val="24"/>
      <w:szCs w:val="24"/>
      <w:lang w:val="en-US"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Intestazioneepidipagina">
    <w:name w:val="Intestazione e piè di pagin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Corpo">
    <w:name w:val="Corpo"/>
    <w:pPr>
      <w:spacing w:after="200" w:line="276" w:lineRule="auto"/>
    </w:pPr>
    <w:rPr>
      <w:rFonts w:ascii="DejaVu Serif" w:eastAsia="DejaVu Serif" w:hAnsi="DejaVu Serif" w:cs="DejaVu Serif"/>
      <w:color w:val="00000A"/>
      <w:sz w:val="24"/>
      <w:szCs w:val="24"/>
      <w:u w:color="00000A"/>
    </w:rPr>
  </w:style>
  <w:style w:type="numbering" w:customStyle="1" w:styleId="Stileimportato1">
    <w:name w:val="Stile importato 1"/>
    <w:pPr>
      <w:numPr>
        <w:numId w:val="1"/>
      </w:numPr>
    </w:pPr>
  </w:style>
  <w:style w:type="numbering" w:customStyle="1" w:styleId="Stileimportato2">
    <w:name w:val="Stile importato 2"/>
    <w:pPr>
      <w:numPr>
        <w:numId w:val="3"/>
      </w:numPr>
    </w:pPr>
  </w:style>
  <w:style w:type="numbering" w:customStyle="1" w:styleId="Stileimportato3">
    <w:name w:val="Stile importato 3"/>
    <w:pPr>
      <w:numPr>
        <w:numId w:val="5"/>
      </w:numPr>
    </w:pPr>
  </w:style>
  <w:style w:type="numbering" w:customStyle="1" w:styleId="Stileimportato4">
    <w:name w:val="Stile importato 4"/>
    <w:pPr>
      <w:numPr>
        <w:numId w:val="7"/>
      </w:numPr>
    </w:pPr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0">
    <w:name w:val="Hyperlink.0"/>
    <w:basedOn w:val="Link"/>
    <w:rPr>
      <w:color w:val="0000FF"/>
      <w:sz w:val="24"/>
      <w:szCs w:val="24"/>
      <w:u w:val="single" w:color="0000FF"/>
    </w:rPr>
  </w:style>
  <w:style w:type="paragraph" w:customStyle="1" w:styleId="Didefault">
    <w:name w:val="Di default"/>
    <w:rPr>
      <w:rFonts w:ascii="Helvetica Neue" w:eastAsia="Helvetica Neue" w:hAnsi="Helvetica Neue" w:cs="Helvetica Neue"/>
      <w:color w:val="000000"/>
      <w:sz w:val="22"/>
      <w:szCs w:val="22"/>
    </w:rPr>
  </w:style>
  <w:style w:type="numbering" w:customStyle="1" w:styleId="Immagine">
    <w:name w:val="Immagine"/>
    <w:pPr>
      <w:numPr>
        <w:numId w:val="9"/>
      </w:numPr>
    </w:pPr>
  </w:style>
  <w:style w:type="paragraph" w:styleId="Nessunaspaziatura">
    <w:name w:val="No Spacing"/>
    <w:uiPriority w:val="1"/>
    <w:qFormat/>
    <w:rsid w:val="001A6CC7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.com/it/download/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wing_(Java)" TargetMode="Externa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C814373-4998-4B95-B4B4-C14AF3700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1714</Words>
  <Characters>9773</Characters>
  <Application>Microsoft Office Word</Application>
  <DocSecurity>0</DocSecurity>
  <Lines>81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Matteo Gruppi</dc:creator>
  <cp:lastModifiedBy>Matteo Gruppi</cp:lastModifiedBy>
  <cp:revision>2</cp:revision>
  <dcterms:created xsi:type="dcterms:W3CDTF">2017-09-20T16:41:00Z</dcterms:created>
  <dcterms:modified xsi:type="dcterms:W3CDTF">2017-09-20T16:41:00Z</dcterms:modified>
</cp:coreProperties>
</file>