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CC23" w14:textId="77777777" w:rsidR="00D0624A" w:rsidRDefault="00D0624A"/>
    <w:tbl>
      <w:tblPr>
        <w:tblW w:w="9771" w:type="dxa"/>
        <w:tblLayout w:type="fixed"/>
        <w:tblCellMar>
          <w:left w:w="70" w:type="dxa"/>
          <w:right w:w="70" w:type="dxa"/>
        </w:tblCellMar>
        <w:tblLook w:val="0000" w:firstRow="0" w:lastRow="0" w:firstColumn="0" w:lastColumn="0" w:noHBand="0" w:noVBand="0"/>
      </w:tblPr>
      <w:tblGrid>
        <w:gridCol w:w="9771"/>
      </w:tblGrid>
      <w:tr w:rsidR="00D0624A" w:rsidRPr="0028709D" w14:paraId="7860480C" w14:textId="77777777">
        <w:trPr>
          <w:trHeight w:val="320"/>
        </w:trPr>
        <w:tc>
          <w:tcPr>
            <w:tcW w:w="9771" w:type="dxa"/>
            <w:tcBorders>
              <w:top w:val="single" w:sz="6" w:space="0" w:color="auto"/>
              <w:left w:val="single" w:sz="6" w:space="0" w:color="auto"/>
              <w:right w:val="single" w:sz="6" w:space="0" w:color="auto"/>
            </w:tcBorders>
          </w:tcPr>
          <w:p w14:paraId="00EF536E" w14:textId="77777777" w:rsidR="00D0624A" w:rsidRPr="0028709D" w:rsidRDefault="002D4BE0" w:rsidP="00457CFA">
            <w:pPr>
              <w:pStyle w:val="Tabellovsk"/>
            </w:pPr>
            <w:r w:rsidRPr="0028709D">
              <w:t>Title</w:t>
            </w:r>
            <w:r w:rsidR="00D0624A" w:rsidRPr="0028709D">
              <w:t>:</w:t>
            </w:r>
          </w:p>
        </w:tc>
      </w:tr>
      <w:tr w:rsidR="00D0624A" w:rsidRPr="0089271D" w14:paraId="7A64F0F0" w14:textId="77777777">
        <w:trPr>
          <w:trHeight w:val="900"/>
        </w:trPr>
        <w:tc>
          <w:tcPr>
            <w:tcW w:w="9771" w:type="dxa"/>
            <w:tcBorders>
              <w:left w:val="single" w:sz="6" w:space="0" w:color="auto"/>
              <w:bottom w:val="single" w:sz="6" w:space="0" w:color="auto"/>
              <w:right w:val="single" w:sz="6" w:space="0" w:color="auto"/>
            </w:tcBorders>
          </w:tcPr>
          <w:p w14:paraId="20B8F131" w14:textId="77777777" w:rsidR="00D0624A" w:rsidRPr="0089271D" w:rsidRDefault="00D0624A" w:rsidP="00457CFA">
            <w:pPr>
              <w:rPr>
                <w:lang w:val="en-US"/>
              </w:rPr>
            </w:pPr>
          </w:p>
          <w:p w14:paraId="7209BB57" w14:textId="77777777" w:rsidR="00D0624A" w:rsidRPr="0089271D" w:rsidRDefault="00F41FE2" w:rsidP="0089271D">
            <w:pPr>
              <w:pStyle w:val="InformasjonUth"/>
              <w:rPr>
                <w:b w:val="0"/>
                <w:lang w:val="en-US"/>
              </w:rPr>
            </w:pPr>
            <w:r>
              <w:rPr>
                <w:b w:val="0"/>
                <w:lang w:val="en-US"/>
              </w:rPr>
              <w:t>Snake-like Robot</w:t>
            </w:r>
          </w:p>
        </w:tc>
      </w:tr>
    </w:tbl>
    <w:p w14:paraId="0D7C1C9B" w14:textId="77777777" w:rsidR="00D0624A" w:rsidRPr="0089271D" w:rsidRDefault="00D0624A">
      <w:pPr>
        <w:rPr>
          <w:lang w:val="en-US"/>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8"/>
        <w:gridCol w:w="1789"/>
        <w:gridCol w:w="1813"/>
        <w:gridCol w:w="2092"/>
        <w:gridCol w:w="2300"/>
      </w:tblGrid>
      <w:tr w:rsidR="00FA22EE" w:rsidRPr="0028709D" w14:paraId="65679E01" w14:textId="77777777">
        <w:trPr>
          <w:trHeight w:val="320"/>
          <w:tblHeader/>
        </w:trPr>
        <w:tc>
          <w:tcPr>
            <w:tcW w:w="9780" w:type="dxa"/>
            <w:gridSpan w:val="5"/>
            <w:tcBorders>
              <w:bottom w:val="nil"/>
            </w:tcBorders>
          </w:tcPr>
          <w:p w14:paraId="6D620BB2" w14:textId="77777777" w:rsidR="00FA22EE" w:rsidRPr="0028709D" w:rsidRDefault="002D4BE0" w:rsidP="0089271D">
            <w:pPr>
              <w:pStyle w:val="Tabellovsk"/>
              <w:rPr>
                <w:lang w:val="en-GB"/>
              </w:rPr>
            </w:pPr>
            <w:r w:rsidRPr="0028709D">
              <w:rPr>
                <w:lang w:val="en-GB"/>
              </w:rPr>
              <w:t>candidate(s)</w:t>
            </w:r>
            <w:r w:rsidR="0089271D">
              <w:rPr>
                <w:lang w:val="en-GB"/>
              </w:rPr>
              <w:t>:</w:t>
            </w:r>
          </w:p>
        </w:tc>
      </w:tr>
      <w:tr w:rsidR="00FA22EE" w:rsidRPr="00F41FE2" w14:paraId="5DE29E25" w14:textId="77777777">
        <w:trPr>
          <w:trHeight w:val="900"/>
          <w:tblHeader/>
        </w:trPr>
        <w:tc>
          <w:tcPr>
            <w:tcW w:w="9780" w:type="dxa"/>
            <w:gridSpan w:val="5"/>
            <w:tcBorders>
              <w:top w:val="nil"/>
              <w:bottom w:val="single" w:sz="6" w:space="0" w:color="auto"/>
            </w:tcBorders>
            <w:vAlign w:val="center"/>
          </w:tcPr>
          <w:p w14:paraId="53256D65" w14:textId="77777777" w:rsidR="00FA22EE" w:rsidRPr="001370D0" w:rsidRDefault="00F41FE2" w:rsidP="00457CFA">
            <w:pPr>
              <w:pStyle w:val="InformasjonUth"/>
            </w:pPr>
            <w:r w:rsidRPr="001370D0">
              <w:t>Håkon Bjerkgaard Waldum, Ruben Svedal Jørundland, Marcus Olai Grindvik</w:t>
            </w:r>
          </w:p>
        </w:tc>
      </w:tr>
      <w:tr w:rsidR="00D0624A" w:rsidRPr="0028709D" w14:paraId="5E505226" w14:textId="77777777">
        <w:trPr>
          <w:trHeight w:val="320"/>
        </w:trPr>
        <w:tc>
          <w:tcPr>
            <w:tcW w:w="1653" w:type="dxa"/>
            <w:tcBorders>
              <w:bottom w:val="nil"/>
            </w:tcBorders>
          </w:tcPr>
          <w:p w14:paraId="59D9E534" w14:textId="77777777" w:rsidR="00D0624A" w:rsidRPr="0028709D" w:rsidRDefault="002D4BE0" w:rsidP="00457CFA">
            <w:pPr>
              <w:pStyle w:val="Tabellovsk"/>
            </w:pPr>
            <w:r w:rsidRPr="0028709D">
              <w:t>Date</w:t>
            </w:r>
            <w:r w:rsidR="00D0624A" w:rsidRPr="0028709D">
              <w:t>:</w:t>
            </w:r>
          </w:p>
        </w:tc>
        <w:tc>
          <w:tcPr>
            <w:tcW w:w="1818" w:type="dxa"/>
            <w:tcBorders>
              <w:bottom w:val="nil"/>
            </w:tcBorders>
          </w:tcPr>
          <w:p w14:paraId="173AEE16" w14:textId="77777777" w:rsidR="00D0624A" w:rsidRPr="0028709D" w:rsidRDefault="002D4BE0" w:rsidP="00457CFA">
            <w:pPr>
              <w:pStyle w:val="Tabellovsk"/>
            </w:pPr>
            <w:r w:rsidRPr="0028709D">
              <w:t>Course code</w:t>
            </w:r>
            <w:r w:rsidR="00D0624A" w:rsidRPr="0028709D">
              <w:t>:</w:t>
            </w:r>
          </w:p>
        </w:tc>
        <w:tc>
          <w:tcPr>
            <w:tcW w:w="3971" w:type="dxa"/>
            <w:gridSpan w:val="2"/>
            <w:tcBorders>
              <w:bottom w:val="nil"/>
            </w:tcBorders>
          </w:tcPr>
          <w:p w14:paraId="4ACC6E93" w14:textId="77777777" w:rsidR="00D0624A" w:rsidRPr="0028709D" w:rsidRDefault="002D4BE0" w:rsidP="00457CFA">
            <w:pPr>
              <w:pStyle w:val="Tabellovsk"/>
            </w:pPr>
            <w:r w:rsidRPr="0028709D">
              <w:t>Course title:</w:t>
            </w:r>
          </w:p>
        </w:tc>
        <w:tc>
          <w:tcPr>
            <w:tcW w:w="2338" w:type="dxa"/>
            <w:tcBorders>
              <w:bottom w:val="nil"/>
            </w:tcBorders>
          </w:tcPr>
          <w:p w14:paraId="1FBADA2A" w14:textId="77777777" w:rsidR="00D0624A" w:rsidRPr="0028709D" w:rsidRDefault="002D4BE0" w:rsidP="00457CFA">
            <w:pPr>
              <w:pStyle w:val="Tabellovsk"/>
            </w:pPr>
            <w:r w:rsidRPr="0028709D">
              <w:t>Restriction</w:t>
            </w:r>
            <w:r w:rsidR="00D0624A" w:rsidRPr="0028709D">
              <w:t>:</w:t>
            </w:r>
          </w:p>
        </w:tc>
      </w:tr>
      <w:tr w:rsidR="00D0624A" w:rsidRPr="0089271D" w14:paraId="0F53B354" w14:textId="77777777">
        <w:trPr>
          <w:trHeight w:val="567"/>
        </w:trPr>
        <w:tc>
          <w:tcPr>
            <w:tcW w:w="1653" w:type="dxa"/>
            <w:tcBorders>
              <w:top w:val="nil"/>
              <w:left w:val="single" w:sz="4" w:space="0" w:color="auto"/>
              <w:bottom w:val="single" w:sz="4" w:space="0" w:color="auto"/>
            </w:tcBorders>
            <w:vAlign w:val="center"/>
          </w:tcPr>
          <w:p w14:paraId="4A6C744A" w14:textId="77777777" w:rsidR="00D0624A" w:rsidRPr="0028709D" w:rsidRDefault="00D0624A" w:rsidP="00417B4E">
            <w:pPr>
              <w:pStyle w:val="Informasjon"/>
            </w:pPr>
          </w:p>
        </w:tc>
        <w:tc>
          <w:tcPr>
            <w:tcW w:w="1818" w:type="dxa"/>
            <w:tcBorders>
              <w:top w:val="nil"/>
              <w:bottom w:val="single" w:sz="4" w:space="0" w:color="auto"/>
            </w:tcBorders>
            <w:vAlign w:val="center"/>
          </w:tcPr>
          <w:p w14:paraId="3DB617B8" w14:textId="77777777" w:rsidR="00D0624A" w:rsidRPr="0028709D" w:rsidRDefault="00F41FE2" w:rsidP="00417B4E">
            <w:pPr>
              <w:pStyle w:val="Informasjon"/>
            </w:pPr>
            <w:r>
              <w:rPr>
                <w:lang w:val="en-US"/>
              </w:rPr>
              <w:t>IP304814</w:t>
            </w:r>
          </w:p>
        </w:tc>
        <w:tc>
          <w:tcPr>
            <w:tcW w:w="3971" w:type="dxa"/>
            <w:gridSpan w:val="2"/>
            <w:tcBorders>
              <w:top w:val="nil"/>
              <w:bottom w:val="single" w:sz="4" w:space="0" w:color="auto"/>
              <w:right w:val="single" w:sz="4" w:space="0" w:color="auto"/>
            </w:tcBorders>
            <w:vAlign w:val="center"/>
          </w:tcPr>
          <w:p w14:paraId="0DB8C9B6" w14:textId="77777777" w:rsidR="00D0624A" w:rsidRPr="0089271D" w:rsidRDefault="00F41FE2" w:rsidP="00417B4E">
            <w:pPr>
              <w:pStyle w:val="Informasjon"/>
              <w:rPr>
                <w:lang w:val="en-US"/>
              </w:rPr>
            </w:pPr>
            <w:r>
              <w:rPr>
                <w:lang w:val="en-US"/>
              </w:rPr>
              <w:t>Introduksjon til Mekatronikk</w:t>
            </w:r>
          </w:p>
        </w:tc>
        <w:tc>
          <w:tcPr>
            <w:tcW w:w="2338" w:type="dxa"/>
            <w:tcBorders>
              <w:top w:val="nil"/>
              <w:bottom w:val="single" w:sz="4" w:space="0" w:color="auto"/>
              <w:right w:val="single" w:sz="4" w:space="0" w:color="auto"/>
            </w:tcBorders>
            <w:vAlign w:val="center"/>
          </w:tcPr>
          <w:p w14:paraId="051EF2C2" w14:textId="77777777" w:rsidR="00D0624A" w:rsidRPr="0089271D" w:rsidRDefault="00D0624A" w:rsidP="00417B4E">
            <w:pPr>
              <w:pStyle w:val="Informasjon"/>
              <w:rPr>
                <w:lang w:val="en-US"/>
              </w:rPr>
            </w:pPr>
          </w:p>
        </w:tc>
      </w:tr>
      <w:tr w:rsidR="00FA22EE" w:rsidRPr="0028709D" w14:paraId="5237FC81" w14:textId="77777777">
        <w:trPr>
          <w:trHeight w:val="320"/>
        </w:trPr>
        <w:tc>
          <w:tcPr>
            <w:tcW w:w="5316" w:type="dxa"/>
            <w:gridSpan w:val="3"/>
            <w:tcBorders>
              <w:top w:val="single" w:sz="4" w:space="0" w:color="auto"/>
            </w:tcBorders>
          </w:tcPr>
          <w:p w14:paraId="19134F7F" w14:textId="77777777" w:rsidR="00FA22EE" w:rsidRPr="0028709D" w:rsidRDefault="002D4BE0" w:rsidP="00457CFA">
            <w:pPr>
              <w:pStyle w:val="Tabellovsk"/>
            </w:pPr>
            <w:r w:rsidRPr="0028709D">
              <w:t>Study programe</w:t>
            </w:r>
            <w:r w:rsidR="00FA22EE" w:rsidRPr="0028709D">
              <w:t>:</w:t>
            </w:r>
          </w:p>
        </w:tc>
        <w:tc>
          <w:tcPr>
            <w:tcW w:w="2126" w:type="dxa"/>
            <w:tcBorders>
              <w:top w:val="single" w:sz="4" w:space="0" w:color="auto"/>
            </w:tcBorders>
          </w:tcPr>
          <w:p w14:paraId="14DD7489" w14:textId="77777777" w:rsidR="00FA22EE" w:rsidRPr="0028709D" w:rsidRDefault="002D4BE0" w:rsidP="00457CFA">
            <w:pPr>
              <w:pStyle w:val="Tabellovsk"/>
            </w:pPr>
            <w:r w:rsidRPr="0028709D">
              <w:t xml:space="preserve"> pages/Appendix</w:t>
            </w:r>
            <w:r w:rsidR="00FA22EE" w:rsidRPr="0028709D">
              <w:t>:</w:t>
            </w:r>
          </w:p>
        </w:tc>
        <w:tc>
          <w:tcPr>
            <w:tcW w:w="2338" w:type="dxa"/>
            <w:tcBorders>
              <w:top w:val="single" w:sz="4" w:space="0" w:color="auto"/>
            </w:tcBorders>
          </w:tcPr>
          <w:p w14:paraId="0ECC647E" w14:textId="77777777" w:rsidR="00FA22EE" w:rsidRPr="0028709D" w:rsidRDefault="002D4BE0" w:rsidP="00457CFA">
            <w:pPr>
              <w:pStyle w:val="Tabellovsk"/>
            </w:pPr>
            <w:r w:rsidRPr="0028709D">
              <w:t>Library no.:</w:t>
            </w:r>
          </w:p>
        </w:tc>
      </w:tr>
      <w:tr w:rsidR="00FA22EE" w:rsidRPr="0028709D" w14:paraId="2E4AB1C8" w14:textId="77777777">
        <w:trPr>
          <w:trHeight w:val="567"/>
        </w:trPr>
        <w:tc>
          <w:tcPr>
            <w:tcW w:w="5316" w:type="dxa"/>
            <w:gridSpan w:val="3"/>
            <w:vAlign w:val="center"/>
          </w:tcPr>
          <w:p w14:paraId="48DECCAF" w14:textId="77777777" w:rsidR="00FA22EE" w:rsidRPr="0028709D" w:rsidRDefault="00F41FE2" w:rsidP="00457CFA">
            <w:pPr>
              <w:pStyle w:val="Informasjon"/>
            </w:pPr>
            <w:r>
              <w:t>Automatiseringsteknikk</w:t>
            </w:r>
          </w:p>
        </w:tc>
        <w:tc>
          <w:tcPr>
            <w:tcW w:w="2126" w:type="dxa"/>
            <w:vAlign w:val="center"/>
          </w:tcPr>
          <w:p w14:paraId="265F3E07" w14:textId="77777777" w:rsidR="00FA22EE" w:rsidRPr="0028709D" w:rsidRDefault="00FA22EE" w:rsidP="00417B4E">
            <w:pPr>
              <w:pStyle w:val="Informasjon"/>
              <w:jc w:val="center"/>
            </w:pPr>
            <w:r w:rsidRPr="0028709D">
              <w:t>/</w:t>
            </w:r>
          </w:p>
        </w:tc>
        <w:tc>
          <w:tcPr>
            <w:tcW w:w="2338" w:type="dxa"/>
            <w:vAlign w:val="center"/>
          </w:tcPr>
          <w:p w14:paraId="2EDB4DF6" w14:textId="77777777" w:rsidR="00FA22EE" w:rsidRPr="0028709D" w:rsidRDefault="00FA22EE" w:rsidP="00457CFA">
            <w:pPr>
              <w:pStyle w:val="Informasjon"/>
            </w:pPr>
          </w:p>
        </w:tc>
      </w:tr>
    </w:tbl>
    <w:p w14:paraId="02931037" w14:textId="77777777" w:rsidR="00E0610E" w:rsidRDefault="00E0610E"/>
    <w:tbl>
      <w:tblPr>
        <w:tblW w:w="9781" w:type="dxa"/>
        <w:tblLayout w:type="fixed"/>
        <w:tblCellMar>
          <w:left w:w="70" w:type="dxa"/>
          <w:right w:w="70" w:type="dxa"/>
        </w:tblCellMar>
        <w:tblLook w:val="0000" w:firstRow="0" w:lastRow="0" w:firstColumn="0" w:lastColumn="0" w:noHBand="0" w:noVBand="0"/>
      </w:tblPr>
      <w:tblGrid>
        <w:gridCol w:w="9781"/>
      </w:tblGrid>
      <w:tr w:rsidR="00E0610E" w:rsidRPr="0028709D" w14:paraId="143DA8E6" w14:textId="77777777">
        <w:trPr>
          <w:trHeight w:val="320"/>
        </w:trPr>
        <w:tc>
          <w:tcPr>
            <w:tcW w:w="9781" w:type="dxa"/>
            <w:tcBorders>
              <w:top w:val="single" w:sz="6" w:space="0" w:color="auto"/>
              <w:left w:val="single" w:sz="6" w:space="0" w:color="auto"/>
              <w:right w:val="single" w:sz="6" w:space="0" w:color="auto"/>
            </w:tcBorders>
          </w:tcPr>
          <w:p w14:paraId="5EE1B731" w14:textId="77777777" w:rsidR="00E0610E" w:rsidRPr="0028709D" w:rsidRDefault="002D4BE0">
            <w:pPr>
              <w:pStyle w:val="Tabellovsk"/>
            </w:pPr>
            <w:r w:rsidRPr="0028709D">
              <w:t>Supervisor(s)</w:t>
            </w:r>
            <w:r w:rsidR="00E0610E" w:rsidRPr="0028709D">
              <w:t>:</w:t>
            </w:r>
          </w:p>
        </w:tc>
      </w:tr>
      <w:tr w:rsidR="00E0610E" w:rsidRPr="0028709D" w14:paraId="3EC3F767" w14:textId="77777777">
        <w:trPr>
          <w:trHeight w:val="900"/>
        </w:trPr>
        <w:tc>
          <w:tcPr>
            <w:tcW w:w="9781" w:type="dxa"/>
            <w:tcBorders>
              <w:left w:val="single" w:sz="6" w:space="0" w:color="auto"/>
              <w:bottom w:val="single" w:sz="6" w:space="0" w:color="auto"/>
              <w:right w:val="single" w:sz="6" w:space="0" w:color="auto"/>
            </w:tcBorders>
          </w:tcPr>
          <w:p w14:paraId="1C853EB9" w14:textId="77777777" w:rsidR="00453BD5" w:rsidRPr="0028709D" w:rsidRDefault="00453BD5" w:rsidP="000C36D1">
            <w:pPr>
              <w:pStyle w:val="Informasjon"/>
            </w:pPr>
          </w:p>
        </w:tc>
      </w:tr>
    </w:tbl>
    <w:p w14:paraId="7EF70D18" w14:textId="77777777" w:rsidR="00E0610E" w:rsidRDefault="00E0610E"/>
    <w:tbl>
      <w:tblPr>
        <w:tblW w:w="0" w:type="auto"/>
        <w:tblLayout w:type="fixed"/>
        <w:tblCellMar>
          <w:left w:w="70" w:type="dxa"/>
          <w:right w:w="70" w:type="dxa"/>
        </w:tblCellMar>
        <w:tblLook w:val="0000" w:firstRow="0" w:lastRow="0" w:firstColumn="0" w:lastColumn="0" w:noHBand="0" w:noVBand="0"/>
      </w:tblPr>
      <w:tblGrid>
        <w:gridCol w:w="9771"/>
      </w:tblGrid>
      <w:tr w:rsidR="00E0610E" w:rsidRPr="0028709D" w14:paraId="2F9E6DCB" w14:textId="77777777">
        <w:trPr>
          <w:trHeight w:val="320"/>
        </w:trPr>
        <w:tc>
          <w:tcPr>
            <w:tcW w:w="9771" w:type="dxa"/>
            <w:tcBorders>
              <w:top w:val="single" w:sz="6" w:space="0" w:color="auto"/>
              <w:left w:val="single" w:sz="6" w:space="0" w:color="auto"/>
              <w:right w:val="single" w:sz="6" w:space="0" w:color="auto"/>
            </w:tcBorders>
          </w:tcPr>
          <w:p w14:paraId="66BE5A63" w14:textId="77777777" w:rsidR="00E0610E" w:rsidRPr="0028709D" w:rsidRDefault="002D4BE0">
            <w:pPr>
              <w:pStyle w:val="Tabellovsk"/>
            </w:pPr>
            <w:r w:rsidRPr="0028709D">
              <w:t>Summary</w:t>
            </w:r>
            <w:r w:rsidR="00E0610E" w:rsidRPr="0028709D">
              <w:t>:</w:t>
            </w:r>
          </w:p>
        </w:tc>
      </w:tr>
      <w:tr w:rsidR="00E0610E" w:rsidRPr="00715955" w14:paraId="552A3524" w14:textId="77777777">
        <w:trPr>
          <w:trHeight w:val="5151"/>
        </w:trPr>
        <w:tc>
          <w:tcPr>
            <w:tcW w:w="9771" w:type="dxa"/>
            <w:tcBorders>
              <w:left w:val="single" w:sz="6" w:space="0" w:color="auto"/>
              <w:bottom w:val="single" w:sz="6" w:space="0" w:color="auto"/>
              <w:right w:val="single" w:sz="6" w:space="0" w:color="auto"/>
            </w:tcBorders>
          </w:tcPr>
          <w:p w14:paraId="6BE6D8D0" w14:textId="77777777" w:rsidR="00E0610E" w:rsidRPr="0028709D" w:rsidRDefault="00E0610E" w:rsidP="00417B4E">
            <w:pPr>
              <w:pStyle w:val="Informasjon"/>
              <w:rPr>
                <w:lang w:val="en-GB"/>
              </w:rPr>
            </w:pPr>
            <w:bookmarkStart w:id="0" w:name="Sammendrag"/>
            <w:bookmarkEnd w:id="0"/>
          </w:p>
          <w:p w14:paraId="12189C20" w14:textId="77777777" w:rsidR="00272F4D" w:rsidRPr="0028709D" w:rsidRDefault="00272F4D" w:rsidP="002D4BE0">
            <w:pPr>
              <w:rPr>
                <w:rFonts w:ascii="Arial" w:hAnsi="Arial" w:cs="Arial"/>
                <w:i/>
                <w:color w:val="0000FF"/>
                <w:sz w:val="24"/>
                <w:szCs w:val="24"/>
                <w:lang w:val="en-GB"/>
              </w:rPr>
            </w:pPr>
            <w:r w:rsidRPr="0028709D">
              <w:rPr>
                <w:color w:val="0000FF"/>
                <w:highlight w:val="yellow"/>
                <w:lang w:val="en-GB"/>
              </w:rPr>
              <w:t>[</w:t>
            </w:r>
            <w:r w:rsidR="002D4BE0" w:rsidRPr="0028709D">
              <w:rPr>
                <w:color w:val="0000FF"/>
                <w:highlight w:val="yellow"/>
                <w:lang w:val="en-GB"/>
              </w:rPr>
              <w:t>The summary here will be identical to the SUMMARY section of the report</w:t>
            </w:r>
            <w:r w:rsidRPr="0028709D">
              <w:rPr>
                <w:color w:val="0000FF"/>
                <w:highlight w:val="yellow"/>
                <w:lang w:val="en-GB"/>
              </w:rPr>
              <w:t>]</w:t>
            </w:r>
          </w:p>
        </w:tc>
      </w:tr>
    </w:tbl>
    <w:p w14:paraId="4F4584C9" w14:textId="77777777" w:rsidR="00E0610E" w:rsidRPr="002D4BE0" w:rsidRDefault="00E0610E">
      <w:pPr>
        <w:rPr>
          <w:rFonts w:ascii="Arial" w:hAnsi="Arial" w:cs="Arial"/>
          <w:color w:val="0000FF"/>
          <w:lang w:val="en-GB"/>
        </w:rPr>
      </w:pPr>
    </w:p>
    <w:p w14:paraId="390403A3" w14:textId="77777777" w:rsidR="002D4BE0" w:rsidRPr="002D4BE0" w:rsidRDefault="002D4BE0" w:rsidP="002D4BE0">
      <w:pPr>
        <w:jc w:val="center"/>
        <w:rPr>
          <w:rFonts w:ascii="Arial" w:hAnsi="Arial" w:cs="Arial"/>
          <w:sz w:val="24"/>
          <w:szCs w:val="24"/>
          <w:lang w:val="en-GB"/>
        </w:rPr>
      </w:pPr>
      <w:r>
        <w:rPr>
          <w:rFonts w:ascii="Arial" w:hAnsi="Arial" w:cs="Arial"/>
          <w:sz w:val="24"/>
          <w:szCs w:val="24"/>
          <w:lang w:val="en-GB"/>
        </w:rPr>
        <w:t>This report</w:t>
      </w:r>
      <w:r w:rsidRPr="002D4BE0">
        <w:rPr>
          <w:rFonts w:ascii="Arial" w:hAnsi="Arial" w:cs="Arial"/>
          <w:sz w:val="24"/>
          <w:szCs w:val="24"/>
          <w:lang w:val="en-GB"/>
        </w:rPr>
        <w:t xml:space="preserve"> is </w:t>
      </w:r>
      <w:r>
        <w:rPr>
          <w:rFonts w:ascii="Arial" w:hAnsi="Arial" w:cs="Arial"/>
          <w:sz w:val="24"/>
          <w:szCs w:val="24"/>
          <w:lang w:val="en-GB"/>
        </w:rPr>
        <w:t>submitted by students for evaluation</w:t>
      </w:r>
      <w:r w:rsidRPr="002D4BE0">
        <w:rPr>
          <w:rFonts w:ascii="Arial" w:hAnsi="Arial" w:cs="Arial"/>
          <w:sz w:val="24"/>
          <w:szCs w:val="24"/>
          <w:lang w:val="en-GB"/>
        </w:rPr>
        <w:t xml:space="preserve"> at </w:t>
      </w:r>
      <w:r w:rsidR="00985EC3">
        <w:rPr>
          <w:rFonts w:ascii="Arial" w:hAnsi="Arial" w:cs="Arial"/>
          <w:sz w:val="24"/>
          <w:szCs w:val="24"/>
          <w:lang w:val="en-GB"/>
        </w:rPr>
        <w:t xml:space="preserve">NTNU </w:t>
      </w:r>
      <w:r w:rsidRPr="002D4BE0">
        <w:rPr>
          <w:rFonts w:ascii="Arial" w:hAnsi="Arial" w:cs="Arial"/>
          <w:sz w:val="24"/>
          <w:szCs w:val="24"/>
          <w:lang w:val="en-GB"/>
        </w:rPr>
        <w:t>Ålesund.</w:t>
      </w:r>
    </w:p>
    <w:p w14:paraId="6A0C5E47" w14:textId="77777777" w:rsidR="00E0610E" w:rsidRPr="002925F4" w:rsidRDefault="001D6F9B" w:rsidP="002044B9">
      <w:pPr>
        <w:pStyle w:val="Preface"/>
        <w:rPr>
          <w:lang w:val="en-GB"/>
        </w:rPr>
      </w:pPr>
      <w:r w:rsidRPr="002D4BE0">
        <w:rPr>
          <w:lang w:val="en-GB"/>
        </w:rPr>
        <w:br w:type="page"/>
      </w:r>
      <w:r w:rsidR="002925F4">
        <w:rPr>
          <w:lang w:val="en-GB"/>
        </w:rPr>
        <w:lastRenderedPageBreak/>
        <w:t>Table of contents</w:t>
      </w:r>
    </w:p>
    <w:p w14:paraId="7789B05E" w14:textId="77777777" w:rsidR="00417B4E" w:rsidRPr="002925F4" w:rsidRDefault="00417B4E" w:rsidP="00417B4E">
      <w:pPr>
        <w:pStyle w:val="Brdtekst"/>
        <w:rPr>
          <w:lang w:val="en-GB"/>
        </w:rPr>
      </w:pPr>
    </w:p>
    <w:p w14:paraId="6B3FC0D9" w14:textId="76D3919C" w:rsidR="00715955" w:rsidRDefault="003F3C65">
      <w:pPr>
        <w:pStyle w:val="INNH1"/>
        <w:tabs>
          <w:tab w:val="right" w:leader="dot" w:pos="9628"/>
        </w:tabs>
        <w:rPr>
          <w:rFonts w:asciiTheme="minorHAnsi" w:eastAsiaTheme="minorEastAsia" w:hAnsiTheme="minorHAnsi" w:cstheme="minorBidi"/>
          <w:b w:val="0"/>
          <w:bCs w:val="0"/>
          <w:caps w:val="0"/>
          <w:noProof/>
          <w:sz w:val="22"/>
          <w:szCs w:val="22"/>
        </w:rPr>
      </w:pPr>
      <w:r>
        <w:rPr>
          <w:b w:val="0"/>
          <w:bCs w:val="0"/>
          <w:i/>
        </w:rPr>
        <w:fldChar w:fldCharType="begin"/>
      </w:r>
      <w:r>
        <w:rPr>
          <w:b w:val="0"/>
          <w:bCs w:val="0"/>
          <w:i/>
        </w:rPr>
        <w:instrText xml:space="preserve"> TOC \o "1-3" \h \z \u </w:instrText>
      </w:r>
      <w:r>
        <w:rPr>
          <w:b w:val="0"/>
          <w:bCs w:val="0"/>
          <w:i/>
        </w:rPr>
        <w:fldChar w:fldCharType="separate"/>
      </w:r>
      <w:hyperlink w:anchor="_Toc22634345" w:history="1">
        <w:r w:rsidR="00715955" w:rsidRPr="007E039F">
          <w:rPr>
            <w:rStyle w:val="Hyperkobling"/>
            <w:noProof/>
            <w:lang w:val="en-GB"/>
          </w:rPr>
          <w:t>summary</w:t>
        </w:r>
        <w:r w:rsidR="00715955">
          <w:rPr>
            <w:noProof/>
            <w:webHidden/>
          </w:rPr>
          <w:tab/>
        </w:r>
        <w:r w:rsidR="00715955">
          <w:rPr>
            <w:noProof/>
            <w:webHidden/>
          </w:rPr>
          <w:fldChar w:fldCharType="begin"/>
        </w:r>
        <w:r w:rsidR="00715955">
          <w:rPr>
            <w:noProof/>
            <w:webHidden/>
          </w:rPr>
          <w:instrText xml:space="preserve"> PAGEREF _Toc22634345 \h </w:instrText>
        </w:r>
        <w:r w:rsidR="00715955">
          <w:rPr>
            <w:noProof/>
            <w:webHidden/>
          </w:rPr>
        </w:r>
        <w:r w:rsidR="00715955">
          <w:rPr>
            <w:noProof/>
            <w:webHidden/>
          </w:rPr>
          <w:fldChar w:fldCharType="separate"/>
        </w:r>
        <w:r w:rsidR="00715955">
          <w:rPr>
            <w:noProof/>
            <w:webHidden/>
          </w:rPr>
          <w:t>3</w:t>
        </w:r>
        <w:r w:rsidR="00715955">
          <w:rPr>
            <w:noProof/>
            <w:webHidden/>
          </w:rPr>
          <w:fldChar w:fldCharType="end"/>
        </w:r>
      </w:hyperlink>
    </w:p>
    <w:p w14:paraId="07D633F4" w14:textId="026742A6" w:rsidR="00715955" w:rsidRDefault="00715955">
      <w:pPr>
        <w:pStyle w:val="INNH1"/>
        <w:tabs>
          <w:tab w:val="right" w:leader="dot" w:pos="9628"/>
        </w:tabs>
        <w:rPr>
          <w:rFonts w:asciiTheme="minorHAnsi" w:eastAsiaTheme="minorEastAsia" w:hAnsiTheme="minorHAnsi" w:cstheme="minorBidi"/>
          <w:b w:val="0"/>
          <w:bCs w:val="0"/>
          <w:caps w:val="0"/>
          <w:noProof/>
          <w:sz w:val="22"/>
          <w:szCs w:val="22"/>
        </w:rPr>
      </w:pPr>
      <w:hyperlink w:anchor="_Toc22634346" w:history="1">
        <w:r w:rsidRPr="007E039F">
          <w:rPr>
            <w:rStyle w:val="Hyperkobling"/>
            <w:noProof/>
            <w:lang w:val="en-GB"/>
          </w:rPr>
          <w:t>terminology</w:t>
        </w:r>
        <w:r>
          <w:rPr>
            <w:noProof/>
            <w:webHidden/>
          </w:rPr>
          <w:tab/>
        </w:r>
        <w:r>
          <w:rPr>
            <w:noProof/>
            <w:webHidden/>
          </w:rPr>
          <w:fldChar w:fldCharType="begin"/>
        </w:r>
        <w:r>
          <w:rPr>
            <w:noProof/>
            <w:webHidden/>
          </w:rPr>
          <w:instrText xml:space="preserve"> PAGEREF _Toc22634346 \h </w:instrText>
        </w:r>
        <w:r>
          <w:rPr>
            <w:noProof/>
            <w:webHidden/>
          </w:rPr>
        </w:r>
        <w:r>
          <w:rPr>
            <w:noProof/>
            <w:webHidden/>
          </w:rPr>
          <w:fldChar w:fldCharType="separate"/>
        </w:r>
        <w:r>
          <w:rPr>
            <w:noProof/>
            <w:webHidden/>
          </w:rPr>
          <w:t>3</w:t>
        </w:r>
        <w:r>
          <w:rPr>
            <w:noProof/>
            <w:webHidden/>
          </w:rPr>
          <w:fldChar w:fldCharType="end"/>
        </w:r>
      </w:hyperlink>
    </w:p>
    <w:p w14:paraId="3F93D981" w14:textId="487BE0E3" w:rsidR="00715955" w:rsidRDefault="00715955">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634347" w:history="1">
        <w:r w:rsidRPr="007E039F">
          <w:rPr>
            <w:rStyle w:val="Hyperkobling"/>
            <w:noProof/>
          </w:rPr>
          <w:t>1</w:t>
        </w:r>
        <w:r>
          <w:rPr>
            <w:rFonts w:asciiTheme="minorHAnsi" w:eastAsiaTheme="minorEastAsia" w:hAnsiTheme="minorHAnsi" w:cstheme="minorBidi"/>
            <w:b w:val="0"/>
            <w:bCs w:val="0"/>
            <w:caps w:val="0"/>
            <w:noProof/>
            <w:sz w:val="22"/>
            <w:szCs w:val="22"/>
          </w:rPr>
          <w:tab/>
        </w:r>
        <w:r w:rsidRPr="007E039F">
          <w:rPr>
            <w:rStyle w:val="Hyperkobling"/>
            <w:noProof/>
          </w:rPr>
          <w:t>introduction</w:t>
        </w:r>
        <w:r>
          <w:rPr>
            <w:noProof/>
            <w:webHidden/>
          </w:rPr>
          <w:tab/>
        </w:r>
        <w:r>
          <w:rPr>
            <w:noProof/>
            <w:webHidden/>
          </w:rPr>
          <w:fldChar w:fldCharType="begin"/>
        </w:r>
        <w:r>
          <w:rPr>
            <w:noProof/>
            <w:webHidden/>
          </w:rPr>
          <w:instrText xml:space="preserve"> PAGEREF _Toc22634347 \h </w:instrText>
        </w:r>
        <w:r>
          <w:rPr>
            <w:noProof/>
            <w:webHidden/>
          </w:rPr>
        </w:r>
        <w:r>
          <w:rPr>
            <w:noProof/>
            <w:webHidden/>
          </w:rPr>
          <w:fldChar w:fldCharType="separate"/>
        </w:r>
        <w:r>
          <w:rPr>
            <w:noProof/>
            <w:webHidden/>
          </w:rPr>
          <w:t>4</w:t>
        </w:r>
        <w:r>
          <w:rPr>
            <w:noProof/>
            <w:webHidden/>
          </w:rPr>
          <w:fldChar w:fldCharType="end"/>
        </w:r>
      </w:hyperlink>
    </w:p>
    <w:p w14:paraId="260BF6BE" w14:textId="3A0CC07F" w:rsidR="00715955" w:rsidRDefault="00715955">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634348" w:history="1">
        <w:r w:rsidRPr="007E039F">
          <w:rPr>
            <w:rStyle w:val="Hyperkobling"/>
            <w:noProof/>
            <w:lang w:val="en-GB"/>
          </w:rPr>
          <w:t>2</w:t>
        </w:r>
        <w:r>
          <w:rPr>
            <w:rFonts w:asciiTheme="minorHAnsi" w:eastAsiaTheme="minorEastAsia" w:hAnsiTheme="minorHAnsi" w:cstheme="minorBidi"/>
            <w:b w:val="0"/>
            <w:bCs w:val="0"/>
            <w:caps w:val="0"/>
            <w:noProof/>
            <w:sz w:val="22"/>
            <w:szCs w:val="22"/>
          </w:rPr>
          <w:tab/>
        </w:r>
        <w:r w:rsidRPr="007E039F">
          <w:rPr>
            <w:rStyle w:val="Hyperkobling"/>
            <w:noProof/>
            <w:lang w:val="en-GB"/>
          </w:rPr>
          <w:t>Background and theoretical basis</w:t>
        </w:r>
        <w:r>
          <w:rPr>
            <w:noProof/>
            <w:webHidden/>
          </w:rPr>
          <w:tab/>
        </w:r>
        <w:r>
          <w:rPr>
            <w:noProof/>
            <w:webHidden/>
          </w:rPr>
          <w:fldChar w:fldCharType="begin"/>
        </w:r>
        <w:r>
          <w:rPr>
            <w:noProof/>
            <w:webHidden/>
          </w:rPr>
          <w:instrText xml:space="preserve"> PAGEREF _Toc22634348 \h </w:instrText>
        </w:r>
        <w:r>
          <w:rPr>
            <w:noProof/>
            <w:webHidden/>
          </w:rPr>
        </w:r>
        <w:r>
          <w:rPr>
            <w:noProof/>
            <w:webHidden/>
          </w:rPr>
          <w:fldChar w:fldCharType="separate"/>
        </w:r>
        <w:r>
          <w:rPr>
            <w:noProof/>
            <w:webHidden/>
          </w:rPr>
          <w:t>4</w:t>
        </w:r>
        <w:r>
          <w:rPr>
            <w:noProof/>
            <w:webHidden/>
          </w:rPr>
          <w:fldChar w:fldCharType="end"/>
        </w:r>
      </w:hyperlink>
    </w:p>
    <w:p w14:paraId="34059870" w14:textId="3E055FB7"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49" w:history="1">
        <w:r w:rsidRPr="007E039F">
          <w:rPr>
            <w:rStyle w:val="Hyperkobling"/>
            <w:noProof/>
            <w:lang w:val="en-GB"/>
          </w:rPr>
          <w:t>2.1</w:t>
        </w:r>
        <w:r>
          <w:rPr>
            <w:rFonts w:asciiTheme="minorHAnsi" w:eastAsiaTheme="minorEastAsia" w:hAnsiTheme="minorHAnsi" w:cstheme="minorBidi"/>
            <w:smallCaps w:val="0"/>
            <w:noProof/>
            <w:sz w:val="22"/>
            <w:szCs w:val="22"/>
          </w:rPr>
          <w:tab/>
        </w:r>
        <w:r w:rsidRPr="007E039F">
          <w:rPr>
            <w:rStyle w:val="Hyperkobling"/>
            <w:noProof/>
            <w:lang w:val="en-GB"/>
          </w:rPr>
          <w:t>Power Consumption</w:t>
        </w:r>
        <w:r>
          <w:rPr>
            <w:noProof/>
            <w:webHidden/>
          </w:rPr>
          <w:tab/>
        </w:r>
        <w:r>
          <w:rPr>
            <w:noProof/>
            <w:webHidden/>
          </w:rPr>
          <w:fldChar w:fldCharType="begin"/>
        </w:r>
        <w:r>
          <w:rPr>
            <w:noProof/>
            <w:webHidden/>
          </w:rPr>
          <w:instrText xml:space="preserve"> PAGEREF _Toc22634349 \h </w:instrText>
        </w:r>
        <w:r>
          <w:rPr>
            <w:noProof/>
            <w:webHidden/>
          </w:rPr>
        </w:r>
        <w:r>
          <w:rPr>
            <w:noProof/>
            <w:webHidden/>
          </w:rPr>
          <w:fldChar w:fldCharType="separate"/>
        </w:r>
        <w:r>
          <w:rPr>
            <w:noProof/>
            <w:webHidden/>
          </w:rPr>
          <w:t>4</w:t>
        </w:r>
        <w:r>
          <w:rPr>
            <w:noProof/>
            <w:webHidden/>
          </w:rPr>
          <w:fldChar w:fldCharType="end"/>
        </w:r>
      </w:hyperlink>
    </w:p>
    <w:p w14:paraId="55B5CA1E" w14:textId="7BDE3FA1" w:rsidR="00715955" w:rsidRDefault="00715955">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634350" w:history="1">
        <w:r w:rsidRPr="007E039F">
          <w:rPr>
            <w:rStyle w:val="Hyperkobling"/>
            <w:noProof/>
            <w:lang w:val="en-GB"/>
          </w:rPr>
          <w:t>3</w:t>
        </w:r>
        <w:r>
          <w:rPr>
            <w:rFonts w:asciiTheme="minorHAnsi" w:eastAsiaTheme="minorEastAsia" w:hAnsiTheme="minorHAnsi" w:cstheme="minorBidi"/>
            <w:b w:val="0"/>
            <w:bCs w:val="0"/>
            <w:caps w:val="0"/>
            <w:noProof/>
            <w:sz w:val="22"/>
            <w:szCs w:val="22"/>
          </w:rPr>
          <w:tab/>
        </w:r>
        <w:r w:rsidRPr="007E039F">
          <w:rPr>
            <w:rStyle w:val="Hyperkobling"/>
            <w:noProof/>
            <w:lang w:val="en-GB"/>
          </w:rPr>
          <w:t>METHODS</w:t>
        </w:r>
        <w:r>
          <w:rPr>
            <w:noProof/>
            <w:webHidden/>
          </w:rPr>
          <w:tab/>
        </w:r>
        <w:r>
          <w:rPr>
            <w:noProof/>
            <w:webHidden/>
          </w:rPr>
          <w:fldChar w:fldCharType="begin"/>
        </w:r>
        <w:r>
          <w:rPr>
            <w:noProof/>
            <w:webHidden/>
          </w:rPr>
          <w:instrText xml:space="preserve"> PAGEREF _Toc22634350 \h </w:instrText>
        </w:r>
        <w:r>
          <w:rPr>
            <w:noProof/>
            <w:webHidden/>
          </w:rPr>
        </w:r>
        <w:r>
          <w:rPr>
            <w:noProof/>
            <w:webHidden/>
          </w:rPr>
          <w:fldChar w:fldCharType="separate"/>
        </w:r>
        <w:r>
          <w:rPr>
            <w:noProof/>
            <w:webHidden/>
          </w:rPr>
          <w:t>5</w:t>
        </w:r>
        <w:r>
          <w:rPr>
            <w:noProof/>
            <w:webHidden/>
          </w:rPr>
          <w:fldChar w:fldCharType="end"/>
        </w:r>
      </w:hyperlink>
    </w:p>
    <w:p w14:paraId="3A17BB0A" w14:textId="0D5C014C"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51" w:history="1">
        <w:r w:rsidRPr="007E039F">
          <w:rPr>
            <w:rStyle w:val="Hyperkobling"/>
            <w:noProof/>
            <w:lang w:val="en-GB"/>
          </w:rPr>
          <w:t>3.1</w:t>
        </w:r>
        <w:r>
          <w:rPr>
            <w:rFonts w:asciiTheme="minorHAnsi" w:eastAsiaTheme="minorEastAsia" w:hAnsiTheme="minorHAnsi" w:cstheme="minorBidi"/>
            <w:smallCaps w:val="0"/>
            <w:noProof/>
            <w:sz w:val="22"/>
            <w:szCs w:val="22"/>
          </w:rPr>
          <w:tab/>
        </w:r>
        <w:r w:rsidRPr="007E039F">
          <w:rPr>
            <w:rStyle w:val="Hyperkobling"/>
            <w:noProof/>
            <w:lang w:val="en-GB"/>
          </w:rPr>
          <w:t>Applied Theories</w:t>
        </w:r>
        <w:r>
          <w:rPr>
            <w:noProof/>
            <w:webHidden/>
          </w:rPr>
          <w:tab/>
        </w:r>
        <w:r>
          <w:rPr>
            <w:noProof/>
            <w:webHidden/>
          </w:rPr>
          <w:fldChar w:fldCharType="begin"/>
        </w:r>
        <w:r>
          <w:rPr>
            <w:noProof/>
            <w:webHidden/>
          </w:rPr>
          <w:instrText xml:space="preserve"> PAGEREF _Toc22634351 \h </w:instrText>
        </w:r>
        <w:r>
          <w:rPr>
            <w:noProof/>
            <w:webHidden/>
          </w:rPr>
        </w:r>
        <w:r>
          <w:rPr>
            <w:noProof/>
            <w:webHidden/>
          </w:rPr>
          <w:fldChar w:fldCharType="separate"/>
        </w:r>
        <w:r>
          <w:rPr>
            <w:noProof/>
            <w:webHidden/>
          </w:rPr>
          <w:t>5</w:t>
        </w:r>
        <w:r>
          <w:rPr>
            <w:noProof/>
            <w:webHidden/>
          </w:rPr>
          <w:fldChar w:fldCharType="end"/>
        </w:r>
      </w:hyperlink>
    </w:p>
    <w:p w14:paraId="3B6F35D1" w14:textId="77335D92"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52" w:history="1">
        <w:r w:rsidRPr="007E039F">
          <w:rPr>
            <w:rStyle w:val="Hyperkobling"/>
            <w:noProof/>
            <w:lang w:val="en-GB"/>
          </w:rPr>
          <w:t>3.2</w:t>
        </w:r>
        <w:r>
          <w:rPr>
            <w:rFonts w:asciiTheme="minorHAnsi" w:eastAsiaTheme="minorEastAsia" w:hAnsiTheme="minorHAnsi" w:cstheme="minorBidi"/>
            <w:smallCaps w:val="0"/>
            <w:noProof/>
            <w:sz w:val="22"/>
            <w:szCs w:val="22"/>
          </w:rPr>
          <w:tab/>
        </w:r>
        <w:r w:rsidRPr="007E039F">
          <w:rPr>
            <w:rStyle w:val="Hyperkobling"/>
            <w:noProof/>
            <w:lang w:val="en-GB"/>
          </w:rPr>
          <w:t>Test Setup and Plan</w:t>
        </w:r>
        <w:r>
          <w:rPr>
            <w:noProof/>
            <w:webHidden/>
          </w:rPr>
          <w:tab/>
        </w:r>
        <w:r>
          <w:rPr>
            <w:noProof/>
            <w:webHidden/>
          </w:rPr>
          <w:fldChar w:fldCharType="begin"/>
        </w:r>
        <w:r>
          <w:rPr>
            <w:noProof/>
            <w:webHidden/>
          </w:rPr>
          <w:instrText xml:space="preserve"> PAGEREF _Toc22634352 \h </w:instrText>
        </w:r>
        <w:r>
          <w:rPr>
            <w:noProof/>
            <w:webHidden/>
          </w:rPr>
        </w:r>
        <w:r>
          <w:rPr>
            <w:noProof/>
            <w:webHidden/>
          </w:rPr>
          <w:fldChar w:fldCharType="separate"/>
        </w:r>
        <w:r>
          <w:rPr>
            <w:noProof/>
            <w:webHidden/>
          </w:rPr>
          <w:t>5</w:t>
        </w:r>
        <w:r>
          <w:rPr>
            <w:noProof/>
            <w:webHidden/>
          </w:rPr>
          <w:fldChar w:fldCharType="end"/>
        </w:r>
      </w:hyperlink>
    </w:p>
    <w:p w14:paraId="34705BD5" w14:textId="2F727CE5"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53" w:history="1">
        <w:r w:rsidRPr="007E039F">
          <w:rPr>
            <w:rStyle w:val="Hyperkobling"/>
            <w:noProof/>
            <w:lang w:val="en-GB"/>
          </w:rPr>
          <w:t>3.3</w:t>
        </w:r>
        <w:r>
          <w:rPr>
            <w:rFonts w:asciiTheme="minorHAnsi" w:eastAsiaTheme="minorEastAsia" w:hAnsiTheme="minorHAnsi" w:cstheme="minorBidi"/>
            <w:smallCaps w:val="0"/>
            <w:noProof/>
            <w:sz w:val="22"/>
            <w:szCs w:val="22"/>
          </w:rPr>
          <w:tab/>
        </w:r>
        <w:r w:rsidRPr="007E039F">
          <w:rPr>
            <w:rStyle w:val="Hyperkobling"/>
            <w:noProof/>
            <w:lang w:val="en-GB"/>
          </w:rPr>
          <w:t>Computer Analysis Programs</w:t>
        </w:r>
        <w:r>
          <w:rPr>
            <w:noProof/>
            <w:webHidden/>
          </w:rPr>
          <w:tab/>
        </w:r>
        <w:r>
          <w:rPr>
            <w:noProof/>
            <w:webHidden/>
          </w:rPr>
          <w:fldChar w:fldCharType="begin"/>
        </w:r>
        <w:r>
          <w:rPr>
            <w:noProof/>
            <w:webHidden/>
          </w:rPr>
          <w:instrText xml:space="preserve"> PAGEREF _Toc22634353 \h </w:instrText>
        </w:r>
        <w:r>
          <w:rPr>
            <w:noProof/>
            <w:webHidden/>
          </w:rPr>
        </w:r>
        <w:r>
          <w:rPr>
            <w:noProof/>
            <w:webHidden/>
          </w:rPr>
          <w:fldChar w:fldCharType="separate"/>
        </w:r>
        <w:r>
          <w:rPr>
            <w:noProof/>
            <w:webHidden/>
          </w:rPr>
          <w:t>5</w:t>
        </w:r>
        <w:r>
          <w:rPr>
            <w:noProof/>
            <w:webHidden/>
          </w:rPr>
          <w:fldChar w:fldCharType="end"/>
        </w:r>
      </w:hyperlink>
    </w:p>
    <w:p w14:paraId="557FCA1A" w14:textId="034B227A"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54" w:history="1">
        <w:r w:rsidRPr="007E039F">
          <w:rPr>
            <w:rStyle w:val="Hyperkobling"/>
            <w:noProof/>
            <w:lang w:val="en-GB"/>
          </w:rPr>
          <w:t>3.4</w:t>
        </w:r>
        <w:r>
          <w:rPr>
            <w:rFonts w:asciiTheme="minorHAnsi" w:eastAsiaTheme="minorEastAsia" w:hAnsiTheme="minorHAnsi" w:cstheme="minorBidi"/>
            <w:smallCaps w:val="0"/>
            <w:noProof/>
            <w:sz w:val="22"/>
            <w:szCs w:val="22"/>
          </w:rPr>
          <w:tab/>
        </w:r>
        <w:r w:rsidRPr="007E039F">
          <w:rPr>
            <w:rStyle w:val="Hyperkobling"/>
            <w:noProof/>
            <w:lang w:val="en-GB"/>
          </w:rPr>
          <w:t>Communication</w:t>
        </w:r>
        <w:r>
          <w:rPr>
            <w:noProof/>
            <w:webHidden/>
          </w:rPr>
          <w:tab/>
        </w:r>
        <w:r>
          <w:rPr>
            <w:noProof/>
            <w:webHidden/>
          </w:rPr>
          <w:fldChar w:fldCharType="begin"/>
        </w:r>
        <w:r>
          <w:rPr>
            <w:noProof/>
            <w:webHidden/>
          </w:rPr>
          <w:instrText xml:space="preserve"> PAGEREF _Toc22634354 \h </w:instrText>
        </w:r>
        <w:r>
          <w:rPr>
            <w:noProof/>
            <w:webHidden/>
          </w:rPr>
        </w:r>
        <w:r>
          <w:rPr>
            <w:noProof/>
            <w:webHidden/>
          </w:rPr>
          <w:fldChar w:fldCharType="separate"/>
        </w:r>
        <w:r>
          <w:rPr>
            <w:noProof/>
            <w:webHidden/>
          </w:rPr>
          <w:t>5</w:t>
        </w:r>
        <w:r>
          <w:rPr>
            <w:noProof/>
            <w:webHidden/>
          </w:rPr>
          <w:fldChar w:fldCharType="end"/>
        </w:r>
      </w:hyperlink>
    </w:p>
    <w:p w14:paraId="22792B7A" w14:textId="7EB0C4EF" w:rsidR="00715955" w:rsidRDefault="00715955">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634355" w:history="1">
        <w:r w:rsidRPr="007E039F">
          <w:rPr>
            <w:rStyle w:val="Hyperkobling"/>
            <w:noProof/>
            <w:lang w:val="en-GB"/>
          </w:rPr>
          <w:t>3.4.1</w:t>
        </w:r>
        <w:r>
          <w:rPr>
            <w:rFonts w:asciiTheme="minorHAnsi" w:eastAsiaTheme="minorEastAsia" w:hAnsiTheme="minorHAnsi" w:cstheme="minorBidi"/>
            <w:i w:val="0"/>
            <w:iCs w:val="0"/>
            <w:noProof/>
            <w:sz w:val="22"/>
            <w:szCs w:val="22"/>
          </w:rPr>
          <w:tab/>
        </w:r>
        <w:r w:rsidRPr="007E039F">
          <w:rPr>
            <w:rStyle w:val="Hyperkobling"/>
            <w:noProof/>
            <w:lang w:val="en-GB"/>
          </w:rPr>
          <w:t>Communication between ESP32 and PC</w:t>
        </w:r>
        <w:r>
          <w:rPr>
            <w:noProof/>
            <w:webHidden/>
          </w:rPr>
          <w:tab/>
        </w:r>
        <w:r>
          <w:rPr>
            <w:noProof/>
            <w:webHidden/>
          </w:rPr>
          <w:fldChar w:fldCharType="begin"/>
        </w:r>
        <w:r>
          <w:rPr>
            <w:noProof/>
            <w:webHidden/>
          </w:rPr>
          <w:instrText xml:space="preserve"> PAGEREF _Toc22634355 \h </w:instrText>
        </w:r>
        <w:r>
          <w:rPr>
            <w:noProof/>
            <w:webHidden/>
          </w:rPr>
        </w:r>
        <w:r>
          <w:rPr>
            <w:noProof/>
            <w:webHidden/>
          </w:rPr>
          <w:fldChar w:fldCharType="separate"/>
        </w:r>
        <w:r>
          <w:rPr>
            <w:noProof/>
            <w:webHidden/>
          </w:rPr>
          <w:t>5</w:t>
        </w:r>
        <w:r>
          <w:rPr>
            <w:noProof/>
            <w:webHidden/>
          </w:rPr>
          <w:fldChar w:fldCharType="end"/>
        </w:r>
      </w:hyperlink>
    </w:p>
    <w:p w14:paraId="1D85AD9B" w14:textId="0DAB75FE" w:rsidR="00715955" w:rsidRDefault="00715955">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634356" w:history="1">
        <w:r w:rsidRPr="007E039F">
          <w:rPr>
            <w:rStyle w:val="Hyperkobling"/>
            <w:noProof/>
            <w:lang w:val="en-GB"/>
          </w:rPr>
          <w:t>4</w:t>
        </w:r>
        <w:r>
          <w:rPr>
            <w:rFonts w:asciiTheme="minorHAnsi" w:eastAsiaTheme="minorEastAsia" w:hAnsiTheme="minorHAnsi" w:cstheme="minorBidi"/>
            <w:b w:val="0"/>
            <w:bCs w:val="0"/>
            <w:caps w:val="0"/>
            <w:noProof/>
            <w:sz w:val="22"/>
            <w:szCs w:val="22"/>
          </w:rPr>
          <w:tab/>
        </w:r>
        <w:r w:rsidRPr="007E039F">
          <w:rPr>
            <w:rStyle w:val="Hyperkobling"/>
            <w:noProof/>
            <w:lang w:val="en-GB"/>
          </w:rPr>
          <w:t>results</w:t>
        </w:r>
        <w:r>
          <w:rPr>
            <w:noProof/>
            <w:webHidden/>
          </w:rPr>
          <w:tab/>
        </w:r>
        <w:r>
          <w:rPr>
            <w:noProof/>
            <w:webHidden/>
          </w:rPr>
          <w:fldChar w:fldCharType="begin"/>
        </w:r>
        <w:r>
          <w:rPr>
            <w:noProof/>
            <w:webHidden/>
          </w:rPr>
          <w:instrText xml:space="preserve"> PAGEREF _Toc22634356 \h </w:instrText>
        </w:r>
        <w:r>
          <w:rPr>
            <w:noProof/>
            <w:webHidden/>
          </w:rPr>
        </w:r>
        <w:r>
          <w:rPr>
            <w:noProof/>
            <w:webHidden/>
          </w:rPr>
          <w:fldChar w:fldCharType="separate"/>
        </w:r>
        <w:r>
          <w:rPr>
            <w:noProof/>
            <w:webHidden/>
          </w:rPr>
          <w:t>6</w:t>
        </w:r>
        <w:r>
          <w:rPr>
            <w:noProof/>
            <w:webHidden/>
          </w:rPr>
          <w:fldChar w:fldCharType="end"/>
        </w:r>
      </w:hyperlink>
    </w:p>
    <w:p w14:paraId="2C61D552" w14:textId="562715E3"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57" w:history="1">
        <w:r w:rsidRPr="007E039F">
          <w:rPr>
            <w:rStyle w:val="Hyperkobling"/>
            <w:noProof/>
            <w:lang w:val="en-GB"/>
          </w:rPr>
          <w:t>4.1</w:t>
        </w:r>
        <w:r>
          <w:rPr>
            <w:rFonts w:asciiTheme="minorHAnsi" w:eastAsiaTheme="minorEastAsia" w:hAnsiTheme="minorHAnsi" w:cstheme="minorBidi"/>
            <w:smallCaps w:val="0"/>
            <w:noProof/>
            <w:sz w:val="22"/>
            <w:szCs w:val="22"/>
          </w:rPr>
          <w:tab/>
        </w:r>
        <w:r w:rsidRPr="007E039F">
          <w:rPr>
            <w:rStyle w:val="Hyperkobling"/>
            <w:noProof/>
            <w:lang w:val="en-GB"/>
          </w:rPr>
          <w:t>Theoretical Analysis</w:t>
        </w:r>
        <w:r>
          <w:rPr>
            <w:noProof/>
            <w:webHidden/>
          </w:rPr>
          <w:tab/>
        </w:r>
        <w:r>
          <w:rPr>
            <w:noProof/>
            <w:webHidden/>
          </w:rPr>
          <w:fldChar w:fldCharType="begin"/>
        </w:r>
        <w:r>
          <w:rPr>
            <w:noProof/>
            <w:webHidden/>
          </w:rPr>
          <w:instrText xml:space="preserve"> PAGEREF _Toc22634357 \h </w:instrText>
        </w:r>
        <w:r>
          <w:rPr>
            <w:noProof/>
            <w:webHidden/>
          </w:rPr>
        </w:r>
        <w:r>
          <w:rPr>
            <w:noProof/>
            <w:webHidden/>
          </w:rPr>
          <w:fldChar w:fldCharType="separate"/>
        </w:r>
        <w:r>
          <w:rPr>
            <w:noProof/>
            <w:webHidden/>
          </w:rPr>
          <w:t>6</w:t>
        </w:r>
        <w:r>
          <w:rPr>
            <w:noProof/>
            <w:webHidden/>
          </w:rPr>
          <w:fldChar w:fldCharType="end"/>
        </w:r>
      </w:hyperlink>
    </w:p>
    <w:p w14:paraId="4041859A" w14:textId="7690DD6E"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58" w:history="1">
        <w:r w:rsidRPr="007E039F">
          <w:rPr>
            <w:rStyle w:val="Hyperkobling"/>
            <w:noProof/>
            <w:lang w:val="en-GB"/>
          </w:rPr>
          <w:t>4.2</w:t>
        </w:r>
        <w:r>
          <w:rPr>
            <w:rFonts w:asciiTheme="minorHAnsi" w:eastAsiaTheme="minorEastAsia" w:hAnsiTheme="minorHAnsi" w:cstheme="minorBidi"/>
            <w:smallCaps w:val="0"/>
            <w:noProof/>
            <w:sz w:val="22"/>
            <w:szCs w:val="22"/>
          </w:rPr>
          <w:tab/>
        </w:r>
        <w:r w:rsidRPr="007E039F">
          <w:rPr>
            <w:rStyle w:val="Hyperkobling"/>
            <w:noProof/>
            <w:lang w:val="en-GB"/>
          </w:rPr>
          <w:t>Experimental Results</w:t>
        </w:r>
        <w:r>
          <w:rPr>
            <w:noProof/>
            <w:webHidden/>
          </w:rPr>
          <w:tab/>
        </w:r>
        <w:r>
          <w:rPr>
            <w:noProof/>
            <w:webHidden/>
          </w:rPr>
          <w:fldChar w:fldCharType="begin"/>
        </w:r>
        <w:r>
          <w:rPr>
            <w:noProof/>
            <w:webHidden/>
          </w:rPr>
          <w:instrText xml:space="preserve"> PAGEREF _Toc22634358 \h </w:instrText>
        </w:r>
        <w:r>
          <w:rPr>
            <w:noProof/>
            <w:webHidden/>
          </w:rPr>
        </w:r>
        <w:r>
          <w:rPr>
            <w:noProof/>
            <w:webHidden/>
          </w:rPr>
          <w:fldChar w:fldCharType="separate"/>
        </w:r>
        <w:r>
          <w:rPr>
            <w:noProof/>
            <w:webHidden/>
          </w:rPr>
          <w:t>6</w:t>
        </w:r>
        <w:r>
          <w:rPr>
            <w:noProof/>
            <w:webHidden/>
          </w:rPr>
          <w:fldChar w:fldCharType="end"/>
        </w:r>
      </w:hyperlink>
    </w:p>
    <w:p w14:paraId="2CAF447B" w14:textId="54EF0BD4" w:rsidR="00715955" w:rsidRDefault="00715955">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634359" w:history="1">
        <w:r w:rsidRPr="007E039F">
          <w:rPr>
            <w:rStyle w:val="Hyperkobling"/>
            <w:noProof/>
            <w:lang w:val="en-GB"/>
          </w:rPr>
          <w:t>4.3</w:t>
        </w:r>
        <w:r>
          <w:rPr>
            <w:rFonts w:asciiTheme="minorHAnsi" w:eastAsiaTheme="minorEastAsia" w:hAnsiTheme="minorHAnsi" w:cstheme="minorBidi"/>
            <w:smallCaps w:val="0"/>
            <w:noProof/>
            <w:sz w:val="22"/>
            <w:szCs w:val="22"/>
          </w:rPr>
          <w:tab/>
        </w:r>
        <w:r w:rsidRPr="007E039F">
          <w:rPr>
            <w:rStyle w:val="Hyperkobling"/>
            <w:noProof/>
            <w:lang w:val="en-GB"/>
          </w:rPr>
          <w:t>Design Alternatives</w:t>
        </w:r>
        <w:r>
          <w:rPr>
            <w:noProof/>
            <w:webHidden/>
          </w:rPr>
          <w:tab/>
        </w:r>
        <w:r>
          <w:rPr>
            <w:noProof/>
            <w:webHidden/>
          </w:rPr>
          <w:fldChar w:fldCharType="begin"/>
        </w:r>
        <w:r>
          <w:rPr>
            <w:noProof/>
            <w:webHidden/>
          </w:rPr>
          <w:instrText xml:space="preserve"> PAGEREF _Toc22634359 \h </w:instrText>
        </w:r>
        <w:r>
          <w:rPr>
            <w:noProof/>
            <w:webHidden/>
          </w:rPr>
        </w:r>
        <w:r>
          <w:rPr>
            <w:noProof/>
            <w:webHidden/>
          </w:rPr>
          <w:fldChar w:fldCharType="separate"/>
        </w:r>
        <w:r>
          <w:rPr>
            <w:noProof/>
            <w:webHidden/>
          </w:rPr>
          <w:t>6</w:t>
        </w:r>
        <w:r>
          <w:rPr>
            <w:noProof/>
            <w:webHidden/>
          </w:rPr>
          <w:fldChar w:fldCharType="end"/>
        </w:r>
      </w:hyperlink>
    </w:p>
    <w:p w14:paraId="5AE2ECDC" w14:textId="6BB65425" w:rsidR="00715955" w:rsidRDefault="00715955">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634360" w:history="1">
        <w:r w:rsidRPr="007E039F">
          <w:rPr>
            <w:rStyle w:val="Hyperkobling"/>
            <w:noProof/>
            <w:lang w:val="en-GB"/>
          </w:rPr>
          <w:t>4.3.1</w:t>
        </w:r>
        <w:r>
          <w:rPr>
            <w:rFonts w:asciiTheme="minorHAnsi" w:eastAsiaTheme="minorEastAsia" w:hAnsiTheme="minorHAnsi" w:cstheme="minorBidi"/>
            <w:i w:val="0"/>
            <w:iCs w:val="0"/>
            <w:noProof/>
            <w:sz w:val="22"/>
            <w:szCs w:val="22"/>
          </w:rPr>
          <w:tab/>
        </w:r>
        <w:r w:rsidRPr="007E039F">
          <w:rPr>
            <w:rStyle w:val="Hyperkobling"/>
            <w:noProof/>
            <w:lang w:val="en-GB"/>
          </w:rPr>
          <w:t>Mechanical</w:t>
        </w:r>
        <w:r>
          <w:rPr>
            <w:noProof/>
            <w:webHidden/>
          </w:rPr>
          <w:tab/>
        </w:r>
        <w:r>
          <w:rPr>
            <w:noProof/>
            <w:webHidden/>
          </w:rPr>
          <w:fldChar w:fldCharType="begin"/>
        </w:r>
        <w:r>
          <w:rPr>
            <w:noProof/>
            <w:webHidden/>
          </w:rPr>
          <w:instrText xml:space="preserve"> PAGEREF _Toc22634360 \h </w:instrText>
        </w:r>
        <w:r>
          <w:rPr>
            <w:noProof/>
            <w:webHidden/>
          </w:rPr>
        </w:r>
        <w:r>
          <w:rPr>
            <w:noProof/>
            <w:webHidden/>
          </w:rPr>
          <w:fldChar w:fldCharType="separate"/>
        </w:r>
        <w:r>
          <w:rPr>
            <w:noProof/>
            <w:webHidden/>
          </w:rPr>
          <w:t>6</w:t>
        </w:r>
        <w:r>
          <w:rPr>
            <w:noProof/>
            <w:webHidden/>
          </w:rPr>
          <w:fldChar w:fldCharType="end"/>
        </w:r>
      </w:hyperlink>
    </w:p>
    <w:p w14:paraId="4EA5AD61" w14:textId="41C0C2E1" w:rsidR="00715955" w:rsidRDefault="00715955">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634361" w:history="1">
        <w:r w:rsidRPr="007E039F">
          <w:rPr>
            <w:rStyle w:val="Hyperkobling"/>
            <w:noProof/>
            <w:lang w:val="en-GB"/>
          </w:rPr>
          <w:t>4.3.2</w:t>
        </w:r>
        <w:r>
          <w:rPr>
            <w:rFonts w:asciiTheme="minorHAnsi" w:eastAsiaTheme="minorEastAsia" w:hAnsiTheme="minorHAnsi" w:cstheme="minorBidi"/>
            <w:i w:val="0"/>
            <w:iCs w:val="0"/>
            <w:noProof/>
            <w:sz w:val="22"/>
            <w:szCs w:val="22"/>
          </w:rPr>
          <w:tab/>
        </w:r>
        <w:r w:rsidRPr="007E039F">
          <w:rPr>
            <w:rStyle w:val="Hyperkobling"/>
            <w:noProof/>
            <w:lang w:val="en-GB"/>
          </w:rPr>
          <w:t>Hydraulic</w:t>
        </w:r>
        <w:r>
          <w:rPr>
            <w:noProof/>
            <w:webHidden/>
          </w:rPr>
          <w:tab/>
        </w:r>
        <w:r>
          <w:rPr>
            <w:noProof/>
            <w:webHidden/>
          </w:rPr>
          <w:fldChar w:fldCharType="begin"/>
        </w:r>
        <w:r>
          <w:rPr>
            <w:noProof/>
            <w:webHidden/>
          </w:rPr>
          <w:instrText xml:space="preserve"> PAGEREF _Toc22634361 \h </w:instrText>
        </w:r>
        <w:r>
          <w:rPr>
            <w:noProof/>
            <w:webHidden/>
          </w:rPr>
        </w:r>
        <w:r>
          <w:rPr>
            <w:noProof/>
            <w:webHidden/>
          </w:rPr>
          <w:fldChar w:fldCharType="separate"/>
        </w:r>
        <w:r>
          <w:rPr>
            <w:noProof/>
            <w:webHidden/>
          </w:rPr>
          <w:t>6</w:t>
        </w:r>
        <w:r>
          <w:rPr>
            <w:noProof/>
            <w:webHidden/>
          </w:rPr>
          <w:fldChar w:fldCharType="end"/>
        </w:r>
      </w:hyperlink>
    </w:p>
    <w:p w14:paraId="44F94CF0" w14:textId="49D90D5F" w:rsidR="00715955" w:rsidRDefault="00715955">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634362" w:history="1">
        <w:r w:rsidRPr="007E039F">
          <w:rPr>
            <w:rStyle w:val="Hyperkobling"/>
            <w:noProof/>
            <w:lang w:val="en-GB"/>
          </w:rPr>
          <w:t>4.3.3</w:t>
        </w:r>
        <w:r>
          <w:rPr>
            <w:rFonts w:asciiTheme="minorHAnsi" w:eastAsiaTheme="minorEastAsia" w:hAnsiTheme="minorHAnsi" w:cstheme="minorBidi"/>
            <w:i w:val="0"/>
            <w:iCs w:val="0"/>
            <w:noProof/>
            <w:sz w:val="22"/>
            <w:szCs w:val="22"/>
          </w:rPr>
          <w:tab/>
        </w:r>
        <w:r w:rsidRPr="007E039F">
          <w:rPr>
            <w:rStyle w:val="Hyperkobling"/>
            <w:noProof/>
            <w:lang w:val="en-GB"/>
          </w:rPr>
          <w:t>Control System</w:t>
        </w:r>
        <w:r>
          <w:rPr>
            <w:noProof/>
            <w:webHidden/>
          </w:rPr>
          <w:tab/>
        </w:r>
        <w:r>
          <w:rPr>
            <w:noProof/>
            <w:webHidden/>
          </w:rPr>
          <w:fldChar w:fldCharType="begin"/>
        </w:r>
        <w:r>
          <w:rPr>
            <w:noProof/>
            <w:webHidden/>
          </w:rPr>
          <w:instrText xml:space="preserve"> PAGEREF _Toc22634362 \h </w:instrText>
        </w:r>
        <w:r>
          <w:rPr>
            <w:noProof/>
            <w:webHidden/>
          </w:rPr>
        </w:r>
        <w:r>
          <w:rPr>
            <w:noProof/>
            <w:webHidden/>
          </w:rPr>
          <w:fldChar w:fldCharType="separate"/>
        </w:r>
        <w:r>
          <w:rPr>
            <w:noProof/>
            <w:webHidden/>
          </w:rPr>
          <w:t>6</w:t>
        </w:r>
        <w:r>
          <w:rPr>
            <w:noProof/>
            <w:webHidden/>
          </w:rPr>
          <w:fldChar w:fldCharType="end"/>
        </w:r>
      </w:hyperlink>
    </w:p>
    <w:p w14:paraId="2B095FD7" w14:textId="52204693" w:rsidR="00715955" w:rsidRDefault="00715955">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634363" w:history="1">
        <w:r w:rsidRPr="007E039F">
          <w:rPr>
            <w:rStyle w:val="Hyperkobling"/>
            <w:noProof/>
            <w:lang w:val="en-GB"/>
          </w:rPr>
          <w:t>5</w:t>
        </w:r>
        <w:r>
          <w:rPr>
            <w:rFonts w:asciiTheme="minorHAnsi" w:eastAsiaTheme="minorEastAsia" w:hAnsiTheme="minorHAnsi" w:cstheme="minorBidi"/>
            <w:b w:val="0"/>
            <w:bCs w:val="0"/>
            <w:caps w:val="0"/>
            <w:noProof/>
            <w:sz w:val="22"/>
            <w:szCs w:val="22"/>
          </w:rPr>
          <w:tab/>
        </w:r>
        <w:r w:rsidRPr="007E039F">
          <w:rPr>
            <w:rStyle w:val="Hyperkobling"/>
            <w:noProof/>
            <w:lang w:val="en-GB"/>
          </w:rPr>
          <w:t>discussion</w:t>
        </w:r>
        <w:r>
          <w:rPr>
            <w:noProof/>
            <w:webHidden/>
          </w:rPr>
          <w:tab/>
        </w:r>
        <w:r>
          <w:rPr>
            <w:noProof/>
            <w:webHidden/>
          </w:rPr>
          <w:fldChar w:fldCharType="begin"/>
        </w:r>
        <w:r>
          <w:rPr>
            <w:noProof/>
            <w:webHidden/>
          </w:rPr>
          <w:instrText xml:space="preserve"> PAGEREF _Toc22634363 \h </w:instrText>
        </w:r>
        <w:r>
          <w:rPr>
            <w:noProof/>
            <w:webHidden/>
          </w:rPr>
        </w:r>
        <w:r>
          <w:rPr>
            <w:noProof/>
            <w:webHidden/>
          </w:rPr>
          <w:fldChar w:fldCharType="separate"/>
        </w:r>
        <w:r>
          <w:rPr>
            <w:noProof/>
            <w:webHidden/>
          </w:rPr>
          <w:t>6</w:t>
        </w:r>
        <w:r>
          <w:rPr>
            <w:noProof/>
            <w:webHidden/>
          </w:rPr>
          <w:fldChar w:fldCharType="end"/>
        </w:r>
      </w:hyperlink>
    </w:p>
    <w:p w14:paraId="21AE8DFA" w14:textId="3A96FA4B" w:rsidR="00715955" w:rsidRDefault="00715955">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634364" w:history="1">
        <w:r w:rsidRPr="007E039F">
          <w:rPr>
            <w:rStyle w:val="Hyperkobling"/>
            <w:noProof/>
          </w:rPr>
          <w:t>6</w:t>
        </w:r>
        <w:r>
          <w:rPr>
            <w:rFonts w:asciiTheme="minorHAnsi" w:eastAsiaTheme="minorEastAsia" w:hAnsiTheme="minorHAnsi" w:cstheme="minorBidi"/>
            <w:b w:val="0"/>
            <w:bCs w:val="0"/>
            <w:caps w:val="0"/>
            <w:noProof/>
            <w:sz w:val="22"/>
            <w:szCs w:val="22"/>
          </w:rPr>
          <w:tab/>
        </w:r>
        <w:r w:rsidRPr="007E039F">
          <w:rPr>
            <w:rStyle w:val="Hyperkobling"/>
            <w:noProof/>
          </w:rPr>
          <w:t>Conclusion</w:t>
        </w:r>
        <w:r>
          <w:rPr>
            <w:noProof/>
            <w:webHidden/>
          </w:rPr>
          <w:tab/>
        </w:r>
        <w:r>
          <w:rPr>
            <w:noProof/>
            <w:webHidden/>
          </w:rPr>
          <w:fldChar w:fldCharType="begin"/>
        </w:r>
        <w:r>
          <w:rPr>
            <w:noProof/>
            <w:webHidden/>
          </w:rPr>
          <w:instrText xml:space="preserve"> PAGEREF _Toc22634364 \h </w:instrText>
        </w:r>
        <w:r>
          <w:rPr>
            <w:noProof/>
            <w:webHidden/>
          </w:rPr>
        </w:r>
        <w:r>
          <w:rPr>
            <w:noProof/>
            <w:webHidden/>
          </w:rPr>
          <w:fldChar w:fldCharType="separate"/>
        </w:r>
        <w:r>
          <w:rPr>
            <w:noProof/>
            <w:webHidden/>
          </w:rPr>
          <w:t>6</w:t>
        </w:r>
        <w:r>
          <w:rPr>
            <w:noProof/>
            <w:webHidden/>
          </w:rPr>
          <w:fldChar w:fldCharType="end"/>
        </w:r>
      </w:hyperlink>
    </w:p>
    <w:p w14:paraId="4089859D" w14:textId="23BC5341" w:rsidR="00715955" w:rsidRDefault="00715955">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634365" w:history="1">
        <w:r w:rsidRPr="007E039F">
          <w:rPr>
            <w:rStyle w:val="Hyperkobling"/>
            <w:noProof/>
          </w:rPr>
          <w:t>7</w:t>
        </w:r>
        <w:r>
          <w:rPr>
            <w:rFonts w:asciiTheme="minorHAnsi" w:eastAsiaTheme="minorEastAsia" w:hAnsiTheme="minorHAnsi" w:cstheme="minorBidi"/>
            <w:b w:val="0"/>
            <w:bCs w:val="0"/>
            <w:caps w:val="0"/>
            <w:noProof/>
            <w:sz w:val="22"/>
            <w:szCs w:val="22"/>
          </w:rPr>
          <w:tab/>
        </w:r>
        <w:r w:rsidRPr="007E039F">
          <w:rPr>
            <w:rStyle w:val="Hyperkobling"/>
            <w:noProof/>
          </w:rPr>
          <w:t>REFERENCES</w:t>
        </w:r>
        <w:r>
          <w:rPr>
            <w:noProof/>
            <w:webHidden/>
          </w:rPr>
          <w:tab/>
        </w:r>
        <w:r>
          <w:rPr>
            <w:noProof/>
            <w:webHidden/>
          </w:rPr>
          <w:fldChar w:fldCharType="begin"/>
        </w:r>
        <w:r>
          <w:rPr>
            <w:noProof/>
            <w:webHidden/>
          </w:rPr>
          <w:instrText xml:space="preserve"> PAGEREF _Toc22634365 \h </w:instrText>
        </w:r>
        <w:r>
          <w:rPr>
            <w:noProof/>
            <w:webHidden/>
          </w:rPr>
        </w:r>
        <w:r>
          <w:rPr>
            <w:noProof/>
            <w:webHidden/>
          </w:rPr>
          <w:fldChar w:fldCharType="separate"/>
        </w:r>
        <w:r>
          <w:rPr>
            <w:noProof/>
            <w:webHidden/>
          </w:rPr>
          <w:t>7</w:t>
        </w:r>
        <w:r>
          <w:rPr>
            <w:noProof/>
            <w:webHidden/>
          </w:rPr>
          <w:fldChar w:fldCharType="end"/>
        </w:r>
      </w:hyperlink>
    </w:p>
    <w:p w14:paraId="76D7B10C" w14:textId="5695F8C7" w:rsidR="00715955" w:rsidRDefault="00715955">
      <w:pPr>
        <w:pStyle w:val="INNH1"/>
        <w:tabs>
          <w:tab w:val="right" w:leader="dot" w:pos="9628"/>
        </w:tabs>
        <w:rPr>
          <w:rFonts w:asciiTheme="minorHAnsi" w:eastAsiaTheme="minorEastAsia" w:hAnsiTheme="minorHAnsi" w:cstheme="minorBidi"/>
          <w:b w:val="0"/>
          <w:bCs w:val="0"/>
          <w:caps w:val="0"/>
          <w:noProof/>
          <w:sz w:val="22"/>
          <w:szCs w:val="22"/>
        </w:rPr>
      </w:pPr>
      <w:hyperlink w:anchor="_Toc22634366" w:history="1">
        <w:r w:rsidRPr="007E039F">
          <w:rPr>
            <w:rStyle w:val="Hyperkobling"/>
            <w:noProof/>
            <w:lang w:val="en-GB"/>
          </w:rPr>
          <w:t>Appendix</w:t>
        </w:r>
        <w:r>
          <w:rPr>
            <w:noProof/>
            <w:webHidden/>
          </w:rPr>
          <w:tab/>
        </w:r>
        <w:r>
          <w:rPr>
            <w:noProof/>
            <w:webHidden/>
          </w:rPr>
          <w:fldChar w:fldCharType="begin"/>
        </w:r>
        <w:r>
          <w:rPr>
            <w:noProof/>
            <w:webHidden/>
          </w:rPr>
          <w:instrText xml:space="preserve"> PAGEREF _Toc22634366 \h </w:instrText>
        </w:r>
        <w:r>
          <w:rPr>
            <w:noProof/>
            <w:webHidden/>
          </w:rPr>
        </w:r>
        <w:r>
          <w:rPr>
            <w:noProof/>
            <w:webHidden/>
          </w:rPr>
          <w:fldChar w:fldCharType="separate"/>
        </w:r>
        <w:r>
          <w:rPr>
            <w:noProof/>
            <w:webHidden/>
          </w:rPr>
          <w:t>8</w:t>
        </w:r>
        <w:r>
          <w:rPr>
            <w:noProof/>
            <w:webHidden/>
          </w:rPr>
          <w:fldChar w:fldCharType="end"/>
        </w:r>
      </w:hyperlink>
    </w:p>
    <w:p w14:paraId="00DCA83B" w14:textId="5C48ADC8" w:rsidR="00960D8B" w:rsidRPr="002925F4" w:rsidRDefault="003F3C65" w:rsidP="00417B4E">
      <w:pPr>
        <w:pStyle w:val="Brdtekst"/>
        <w:rPr>
          <w:i/>
        </w:rPr>
      </w:pPr>
      <w:r>
        <w:rPr>
          <w:rFonts w:ascii="Times New Roman" w:hAnsi="Times New Roman"/>
          <w:b/>
          <w:bCs/>
          <w:i/>
        </w:rPr>
        <w:fldChar w:fldCharType="end"/>
      </w:r>
    </w:p>
    <w:p w14:paraId="2C2E8D71"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[This report contains predefined styles that you can use for the most common sections. The following styles are defined:</w:t>
      </w:r>
    </w:p>
    <w:p w14:paraId="10F4EFC3" w14:textId="77777777" w:rsidR="002925F4" w:rsidRPr="002925F4" w:rsidRDefault="002925F4" w:rsidP="002925F4">
      <w:pPr>
        <w:rPr>
          <w:rFonts w:ascii="Arial" w:hAnsi="Arial" w:cs="Arial"/>
          <w:i/>
          <w:color w:val="0000FF"/>
          <w:lang w:val="en-GB"/>
        </w:rPr>
      </w:pPr>
    </w:p>
    <w:p w14:paraId="1F9EC44D"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Heading 1 Heading for level 1 (hotkey Alt-1)</w:t>
      </w:r>
    </w:p>
    <w:p w14:paraId="28DD7F80"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Heading 2 Heading for level 2 (hotkey Alt-2) </w:t>
      </w:r>
      <w:r w:rsidRPr="002925F4">
        <w:rPr>
          <w:rFonts w:ascii="Arial" w:hAnsi="Arial" w:cs="Arial"/>
          <w:i/>
          <w:color w:val="0000FF"/>
          <w:lang w:val="en-GB"/>
        </w:rPr>
        <w:br/>
        <w:t xml:space="preserve">Heading 3 Heading at level 3 (hotkey Alt-3) </w:t>
      </w:r>
      <w:r w:rsidRPr="002925F4">
        <w:rPr>
          <w:rFonts w:ascii="Arial" w:hAnsi="Arial" w:cs="Arial"/>
          <w:i/>
          <w:color w:val="0000FF"/>
          <w:lang w:val="en-GB"/>
        </w:rPr>
        <w:br/>
        <w:t xml:space="preserve">Body Standard text in a paragraph. Use this for all "normal" text  (Shortcut Alt-A) </w:t>
      </w:r>
      <w:r w:rsidRPr="002925F4">
        <w:rPr>
          <w:rFonts w:ascii="Arial" w:hAnsi="Arial" w:cs="Arial"/>
          <w:i/>
          <w:color w:val="0000FF"/>
          <w:lang w:val="en-GB"/>
        </w:rPr>
        <w:br/>
        <w:t xml:space="preserve">Definition used mainly in the section entitled "TERMINOLOGY" </w:t>
      </w:r>
      <w:r w:rsidRPr="002925F4">
        <w:rPr>
          <w:rFonts w:ascii="Arial" w:hAnsi="Arial" w:cs="Arial"/>
          <w:i/>
          <w:color w:val="0000FF"/>
          <w:lang w:val="en-GB"/>
        </w:rPr>
        <w:br/>
        <w:t xml:space="preserve">References used in the Reference section. </w:t>
      </w:r>
      <w:r w:rsidRPr="002925F4">
        <w:rPr>
          <w:rFonts w:ascii="Arial" w:hAnsi="Arial" w:cs="Arial"/>
          <w:i/>
          <w:color w:val="0000FF"/>
          <w:lang w:val="en-GB"/>
        </w:rPr>
        <w:br/>
        <w:t xml:space="preserve">AppendixList used in APPENDIX section. </w:t>
      </w:r>
      <w:r w:rsidRPr="002925F4">
        <w:rPr>
          <w:rFonts w:ascii="Arial" w:hAnsi="Arial" w:cs="Arial"/>
          <w:i/>
          <w:color w:val="0000FF"/>
          <w:lang w:val="en-GB"/>
        </w:rPr>
        <w:br/>
        <w:t xml:space="preserve">Comment in blue text. </w:t>
      </w:r>
      <w:r w:rsidRPr="002925F4">
        <w:rPr>
          <w:rFonts w:ascii="Arial" w:hAnsi="Arial" w:cs="Arial"/>
          <w:i/>
          <w:color w:val="0000FF"/>
          <w:u w:val="single"/>
          <w:lang w:val="en-GB"/>
        </w:rPr>
        <w:t>Remove all the text of this type of report.</w:t>
      </w:r>
      <w:r w:rsidRPr="002925F4">
        <w:rPr>
          <w:rFonts w:ascii="Arial" w:hAnsi="Arial" w:cs="Arial"/>
          <w:i/>
          <w:color w:val="0000FF"/>
          <w:lang w:val="en-GB"/>
        </w:rPr>
        <w:t>]</w:t>
      </w:r>
    </w:p>
    <w:p w14:paraId="54711233" w14:textId="77777777" w:rsidR="00960D8B" w:rsidRPr="002925F4" w:rsidRDefault="00960D8B" w:rsidP="000551FF">
      <w:pPr>
        <w:pStyle w:val="Comment"/>
        <w:rPr>
          <w:lang w:val="en-GB"/>
        </w:rPr>
      </w:pPr>
    </w:p>
    <w:p w14:paraId="10D415AB"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[NB! This template provides a suggested structure of the main report. </w:t>
      </w:r>
      <w:r w:rsidR="00BB3385">
        <w:rPr>
          <w:rFonts w:ascii="Arial" w:hAnsi="Arial" w:cs="Arial"/>
          <w:i/>
          <w:color w:val="0000FF"/>
          <w:lang w:val="en-GB"/>
        </w:rPr>
        <w:t>The main structure shall be followed</w:t>
      </w:r>
      <w:r w:rsidRPr="002925F4">
        <w:rPr>
          <w:rFonts w:ascii="Arial" w:hAnsi="Arial" w:cs="Arial"/>
          <w:i/>
          <w:color w:val="0000FF"/>
          <w:lang w:val="en-GB"/>
        </w:rPr>
        <w:t xml:space="preserve">.. </w:t>
      </w:r>
      <w:r w:rsidR="00BB3385">
        <w:rPr>
          <w:rFonts w:ascii="Arial" w:hAnsi="Arial" w:cs="Arial"/>
          <w:i/>
          <w:color w:val="0000FF"/>
          <w:lang w:val="en-GB"/>
        </w:rPr>
        <w:t xml:space="preserve">However, the report must be </w:t>
      </w:r>
      <w:r w:rsidRPr="002925F4">
        <w:rPr>
          <w:rFonts w:ascii="Arial" w:hAnsi="Arial" w:cs="Arial"/>
          <w:i/>
          <w:color w:val="0000FF"/>
          <w:lang w:val="en-GB"/>
        </w:rPr>
        <w:t>str</w:t>
      </w:r>
      <w:r w:rsidR="00BB3385">
        <w:rPr>
          <w:rFonts w:ascii="Arial" w:hAnsi="Arial" w:cs="Arial"/>
          <w:i/>
          <w:color w:val="0000FF"/>
          <w:lang w:val="en-GB"/>
        </w:rPr>
        <w:t xml:space="preserve">uctured by creating sub-chapters under main shapters. To some </w:t>
      </w:r>
      <w:r w:rsidRPr="002925F4">
        <w:rPr>
          <w:rFonts w:ascii="Arial" w:hAnsi="Arial" w:cs="Arial"/>
          <w:i/>
          <w:color w:val="0000FF"/>
          <w:lang w:val="en-GB"/>
        </w:rPr>
        <w:t xml:space="preserve">extent </w:t>
      </w:r>
      <w:r w:rsidR="00BB3385">
        <w:rPr>
          <w:rFonts w:ascii="Arial" w:hAnsi="Arial" w:cs="Arial"/>
          <w:i/>
          <w:color w:val="0000FF"/>
          <w:lang w:val="en-GB"/>
        </w:rPr>
        <w:t xml:space="preserve">uou are </w:t>
      </w:r>
      <w:r w:rsidRPr="002925F4">
        <w:rPr>
          <w:rFonts w:ascii="Arial" w:hAnsi="Arial" w:cs="Arial"/>
          <w:i/>
          <w:color w:val="0000FF"/>
          <w:lang w:val="en-GB"/>
        </w:rPr>
        <w:t xml:space="preserve">free to decide how many </w:t>
      </w:r>
      <w:r w:rsidR="00BB3385">
        <w:rPr>
          <w:rFonts w:ascii="Arial" w:hAnsi="Arial" w:cs="Arial"/>
          <w:i/>
          <w:color w:val="0000FF"/>
          <w:lang w:val="en-GB"/>
        </w:rPr>
        <w:t>sub-chaøpters and levels  you want</w:t>
      </w:r>
      <w:r w:rsidRPr="002925F4">
        <w:rPr>
          <w:rFonts w:ascii="Arial" w:hAnsi="Arial" w:cs="Arial"/>
          <w:i/>
          <w:color w:val="0000FF"/>
          <w:lang w:val="en-GB"/>
        </w:rPr>
        <w:t>. Try anyway to avoid too many levels</w:t>
      </w:r>
      <w:r w:rsidR="00BB3385">
        <w:rPr>
          <w:rFonts w:ascii="Arial" w:hAnsi="Arial" w:cs="Arial"/>
          <w:i/>
          <w:color w:val="0000FF"/>
          <w:lang w:val="en-GB"/>
        </w:rPr>
        <w:t xml:space="preserve"> – normally 3 levels are enough</w:t>
      </w:r>
      <w:r w:rsidRPr="002925F4">
        <w:rPr>
          <w:rFonts w:ascii="Arial" w:hAnsi="Arial" w:cs="Arial"/>
          <w:i/>
          <w:color w:val="0000FF"/>
          <w:lang w:val="en-GB"/>
        </w:rPr>
        <w:t>. The level is meant the number of under-the chapt</w:t>
      </w:r>
      <w:r w:rsidR="00BB3385">
        <w:rPr>
          <w:rFonts w:ascii="Arial" w:hAnsi="Arial" w:cs="Arial"/>
          <w:i/>
          <w:color w:val="0000FF"/>
          <w:lang w:val="en-GB"/>
        </w:rPr>
        <w:t>er, for example, chapter 4.3.4 is on level 3</w:t>
      </w:r>
      <w:r w:rsidRPr="002925F4">
        <w:rPr>
          <w:rFonts w:ascii="Arial" w:hAnsi="Arial" w:cs="Arial"/>
          <w:i/>
          <w:color w:val="0000FF"/>
          <w:lang w:val="en-GB"/>
        </w:rPr>
        <w:t>, while section 3.2 is on level 2]</w:t>
      </w:r>
    </w:p>
    <w:p w14:paraId="335008E7" w14:textId="77777777" w:rsidR="00417B4E" w:rsidRPr="002925F4" w:rsidRDefault="00417B4E" w:rsidP="00417B4E">
      <w:pPr>
        <w:pStyle w:val="Brdtekst"/>
        <w:rPr>
          <w:rFonts w:ascii="Arial" w:hAnsi="Arial" w:cs="Arial"/>
          <w:i/>
          <w:color w:val="0000FF"/>
          <w:lang w:val="en-GB"/>
        </w:rPr>
      </w:pPr>
    </w:p>
    <w:p w14:paraId="20726035" w14:textId="77777777" w:rsidR="00960D8B" w:rsidRPr="002925F4" w:rsidRDefault="00960D8B" w:rsidP="00417B4E">
      <w:pPr>
        <w:pStyle w:val="Brdtekst"/>
        <w:rPr>
          <w:lang w:val="en-GB"/>
        </w:rPr>
        <w:sectPr w:rsidR="00960D8B" w:rsidRPr="002925F4" w:rsidSect="00FA22EE">
          <w:headerReference w:type="default" r:id="rId8"/>
          <w:headerReference w:type="first" r:id="rId9"/>
          <w:footerReference w:type="first" r:id="rId10"/>
          <w:pgSz w:w="11906" w:h="16838" w:code="9"/>
          <w:pgMar w:top="1418" w:right="1134" w:bottom="1418" w:left="1134" w:header="709" w:footer="454" w:gutter="0"/>
          <w:cols w:space="708"/>
          <w:titlePg/>
        </w:sectPr>
      </w:pPr>
    </w:p>
    <w:p w14:paraId="5EE1A65F" w14:textId="77777777" w:rsidR="00FA69EA" w:rsidRPr="00BB3385" w:rsidRDefault="002925F4" w:rsidP="00EF6DF0">
      <w:pPr>
        <w:pStyle w:val="Heading1NoNumbering"/>
        <w:rPr>
          <w:lang w:val="en-GB"/>
        </w:rPr>
      </w:pPr>
      <w:bookmarkStart w:id="1" w:name="_Toc22634345"/>
      <w:r w:rsidRPr="00BB3385">
        <w:rPr>
          <w:lang w:val="en-GB"/>
        </w:rPr>
        <w:lastRenderedPageBreak/>
        <w:t>summary</w:t>
      </w:r>
      <w:bookmarkEnd w:id="1"/>
    </w:p>
    <w:p w14:paraId="11B8718B" w14:textId="77777777" w:rsidR="000551FF" w:rsidRPr="00BB3385" w:rsidRDefault="000551FF" w:rsidP="000551FF">
      <w:pPr>
        <w:pStyle w:val="Brdtekst"/>
        <w:rPr>
          <w:lang w:val="en-GB"/>
        </w:rPr>
      </w:pPr>
    </w:p>
    <w:p w14:paraId="6BE88B9A" w14:textId="5CBAE111" w:rsidR="00BB3385" w:rsidRDefault="002044B9" w:rsidP="00BB3385">
      <w:pPr>
        <w:rPr>
          <w:rFonts w:ascii="Arial" w:hAnsi="Arial" w:cs="Arial"/>
          <w:i/>
          <w:color w:val="0000FF"/>
          <w:lang w:val="en-GB"/>
        </w:rPr>
      </w:pPr>
      <w:r>
        <w:rPr>
          <w:rFonts w:ascii="Arial" w:hAnsi="Arial" w:cs="Arial"/>
          <w:i/>
          <w:color w:val="0000FF"/>
          <w:lang w:val="en-GB"/>
        </w:rPr>
        <w:t xml:space="preserve">This report is the final project report of Best Practice Course – System engineering. The project of our team is about </w:t>
      </w:r>
    </w:p>
    <w:p w14:paraId="08592005" w14:textId="1C35A422" w:rsidR="002D3A11" w:rsidRPr="00C75EA2" w:rsidRDefault="002D3A11" w:rsidP="002D3A11">
      <w:pPr>
        <w:pStyle w:val="Overskrift1"/>
        <w:numPr>
          <w:ilvl w:val="0"/>
          <w:numId w:val="0"/>
        </w:numPr>
        <w:ind w:left="431" w:hanging="431"/>
        <w:rPr>
          <w:lang w:val="en-GB"/>
        </w:rPr>
      </w:pPr>
      <w:bookmarkStart w:id="2" w:name="_Toc22634346"/>
      <w:r>
        <w:rPr>
          <w:lang w:val="en-GB"/>
        </w:rPr>
        <w:t>terminology</w:t>
      </w:r>
      <w:bookmarkEnd w:id="2"/>
    </w:p>
    <w:p w14:paraId="5340964B" w14:textId="77777777" w:rsidR="00417B4E" w:rsidRPr="00C75EA2" w:rsidRDefault="00417B4E" w:rsidP="00417B4E">
      <w:pPr>
        <w:pStyle w:val="Brdtekst"/>
        <w:rPr>
          <w:rFonts w:ascii="Arial" w:hAnsi="Arial" w:cs="Arial"/>
          <w:i/>
          <w:color w:val="0000FF"/>
          <w:lang w:val="en-GB"/>
        </w:rPr>
      </w:pPr>
    </w:p>
    <w:p w14:paraId="6FD2A51E" w14:textId="77777777" w:rsidR="00FA69EA" w:rsidRDefault="00960D8B" w:rsidP="00FA69EA">
      <w:pPr>
        <w:pStyle w:val="Overskrift1"/>
      </w:pPr>
      <w:r w:rsidRPr="00BB3385">
        <w:rPr>
          <w:lang w:val="en-GB"/>
        </w:rPr>
        <w:br w:type="page"/>
      </w:r>
      <w:bookmarkStart w:id="3" w:name="_Ref223505569"/>
      <w:bookmarkStart w:id="4" w:name="_Toc22634347"/>
      <w:r w:rsidR="00C75EA2">
        <w:lastRenderedPageBreak/>
        <w:t>introduction</w:t>
      </w:r>
      <w:bookmarkEnd w:id="3"/>
      <w:bookmarkEnd w:id="4"/>
    </w:p>
    <w:p w14:paraId="7F1562FC"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[This is the first chapter in the scientific report. It should t</w:t>
      </w:r>
      <w:r>
        <w:rPr>
          <w:rFonts w:ascii="Arial" w:hAnsi="Arial" w:cs="Arial"/>
          <w:i/>
          <w:color w:val="0000FF"/>
          <w:sz w:val="22"/>
          <w:szCs w:val="22"/>
          <w:lang w:val="en-GB"/>
        </w:rPr>
        <w:t>reat the background for the project</w:t>
      </w:r>
      <w:r w:rsidRPr="00C75EA2">
        <w:rPr>
          <w:rFonts w:ascii="Arial" w:hAnsi="Arial" w:cs="Arial"/>
          <w:i/>
          <w:color w:val="0000FF"/>
          <w:sz w:val="22"/>
          <w:szCs w:val="22"/>
          <w:lang w:val="en-GB"/>
        </w:rPr>
        <w:t xml:space="preserve">, the </w:t>
      </w:r>
      <w:r>
        <w:rPr>
          <w:rFonts w:ascii="Arial" w:hAnsi="Arial" w:cs="Arial"/>
          <w:i/>
          <w:color w:val="0000FF"/>
          <w:sz w:val="22"/>
          <w:szCs w:val="22"/>
          <w:lang w:val="en-GB"/>
        </w:rPr>
        <w:t xml:space="preserve">contractor, the problem / </w:t>
      </w:r>
      <w:r w:rsidRPr="00C75EA2">
        <w:rPr>
          <w:rFonts w:ascii="Arial" w:hAnsi="Arial" w:cs="Arial"/>
          <w:i/>
          <w:color w:val="0000FF"/>
          <w:sz w:val="22"/>
          <w:szCs w:val="22"/>
          <w:lang w:val="en-GB"/>
        </w:rPr>
        <w:t>problem history and / or task to be solved. Here you should also say something about the</w:t>
      </w:r>
      <w:r>
        <w:rPr>
          <w:rFonts w:ascii="Arial" w:hAnsi="Arial" w:cs="Arial"/>
          <w:i/>
          <w:color w:val="0000FF"/>
          <w:sz w:val="22"/>
          <w:szCs w:val="22"/>
          <w:lang w:val="en-GB"/>
        </w:rPr>
        <w:t xml:space="preserve"> scope or boundaries of the project</w:t>
      </w:r>
      <w:r w:rsidRPr="00C75EA2">
        <w:rPr>
          <w:rFonts w:ascii="Arial" w:hAnsi="Arial" w:cs="Arial"/>
          <w:i/>
          <w:color w:val="0000FF"/>
          <w:sz w:val="22"/>
          <w:szCs w:val="22"/>
          <w:lang w:val="en-GB"/>
        </w:rPr>
        <w:t>.</w:t>
      </w:r>
    </w:p>
    <w:p w14:paraId="72835DB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 xml:space="preserve"> </w:t>
      </w:r>
      <w:r w:rsidRPr="00C75EA2">
        <w:rPr>
          <w:rFonts w:ascii="Arial" w:hAnsi="Arial" w:cs="Arial"/>
          <w:i/>
          <w:color w:val="0000FF"/>
          <w:sz w:val="22"/>
          <w:szCs w:val="22"/>
          <w:lang w:val="en-GB"/>
        </w:rPr>
        <w:br/>
        <w:t>Finally, you should briefly describe what the report further includes, amongst other things, what can</w:t>
      </w:r>
      <w:r>
        <w:rPr>
          <w:rFonts w:ascii="Arial" w:hAnsi="Arial" w:cs="Arial"/>
          <w:i/>
          <w:color w:val="0000FF"/>
          <w:sz w:val="22"/>
          <w:szCs w:val="22"/>
          <w:lang w:val="en-GB"/>
        </w:rPr>
        <w:t xml:space="preserve"> the reader expect to find in </w:t>
      </w:r>
      <w:r w:rsidRPr="00C75EA2">
        <w:rPr>
          <w:rFonts w:ascii="Arial" w:hAnsi="Arial" w:cs="Arial"/>
          <w:i/>
          <w:color w:val="0000FF"/>
          <w:sz w:val="22"/>
          <w:szCs w:val="22"/>
          <w:lang w:val="en-GB"/>
        </w:rPr>
        <w:t xml:space="preserve"> the report. </w:t>
      </w:r>
      <w:r w:rsidRPr="00C75EA2">
        <w:rPr>
          <w:rFonts w:ascii="Arial" w:hAnsi="Arial" w:cs="Arial"/>
          <w:i/>
          <w:color w:val="0000FF"/>
          <w:sz w:val="22"/>
          <w:szCs w:val="22"/>
          <w:lang w:val="en-GB"/>
        </w:rPr>
        <w:br/>
      </w:r>
    </w:p>
    <w:p w14:paraId="34B0607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Comment: This is where you will provide an introduction or a kind of pr</w:t>
      </w:r>
      <w:r>
        <w:rPr>
          <w:rFonts w:ascii="Arial" w:hAnsi="Arial" w:cs="Arial"/>
          <w:i/>
          <w:color w:val="0000FF"/>
          <w:sz w:val="22"/>
          <w:szCs w:val="22"/>
          <w:lang w:val="en-GB"/>
        </w:rPr>
        <w:t>esentation of the whole assignment</w:t>
      </w:r>
      <w:r w:rsidRPr="00C75EA2">
        <w:rPr>
          <w:rFonts w:ascii="Arial" w:hAnsi="Arial" w:cs="Arial"/>
          <w:i/>
          <w:color w:val="0000FF"/>
          <w:sz w:val="22"/>
          <w:szCs w:val="22"/>
          <w:lang w:val="en-GB"/>
        </w:rPr>
        <w:t xml:space="preserve">. And it is also where you are going to present the issue to be resolved and any refinements made. </w:t>
      </w:r>
    </w:p>
    <w:p w14:paraId="6D72C891" w14:textId="77777777" w:rsidR="00C75EA2" w:rsidRDefault="00C75EA2" w:rsidP="00C75EA2">
      <w:pPr>
        <w:rPr>
          <w:rFonts w:ascii="Arial" w:hAnsi="Arial" w:cs="Arial"/>
          <w:i/>
          <w:color w:val="0000FF"/>
          <w:sz w:val="22"/>
          <w:szCs w:val="22"/>
          <w:lang w:val="en-GB"/>
        </w:rPr>
      </w:pPr>
    </w:p>
    <w:p w14:paraId="5C45A711" w14:textId="3DAC56A5" w:rsidR="00417B4E" w:rsidRDefault="00C75EA2" w:rsidP="00270D38">
      <w:pPr>
        <w:rPr>
          <w:rFonts w:ascii="Arial" w:hAnsi="Arial" w:cs="Arial"/>
          <w:i/>
          <w:color w:val="0000FF"/>
          <w:sz w:val="22"/>
          <w:szCs w:val="22"/>
          <w:lang w:val="en-GB"/>
        </w:rPr>
      </w:pPr>
      <w:r w:rsidRPr="00C75EA2">
        <w:rPr>
          <w:rFonts w:ascii="Arial" w:hAnsi="Arial" w:cs="Arial"/>
          <w:i/>
          <w:color w:val="0000FF"/>
          <w:sz w:val="22"/>
          <w:szCs w:val="22"/>
          <w:lang w:val="en-GB"/>
        </w:rPr>
        <w:t xml:space="preserve">If the task has been dealt a specification of requirements, the main features from the requirements </w:t>
      </w:r>
      <w:r>
        <w:rPr>
          <w:rFonts w:ascii="Arial" w:hAnsi="Arial" w:cs="Arial"/>
          <w:i/>
          <w:color w:val="0000FF"/>
          <w:sz w:val="22"/>
          <w:szCs w:val="22"/>
          <w:lang w:val="en-GB"/>
        </w:rPr>
        <w:t xml:space="preserve">should be </w:t>
      </w:r>
      <w:r w:rsidRPr="00C75EA2">
        <w:rPr>
          <w:rFonts w:ascii="Arial" w:hAnsi="Arial" w:cs="Arial"/>
          <w:i/>
          <w:color w:val="0000FF"/>
          <w:sz w:val="22"/>
          <w:szCs w:val="22"/>
          <w:lang w:val="en-GB"/>
        </w:rPr>
        <w:t>outlined here, with reference to the full requirements.]</w:t>
      </w:r>
    </w:p>
    <w:p w14:paraId="1784DEE5" w14:textId="57AC2D6C" w:rsidR="00564EF4" w:rsidRDefault="00C14E3D" w:rsidP="00C14E3D">
      <w:pPr>
        <w:rPr>
          <w:lang w:val="en-GB"/>
        </w:rPr>
      </w:pPr>
      <w:r>
        <w:rPr>
          <w:lang w:val="en-GB"/>
        </w:rPr>
        <w:t xml:space="preserve">The project is </w:t>
      </w:r>
      <w:r w:rsidR="00D439AF">
        <w:rPr>
          <w:lang w:val="en-GB"/>
        </w:rPr>
        <w:t>based on modular robots. The task is to craft a modular snake-like robot that can find an object in a maze with the help of a overhead-camera as well as a front-mounted camera</w:t>
      </w:r>
      <w:r w:rsidR="00660C89">
        <w:rPr>
          <w:lang w:val="en-GB"/>
        </w:rPr>
        <w:t xml:space="preserve">. </w:t>
      </w:r>
    </w:p>
    <w:p w14:paraId="0357636D" w14:textId="4A8E023F" w:rsidR="00660C89" w:rsidRDefault="00660C89" w:rsidP="00C14E3D">
      <w:pPr>
        <w:rPr>
          <w:lang w:val="en-GB"/>
        </w:rPr>
      </w:pPr>
    </w:p>
    <w:p w14:paraId="44F906D3" w14:textId="66DD323A" w:rsidR="00660C89" w:rsidRDefault="00660C89" w:rsidP="00C14E3D">
      <w:pPr>
        <w:rPr>
          <w:lang w:val="en-GB"/>
        </w:rPr>
      </w:pPr>
      <w:r>
        <w:rPr>
          <w:lang w:val="en-GB"/>
        </w:rPr>
        <w:t xml:space="preserve">This is a </w:t>
      </w:r>
      <w:r w:rsidR="00C40F99">
        <w:rPr>
          <w:lang w:val="en-GB"/>
        </w:rPr>
        <w:t>task</w:t>
      </w:r>
      <w:r>
        <w:rPr>
          <w:lang w:val="en-GB"/>
        </w:rPr>
        <w:t xml:space="preserve"> given to us by Houxian Zhang in the course “Introduksjon til Mekatronikk”</w:t>
      </w:r>
      <w:r w:rsidR="00C40F99">
        <w:rPr>
          <w:lang w:val="en-GB"/>
        </w:rPr>
        <w:t xml:space="preserve"> as a final project for the course. </w:t>
      </w:r>
    </w:p>
    <w:p w14:paraId="4EDCC6BE" w14:textId="06C1418A" w:rsidR="00C40F99" w:rsidRDefault="00C40F99" w:rsidP="00C14E3D">
      <w:pPr>
        <w:rPr>
          <w:lang w:val="en-GB"/>
        </w:rPr>
      </w:pPr>
    </w:p>
    <w:p w14:paraId="3EFC0ECB" w14:textId="19D4316F" w:rsidR="00C40F99" w:rsidRDefault="00C40F99" w:rsidP="00C14E3D">
      <w:pPr>
        <w:rPr>
          <w:lang w:val="en-GB"/>
        </w:rPr>
      </w:pPr>
      <w:r>
        <w:rPr>
          <w:lang w:val="en-GB"/>
        </w:rPr>
        <w:t>The goal is that the snake-like robot will b</w:t>
      </w:r>
      <w:r w:rsidR="005F2D44">
        <w:rPr>
          <w:lang w:val="en-GB"/>
        </w:rPr>
        <w:t>e able to find its way around a maze to find an object, by having pre-existing knowledge of the maze by getting a feed from the overhead camera.</w:t>
      </w:r>
      <w:r w:rsidR="004E0866">
        <w:rPr>
          <w:lang w:val="en-GB"/>
        </w:rPr>
        <w:t xml:space="preserve"> During a new search after successfully finding the object, it should still be able to find its way around the maze if the maze has been changed, and the position of the object is changed.</w:t>
      </w:r>
    </w:p>
    <w:p w14:paraId="7C794078" w14:textId="52AB30EE" w:rsidR="004E0866" w:rsidRDefault="004E0866" w:rsidP="00C14E3D">
      <w:pPr>
        <w:rPr>
          <w:lang w:val="en-GB"/>
        </w:rPr>
      </w:pPr>
    </w:p>
    <w:p w14:paraId="0C8105B0" w14:textId="7DCFC2DA" w:rsidR="004E0866" w:rsidRDefault="004E0866" w:rsidP="00C14E3D">
      <w:pPr>
        <w:rPr>
          <w:lang w:val="en-GB"/>
        </w:rPr>
      </w:pPr>
      <w:r>
        <w:rPr>
          <w:lang w:val="en-GB"/>
        </w:rPr>
        <w:t>There is also a goal of remote monitoring/control GUI. We want to be able to remotely control it via WiFi/Bluetooth, and remote</w:t>
      </w:r>
      <w:r w:rsidR="00C97D83">
        <w:rPr>
          <w:lang w:val="en-GB"/>
        </w:rPr>
        <w:t xml:space="preserve"> monitor what happens with the robot. </w:t>
      </w:r>
    </w:p>
    <w:p w14:paraId="2673137E" w14:textId="27BF8AA3" w:rsidR="00C97D83" w:rsidRDefault="00C97D83" w:rsidP="00C14E3D">
      <w:pPr>
        <w:rPr>
          <w:lang w:val="en-GB"/>
        </w:rPr>
      </w:pPr>
    </w:p>
    <w:p w14:paraId="7A365C17" w14:textId="113120F2" w:rsidR="00C97D83" w:rsidRPr="00270D38" w:rsidRDefault="00C97D83" w:rsidP="00C14E3D">
      <w:pPr>
        <w:rPr>
          <w:lang w:val="en-GB"/>
        </w:rPr>
      </w:pPr>
      <w:r>
        <w:rPr>
          <w:lang w:val="en-GB"/>
        </w:rPr>
        <w:t xml:space="preserve">In this report </w:t>
      </w:r>
      <w:r w:rsidR="003B41C9">
        <w:rPr>
          <w:lang w:val="en-GB"/>
        </w:rPr>
        <w:t xml:space="preserve">we will go through our </w:t>
      </w:r>
      <w:r w:rsidR="000746F9">
        <w:rPr>
          <w:lang w:val="en-GB"/>
        </w:rPr>
        <w:t>entire process for the task, from the beginning with building a theory for how this all should be achieved, till the final steps of testing and seeing it through to the end.</w:t>
      </w:r>
    </w:p>
    <w:p w14:paraId="7F43DD45" w14:textId="7B358AF4" w:rsidR="00B954F9" w:rsidRDefault="00B954F9" w:rsidP="00417B4E">
      <w:pPr>
        <w:pStyle w:val="Overskrift1"/>
        <w:rPr>
          <w:lang w:val="en-GB"/>
        </w:rPr>
      </w:pPr>
      <w:bookmarkStart w:id="5" w:name="_Toc22634348"/>
      <w:r>
        <w:rPr>
          <w:lang w:val="en-GB"/>
        </w:rPr>
        <w:t>Background and theoretical basis</w:t>
      </w:r>
      <w:bookmarkEnd w:id="5"/>
    </w:p>
    <w:p w14:paraId="50209CE3" w14:textId="180B010E" w:rsidR="00604710" w:rsidRDefault="00213DE6" w:rsidP="00604710">
      <w:pPr>
        <w:pStyle w:val="Overskrift2"/>
        <w:rPr>
          <w:lang w:val="en-GB"/>
        </w:rPr>
      </w:pPr>
      <w:bookmarkStart w:id="6" w:name="_Toc22634349"/>
      <w:r>
        <w:rPr>
          <w:lang w:val="en-GB"/>
        </w:rPr>
        <w:t>Power Consumption</w:t>
      </w:r>
      <w:bookmarkEnd w:id="6"/>
    </w:p>
    <w:p w14:paraId="551F6AA4" w14:textId="6109F45C" w:rsidR="00213DE6" w:rsidRDefault="00213DE6" w:rsidP="00221A11">
      <w:pPr>
        <w:rPr>
          <w:lang w:val="en-GB"/>
        </w:rPr>
      </w:pPr>
      <w:r>
        <w:rPr>
          <w:lang w:val="en-GB"/>
        </w:rPr>
        <w:t xml:space="preserve">When choosing the amount of batteries and their size, there </w:t>
      </w:r>
      <w:r w:rsidR="006B5F16">
        <w:rPr>
          <w:lang w:val="en-GB"/>
        </w:rPr>
        <w:t>are</w:t>
      </w:r>
      <w:r>
        <w:rPr>
          <w:lang w:val="en-GB"/>
        </w:rPr>
        <w:t xml:space="preserve"> several things to take into account. The power consumption of the ESP32, as well as the 5 servos</w:t>
      </w:r>
      <w:r w:rsidR="00542820">
        <w:rPr>
          <w:lang w:val="en-GB"/>
        </w:rPr>
        <w:t xml:space="preserve">, </w:t>
      </w:r>
      <w:r w:rsidR="00B05A13">
        <w:rPr>
          <w:lang w:val="en-GB"/>
        </w:rPr>
        <w:t>the boost converter</w:t>
      </w:r>
      <w:r w:rsidR="00542820">
        <w:rPr>
          <w:lang w:val="en-GB"/>
        </w:rPr>
        <w:t xml:space="preserve"> and the front facing camera will</w:t>
      </w:r>
      <w:r w:rsidR="00B05A13">
        <w:rPr>
          <w:lang w:val="en-GB"/>
        </w:rPr>
        <w:t xml:space="preserve"> all factor into how long the battery time of this snake-like robot will</w:t>
      </w:r>
      <w:r w:rsidR="00D91C57">
        <w:rPr>
          <w:lang w:val="en-GB"/>
        </w:rPr>
        <w:t xml:space="preserve"> be.</w:t>
      </w:r>
      <w:r w:rsidR="00BB6373">
        <w:rPr>
          <w:lang w:val="en-GB"/>
        </w:rPr>
        <w:tab/>
      </w:r>
      <w:r w:rsidR="00BB6373">
        <w:rPr>
          <w:lang w:val="en-GB"/>
        </w:rPr>
        <w:tab/>
      </w:r>
    </w:p>
    <w:p w14:paraId="1C4B90F0" w14:textId="77777777" w:rsidR="00221A11" w:rsidRDefault="00221A11" w:rsidP="00221A11">
      <w:pPr>
        <w:rPr>
          <w:lang w:val="en-GB"/>
        </w:rPr>
      </w:pPr>
    </w:p>
    <w:p w14:paraId="3CC337A8" w14:textId="6E024262" w:rsidR="00D91C57" w:rsidRDefault="00D91C57" w:rsidP="00221A11">
      <w:pPr>
        <w:rPr>
          <w:lang w:val="en-GB"/>
        </w:rPr>
      </w:pPr>
      <w:r>
        <w:rPr>
          <w:lang w:val="en-GB"/>
        </w:rPr>
        <w:t xml:space="preserve">The ESP32 has several different modes it can run in to save on power consumption. For our purpose where we want access to its WiFi-capabilities </w:t>
      </w:r>
      <w:r w:rsidR="0053369F">
        <w:rPr>
          <w:lang w:val="en-GB"/>
        </w:rPr>
        <w:t xml:space="preserve">we have to run it in what’s called “Active Mode”, which is the mode where its </w:t>
      </w:r>
      <w:r w:rsidR="00846846">
        <w:rPr>
          <w:lang w:val="en-GB"/>
        </w:rPr>
        <w:t>power consumption is biggest. According to documentation online this will be in the range of 160-260mA</w:t>
      </w:r>
      <w:sdt>
        <w:sdtPr>
          <w:rPr>
            <w:lang w:val="en-GB"/>
          </w:rPr>
          <w:id w:val="-1939972603"/>
          <w:citation/>
        </w:sdtPr>
        <w:sdtEndPr/>
        <w:sdtContent>
          <w:r w:rsidR="00846846">
            <w:rPr>
              <w:lang w:val="en-GB"/>
            </w:rPr>
            <w:fldChar w:fldCharType="begin"/>
          </w:r>
          <w:r w:rsidR="00846846" w:rsidRPr="00846846">
            <w:rPr>
              <w:lang w:val="en-US"/>
            </w:rPr>
            <w:instrText xml:space="preserve"> CITATION Las18 \l 1044 </w:instrText>
          </w:r>
          <w:r w:rsidR="00846846">
            <w:rPr>
              <w:lang w:val="en-GB"/>
            </w:rPr>
            <w:fldChar w:fldCharType="separate"/>
          </w:r>
          <w:r w:rsidR="00762C54">
            <w:rPr>
              <w:noProof/>
              <w:lang w:val="en-US"/>
            </w:rPr>
            <w:t xml:space="preserve"> (Last Minute Engineers, 2018)</w:t>
          </w:r>
          <w:r w:rsidR="00846846">
            <w:rPr>
              <w:lang w:val="en-GB"/>
            </w:rPr>
            <w:fldChar w:fldCharType="end"/>
          </w:r>
        </w:sdtContent>
      </w:sdt>
      <w:r w:rsidR="00846846">
        <w:rPr>
          <w:lang w:val="en-GB"/>
        </w:rPr>
        <w:t>. For simplicity’s sake we will say its consumption will be 250mA.</w:t>
      </w:r>
    </w:p>
    <w:p w14:paraId="67B9AE86" w14:textId="77777777" w:rsidR="00221A11" w:rsidRDefault="00221A11" w:rsidP="00221A11">
      <w:pPr>
        <w:rPr>
          <w:lang w:val="en-GB"/>
        </w:rPr>
      </w:pPr>
    </w:p>
    <w:p w14:paraId="24EC3FD5" w14:textId="32950D2E" w:rsidR="00846846" w:rsidRDefault="00846846" w:rsidP="00221A11">
      <w:pPr>
        <w:rPr>
          <w:lang w:val="en-GB"/>
        </w:rPr>
      </w:pPr>
      <w:r>
        <w:rPr>
          <w:lang w:val="en-GB"/>
        </w:rPr>
        <w:t xml:space="preserve">The </w:t>
      </w:r>
      <w:r w:rsidR="00542820">
        <w:rPr>
          <w:lang w:val="en-GB"/>
        </w:rPr>
        <w:t>servo</w:t>
      </w:r>
      <w:r w:rsidR="002C75D7">
        <w:rPr>
          <w:lang w:val="en-GB"/>
        </w:rPr>
        <w:t>s power consumption will all depend on how much torque it will need to apply to change its position.</w:t>
      </w:r>
      <w:r w:rsidR="00D51610">
        <w:rPr>
          <w:lang w:val="en-GB"/>
        </w:rPr>
        <w:t xml:space="preserve"> The producer of the servo has documented that the idle power consumption is </w:t>
      </w:r>
      <w:r w:rsidR="001D03B8">
        <w:rPr>
          <w:lang w:val="en-GB"/>
        </w:rPr>
        <w:t>170mA, and at stall it will consume 1200mA</w:t>
      </w:r>
      <w:sdt>
        <w:sdtPr>
          <w:rPr>
            <w:lang w:val="en-GB"/>
          </w:rPr>
          <w:id w:val="2139218944"/>
          <w:citation/>
        </w:sdtPr>
        <w:sdtEndPr/>
        <w:sdtContent>
          <w:r w:rsidR="001D03B8">
            <w:rPr>
              <w:lang w:val="en-GB"/>
            </w:rPr>
            <w:fldChar w:fldCharType="begin"/>
          </w:r>
          <w:r w:rsidR="001D03B8" w:rsidRPr="001D03B8">
            <w:rPr>
              <w:lang w:val="en-US"/>
            </w:rPr>
            <w:instrText xml:space="preserve"> CITATION Tow19 \l 1044 </w:instrText>
          </w:r>
          <w:r w:rsidR="001D03B8">
            <w:rPr>
              <w:lang w:val="en-GB"/>
            </w:rPr>
            <w:fldChar w:fldCharType="separate"/>
          </w:r>
          <w:r w:rsidR="00762C54">
            <w:rPr>
              <w:noProof/>
              <w:lang w:val="en-US"/>
            </w:rPr>
            <w:t xml:space="preserve"> </w:t>
          </w:r>
          <w:r w:rsidR="00762C54" w:rsidRPr="00762C54">
            <w:rPr>
              <w:noProof/>
              <w:lang w:val="en-US"/>
            </w:rPr>
            <w:t>(Tower Pro, 2019)</w:t>
          </w:r>
          <w:r w:rsidR="001D03B8">
            <w:rPr>
              <w:lang w:val="en-GB"/>
            </w:rPr>
            <w:fldChar w:fldCharType="end"/>
          </w:r>
        </w:sdtContent>
      </w:sdt>
      <w:r w:rsidR="001D03B8">
        <w:rPr>
          <w:lang w:val="en-GB"/>
        </w:rPr>
        <w:t xml:space="preserve">. From our experience we can see that it generally pulls around </w:t>
      </w:r>
      <w:r w:rsidR="003C1399">
        <w:rPr>
          <w:lang w:val="en-GB"/>
        </w:rPr>
        <w:t>200-300mA.</w:t>
      </w:r>
    </w:p>
    <w:p w14:paraId="1B277288" w14:textId="77777777" w:rsidR="00221A11" w:rsidRDefault="00221A11" w:rsidP="00221A11">
      <w:pPr>
        <w:rPr>
          <w:lang w:val="en-GB"/>
        </w:rPr>
      </w:pPr>
    </w:p>
    <w:p w14:paraId="1E6E6A9A" w14:textId="64198FAB" w:rsidR="00692B76" w:rsidRDefault="0026019A" w:rsidP="00221A11">
      <w:pPr>
        <w:rPr>
          <w:lang w:val="en-GB"/>
        </w:rPr>
      </w:pPr>
      <w:r>
        <w:rPr>
          <w:lang w:val="en-GB"/>
        </w:rPr>
        <w:lastRenderedPageBreak/>
        <w:t xml:space="preserve">When it comes to </w:t>
      </w:r>
      <w:r w:rsidR="00A26FBA">
        <w:rPr>
          <w:lang w:val="en-GB"/>
        </w:rPr>
        <w:t>what camera is used, it ended up being an ESP32-CAM, which has a OV2640 camera installed onto an ESP32. From what documentation is found about this unit, it seems that the maximum draw from it will be around 310mA</w:t>
      </w:r>
      <w:sdt>
        <w:sdtPr>
          <w:rPr>
            <w:lang w:val="en-GB"/>
          </w:rPr>
          <w:id w:val="279393631"/>
          <w:citation/>
        </w:sdtPr>
        <w:sdtContent>
          <w:r w:rsidR="005C72DA">
            <w:rPr>
              <w:lang w:val="en-GB"/>
            </w:rPr>
            <w:fldChar w:fldCharType="begin"/>
          </w:r>
          <w:r w:rsidR="005C72DA" w:rsidRPr="005C72DA">
            <w:rPr>
              <w:lang w:val="en-US"/>
            </w:rPr>
            <w:instrText xml:space="preserve"> CITATION AIT19 \l 1044 </w:instrText>
          </w:r>
          <w:r w:rsidR="005C72DA">
            <w:rPr>
              <w:lang w:val="en-GB"/>
            </w:rPr>
            <w:fldChar w:fldCharType="separate"/>
          </w:r>
          <w:r w:rsidR="005C72DA" w:rsidRPr="005C72DA">
            <w:rPr>
              <w:noProof/>
              <w:lang w:val="en-US"/>
            </w:rPr>
            <w:t xml:space="preserve"> (AI-Thinker, 2019)</w:t>
          </w:r>
          <w:r w:rsidR="005C72DA">
            <w:rPr>
              <w:lang w:val="en-GB"/>
            </w:rPr>
            <w:fldChar w:fldCharType="end"/>
          </w:r>
        </w:sdtContent>
      </w:sdt>
      <w:r w:rsidR="005C72DA">
        <w:rPr>
          <w:lang w:val="en-GB"/>
        </w:rPr>
        <w:t>. This is with flash on, as well as brightness set to maximum. So realistically it will draw less, but it’s better to calculate with the worst case scenario.</w:t>
      </w:r>
      <w:bookmarkStart w:id="7" w:name="_GoBack"/>
      <w:bookmarkEnd w:id="7"/>
    </w:p>
    <w:p w14:paraId="60AE4616" w14:textId="77777777" w:rsidR="00221A11" w:rsidRDefault="00221A11" w:rsidP="00221A11">
      <w:pPr>
        <w:rPr>
          <w:lang w:val="en-GB"/>
        </w:rPr>
      </w:pPr>
    </w:p>
    <w:p w14:paraId="53430701" w14:textId="78773D1F" w:rsidR="00516A2E" w:rsidRDefault="00910354" w:rsidP="00221A11">
      <w:pPr>
        <w:rPr>
          <w:lang w:val="en-GB"/>
        </w:rPr>
      </w:pPr>
      <w:r>
        <w:rPr>
          <w:lang w:val="en-GB"/>
        </w:rPr>
        <w:t>The boost converter</w:t>
      </w:r>
      <w:r w:rsidR="00CF5E0A">
        <w:rPr>
          <w:lang w:val="en-GB"/>
        </w:rPr>
        <w:t xml:space="preserve"> </w:t>
      </w:r>
      <w:r w:rsidR="00B672A3">
        <w:rPr>
          <w:lang w:val="en-GB"/>
        </w:rPr>
        <w:t>has an efficiency of 90% according to the manufacturer</w:t>
      </w:r>
      <w:sdt>
        <w:sdtPr>
          <w:rPr>
            <w:lang w:val="en-GB"/>
          </w:rPr>
          <w:id w:val="2097678894"/>
          <w:citation/>
        </w:sdtPr>
        <w:sdtEndPr/>
        <w:sdtContent>
          <w:r w:rsidR="00B672A3">
            <w:rPr>
              <w:lang w:val="en-GB"/>
            </w:rPr>
            <w:fldChar w:fldCharType="begin"/>
          </w:r>
          <w:r w:rsidR="00B672A3" w:rsidRPr="00B672A3">
            <w:rPr>
              <w:lang w:val="en-US"/>
            </w:rPr>
            <w:instrText xml:space="preserve"> CITATION Tex19 \l 1044 </w:instrText>
          </w:r>
          <w:r w:rsidR="00B672A3">
            <w:rPr>
              <w:lang w:val="en-GB"/>
            </w:rPr>
            <w:fldChar w:fldCharType="separate"/>
          </w:r>
          <w:r w:rsidR="00762C54">
            <w:rPr>
              <w:noProof/>
              <w:lang w:val="en-US"/>
            </w:rPr>
            <w:t xml:space="preserve"> </w:t>
          </w:r>
          <w:r w:rsidR="00762C54" w:rsidRPr="00762C54">
            <w:rPr>
              <w:noProof/>
              <w:lang w:val="en-US"/>
            </w:rPr>
            <w:t>(Texas Instruments, 2019)</w:t>
          </w:r>
          <w:r w:rsidR="00B672A3">
            <w:rPr>
              <w:lang w:val="en-GB"/>
            </w:rPr>
            <w:fldChar w:fldCharType="end"/>
          </w:r>
        </w:sdtContent>
      </w:sdt>
      <w:r w:rsidR="00B672A3">
        <w:rPr>
          <w:lang w:val="en-GB"/>
        </w:rPr>
        <w:t>.</w:t>
      </w:r>
    </w:p>
    <w:p w14:paraId="1170C7A6" w14:textId="77777777" w:rsidR="00221A11" w:rsidRDefault="00221A11" w:rsidP="00221A11">
      <w:pPr>
        <w:rPr>
          <w:lang w:val="en-GB"/>
        </w:rPr>
      </w:pPr>
    </w:p>
    <w:p w14:paraId="5A5B3DDC" w14:textId="62A2B979" w:rsidR="000E6BA1" w:rsidRDefault="000E6BA1" w:rsidP="00221A11">
      <w:pPr>
        <w:rPr>
          <w:lang w:val="en-GB"/>
        </w:rPr>
      </w:pPr>
      <w:r>
        <w:rPr>
          <w:lang w:val="en-GB"/>
        </w:rPr>
        <w:t>We can therefore summarize the power consumption;</w:t>
      </w:r>
    </w:p>
    <w:p w14:paraId="17B23059" w14:textId="77777777" w:rsidR="00221A11" w:rsidRDefault="00221A11" w:rsidP="00221A11">
      <w:pPr>
        <w:rPr>
          <w:lang w:val="en-GB"/>
        </w:rPr>
      </w:pPr>
    </w:p>
    <w:tbl>
      <w:tblPr>
        <w:tblStyle w:val="Tabellrutenett"/>
        <w:tblW w:w="0" w:type="auto"/>
        <w:tblLook w:val="04A0" w:firstRow="1" w:lastRow="0" w:firstColumn="1" w:lastColumn="0" w:noHBand="0" w:noVBand="1"/>
      </w:tblPr>
      <w:tblGrid>
        <w:gridCol w:w="2265"/>
        <w:gridCol w:w="2265"/>
        <w:gridCol w:w="2265"/>
        <w:gridCol w:w="2265"/>
      </w:tblGrid>
      <w:tr w:rsidR="000E6BA1" w14:paraId="50011F39" w14:textId="77777777" w:rsidTr="000E6BA1">
        <w:tc>
          <w:tcPr>
            <w:tcW w:w="2265" w:type="dxa"/>
          </w:tcPr>
          <w:p w14:paraId="46A3A0D7" w14:textId="5E6753A3" w:rsidR="000E6BA1" w:rsidRPr="00516A2E" w:rsidRDefault="000E6BA1" w:rsidP="00221A11">
            <w:pPr>
              <w:rPr>
                <w:b/>
                <w:bCs/>
                <w:u w:val="single"/>
                <w:lang w:val="en-GB"/>
              </w:rPr>
            </w:pPr>
            <w:r w:rsidRPr="00516A2E">
              <w:rPr>
                <w:b/>
                <w:bCs/>
                <w:u w:val="single"/>
                <w:lang w:val="en-GB"/>
              </w:rPr>
              <w:t>PART</w:t>
            </w:r>
          </w:p>
        </w:tc>
        <w:tc>
          <w:tcPr>
            <w:tcW w:w="2265" w:type="dxa"/>
          </w:tcPr>
          <w:p w14:paraId="0E5E29C8" w14:textId="352AE3D0" w:rsidR="000E6BA1" w:rsidRPr="00516A2E" w:rsidRDefault="00516A2E" w:rsidP="00221A11">
            <w:pPr>
              <w:rPr>
                <w:b/>
                <w:bCs/>
                <w:u w:val="single"/>
                <w:lang w:val="en-GB"/>
              </w:rPr>
            </w:pPr>
            <w:r w:rsidRPr="00516A2E">
              <w:rPr>
                <w:b/>
                <w:bCs/>
                <w:u w:val="single"/>
                <w:lang w:val="en-GB"/>
              </w:rPr>
              <w:t>POWER CONS.</w:t>
            </w:r>
          </w:p>
        </w:tc>
        <w:tc>
          <w:tcPr>
            <w:tcW w:w="2265" w:type="dxa"/>
          </w:tcPr>
          <w:p w14:paraId="4D7590AF" w14:textId="2E1B76E9" w:rsidR="000E6BA1" w:rsidRPr="00516A2E" w:rsidRDefault="00516A2E" w:rsidP="00221A11">
            <w:pPr>
              <w:rPr>
                <w:b/>
                <w:bCs/>
                <w:u w:val="single"/>
                <w:lang w:val="en-GB"/>
              </w:rPr>
            </w:pPr>
            <w:r w:rsidRPr="00516A2E">
              <w:rPr>
                <w:b/>
                <w:bCs/>
                <w:u w:val="single"/>
                <w:lang w:val="en-GB"/>
              </w:rPr>
              <w:t>AMOUNT</w:t>
            </w:r>
          </w:p>
        </w:tc>
        <w:tc>
          <w:tcPr>
            <w:tcW w:w="2265" w:type="dxa"/>
          </w:tcPr>
          <w:p w14:paraId="323C57CD" w14:textId="62770BCC" w:rsidR="000E6BA1" w:rsidRPr="00516A2E" w:rsidRDefault="00516A2E" w:rsidP="00221A11">
            <w:pPr>
              <w:rPr>
                <w:b/>
                <w:bCs/>
                <w:u w:val="single"/>
                <w:lang w:val="en-GB"/>
              </w:rPr>
            </w:pPr>
            <w:r w:rsidRPr="00516A2E">
              <w:rPr>
                <w:b/>
                <w:bCs/>
                <w:u w:val="single"/>
                <w:lang w:val="en-GB"/>
              </w:rPr>
              <w:t>TOTAL CONS.</w:t>
            </w:r>
          </w:p>
        </w:tc>
      </w:tr>
      <w:tr w:rsidR="00516A2E" w14:paraId="33EA3904" w14:textId="77777777" w:rsidTr="000E6BA1">
        <w:tc>
          <w:tcPr>
            <w:tcW w:w="2265" w:type="dxa"/>
          </w:tcPr>
          <w:p w14:paraId="70FCBE10" w14:textId="15350C21" w:rsidR="00516A2E" w:rsidRDefault="00516A2E" w:rsidP="00221A11">
            <w:pPr>
              <w:rPr>
                <w:lang w:val="en-GB"/>
              </w:rPr>
            </w:pPr>
            <w:r>
              <w:rPr>
                <w:lang w:val="en-GB"/>
              </w:rPr>
              <w:t>ESP32</w:t>
            </w:r>
          </w:p>
        </w:tc>
        <w:tc>
          <w:tcPr>
            <w:tcW w:w="2265" w:type="dxa"/>
          </w:tcPr>
          <w:p w14:paraId="2B145D08" w14:textId="4172F35D" w:rsidR="00516A2E" w:rsidRDefault="00F91F86" w:rsidP="00221A11">
            <w:pPr>
              <w:rPr>
                <w:lang w:val="en-GB"/>
              </w:rPr>
            </w:pPr>
            <w:r>
              <w:rPr>
                <w:lang w:val="en-GB"/>
              </w:rPr>
              <w:t>250mA</w:t>
            </w:r>
          </w:p>
        </w:tc>
        <w:tc>
          <w:tcPr>
            <w:tcW w:w="2265" w:type="dxa"/>
          </w:tcPr>
          <w:p w14:paraId="4741C111" w14:textId="71EF0B14" w:rsidR="00516A2E" w:rsidRDefault="00F91F86" w:rsidP="00221A11">
            <w:pPr>
              <w:rPr>
                <w:lang w:val="en-GB"/>
              </w:rPr>
            </w:pPr>
            <w:r>
              <w:rPr>
                <w:lang w:val="en-GB"/>
              </w:rPr>
              <w:t>1</w:t>
            </w:r>
          </w:p>
        </w:tc>
        <w:tc>
          <w:tcPr>
            <w:tcW w:w="2265" w:type="dxa"/>
          </w:tcPr>
          <w:p w14:paraId="409875C1" w14:textId="555DCBD0" w:rsidR="00516A2E" w:rsidRDefault="00F91F86" w:rsidP="00221A11">
            <w:pPr>
              <w:rPr>
                <w:lang w:val="en-GB"/>
              </w:rPr>
            </w:pPr>
            <w:r>
              <w:rPr>
                <w:lang w:val="en-GB"/>
              </w:rPr>
              <w:t>250mA</w:t>
            </w:r>
          </w:p>
        </w:tc>
      </w:tr>
      <w:tr w:rsidR="00F91F86" w14:paraId="6689BC7A" w14:textId="77777777" w:rsidTr="000E6BA1">
        <w:tc>
          <w:tcPr>
            <w:tcW w:w="2265" w:type="dxa"/>
          </w:tcPr>
          <w:p w14:paraId="34C5AF16" w14:textId="63D437ED" w:rsidR="00F91F86" w:rsidRDefault="0095535A" w:rsidP="00221A11">
            <w:pPr>
              <w:rPr>
                <w:lang w:val="en-GB"/>
              </w:rPr>
            </w:pPr>
            <w:r>
              <w:rPr>
                <w:lang w:val="en-GB"/>
              </w:rPr>
              <w:t xml:space="preserve">ESP32-CAM </w:t>
            </w:r>
            <w:r w:rsidR="004044D1">
              <w:rPr>
                <w:lang w:val="en-GB"/>
              </w:rPr>
              <w:t>OV2640</w:t>
            </w:r>
          </w:p>
        </w:tc>
        <w:tc>
          <w:tcPr>
            <w:tcW w:w="2265" w:type="dxa"/>
          </w:tcPr>
          <w:p w14:paraId="1EDAABCC" w14:textId="72F73C31" w:rsidR="00F91F86" w:rsidRDefault="004044D1" w:rsidP="00221A11">
            <w:pPr>
              <w:rPr>
                <w:lang w:val="en-GB"/>
              </w:rPr>
            </w:pPr>
            <w:r>
              <w:rPr>
                <w:lang w:val="en-GB"/>
              </w:rPr>
              <w:t>310mA</w:t>
            </w:r>
          </w:p>
        </w:tc>
        <w:tc>
          <w:tcPr>
            <w:tcW w:w="2265" w:type="dxa"/>
          </w:tcPr>
          <w:p w14:paraId="45FD6B8E" w14:textId="597259FC" w:rsidR="00F91F86" w:rsidRDefault="00E3388D" w:rsidP="00221A11">
            <w:pPr>
              <w:rPr>
                <w:lang w:val="en-GB"/>
              </w:rPr>
            </w:pPr>
            <w:r>
              <w:rPr>
                <w:lang w:val="en-GB"/>
              </w:rPr>
              <w:t>1</w:t>
            </w:r>
          </w:p>
        </w:tc>
        <w:tc>
          <w:tcPr>
            <w:tcW w:w="2265" w:type="dxa"/>
          </w:tcPr>
          <w:p w14:paraId="2613F423" w14:textId="245F0797" w:rsidR="00F91F86" w:rsidRDefault="004044D1" w:rsidP="00221A11">
            <w:pPr>
              <w:rPr>
                <w:lang w:val="en-GB"/>
              </w:rPr>
            </w:pPr>
            <w:r>
              <w:rPr>
                <w:lang w:val="en-GB"/>
              </w:rPr>
              <w:t>310mA</w:t>
            </w:r>
          </w:p>
        </w:tc>
      </w:tr>
      <w:tr w:rsidR="00E3388D" w14:paraId="62F25EDD" w14:textId="77777777" w:rsidTr="000E6BA1">
        <w:tc>
          <w:tcPr>
            <w:tcW w:w="2265" w:type="dxa"/>
          </w:tcPr>
          <w:p w14:paraId="61DAA2A4" w14:textId="4F097FE6" w:rsidR="00E3388D" w:rsidRDefault="00D47F09" w:rsidP="00221A11">
            <w:pPr>
              <w:rPr>
                <w:lang w:val="en-GB"/>
              </w:rPr>
            </w:pPr>
            <w:r>
              <w:rPr>
                <w:lang w:val="en-GB"/>
              </w:rPr>
              <w:t>MG995</w:t>
            </w:r>
          </w:p>
        </w:tc>
        <w:tc>
          <w:tcPr>
            <w:tcW w:w="2265" w:type="dxa"/>
          </w:tcPr>
          <w:p w14:paraId="1B9E6744" w14:textId="7D1D4D28" w:rsidR="00E3388D" w:rsidRDefault="00D47F09" w:rsidP="00221A11">
            <w:pPr>
              <w:rPr>
                <w:lang w:val="en-GB"/>
              </w:rPr>
            </w:pPr>
            <w:r>
              <w:rPr>
                <w:lang w:val="en-GB"/>
              </w:rPr>
              <w:t>300mA</w:t>
            </w:r>
          </w:p>
        </w:tc>
        <w:tc>
          <w:tcPr>
            <w:tcW w:w="2265" w:type="dxa"/>
          </w:tcPr>
          <w:p w14:paraId="26EC4E95" w14:textId="6825EE5E" w:rsidR="00E3388D" w:rsidRDefault="00D47F09" w:rsidP="00221A11">
            <w:pPr>
              <w:rPr>
                <w:lang w:val="en-GB"/>
              </w:rPr>
            </w:pPr>
            <w:r>
              <w:rPr>
                <w:lang w:val="en-GB"/>
              </w:rPr>
              <w:t>5</w:t>
            </w:r>
          </w:p>
        </w:tc>
        <w:tc>
          <w:tcPr>
            <w:tcW w:w="2265" w:type="dxa"/>
          </w:tcPr>
          <w:p w14:paraId="528F6A6B" w14:textId="2D27AC1D" w:rsidR="00E3388D" w:rsidRDefault="00D47F09" w:rsidP="00221A11">
            <w:pPr>
              <w:rPr>
                <w:lang w:val="en-GB"/>
              </w:rPr>
            </w:pPr>
            <w:r>
              <w:rPr>
                <w:lang w:val="en-GB"/>
              </w:rPr>
              <w:t>1500mA</w:t>
            </w:r>
          </w:p>
        </w:tc>
      </w:tr>
      <w:tr w:rsidR="006A62DB" w14:paraId="3CDA529E" w14:textId="77777777" w:rsidTr="000E6BA1">
        <w:tc>
          <w:tcPr>
            <w:tcW w:w="2265" w:type="dxa"/>
          </w:tcPr>
          <w:p w14:paraId="2B0F419E" w14:textId="35040919" w:rsidR="006A62DB" w:rsidRDefault="006A62DB" w:rsidP="00221A11">
            <w:pPr>
              <w:rPr>
                <w:lang w:val="en-GB"/>
              </w:rPr>
            </w:pPr>
          </w:p>
        </w:tc>
        <w:tc>
          <w:tcPr>
            <w:tcW w:w="2265" w:type="dxa"/>
          </w:tcPr>
          <w:p w14:paraId="035507B2" w14:textId="77777777" w:rsidR="006A62DB" w:rsidRDefault="006A62DB" w:rsidP="00221A11">
            <w:pPr>
              <w:rPr>
                <w:lang w:val="en-GB"/>
              </w:rPr>
            </w:pPr>
          </w:p>
        </w:tc>
        <w:tc>
          <w:tcPr>
            <w:tcW w:w="2265" w:type="dxa"/>
          </w:tcPr>
          <w:p w14:paraId="7014DB1A" w14:textId="38C29678" w:rsidR="006A62DB" w:rsidRDefault="006A62DB" w:rsidP="00221A11">
            <w:pPr>
              <w:rPr>
                <w:lang w:val="en-GB"/>
              </w:rPr>
            </w:pPr>
          </w:p>
        </w:tc>
        <w:tc>
          <w:tcPr>
            <w:tcW w:w="2265" w:type="dxa"/>
          </w:tcPr>
          <w:p w14:paraId="6B26716D" w14:textId="77777777" w:rsidR="006A62DB" w:rsidRDefault="006A62DB" w:rsidP="00221A11">
            <w:pPr>
              <w:rPr>
                <w:lang w:val="en-GB"/>
              </w:rPr>
            </w:pPr>
          </w:p>
        </w:tc>
      </w:tr>
      <w:tr w:rsidR="006A62DB" w14:paraId="0E1A7CEB" w14:textId="77777777" w:rsidTr="000E6BA1">
        <w:tc>
          <w:tcPr>
            <w:tcW w:w="2265" w:type="dxa"/>
          </w:tcPr>
          <w:p w14:paraId="7C51D47F" w14:textId="77777777" w:rsidR="006A62DB" w:rsidRDefault="006A62DB" w:rsidP="00221A11">
            <w:pPr>
              <w:rPr>
                <w:lang w:val="en-GB"/>
              </w:rPr>
            </w:pPr>
          </w:p>
        </w:tc>
        <w:tc>
          <w:tcPr>
            <w:tcW w:w="2265" w:type="dxa"/>
          </w:tcPr>
          <w:p w14:paraId="6A51F795" w14:textId="77777777" w:rsidR="006A62DB" w:rsidRDefault="006A62DB" w:rsidP="00221A11">
            <w:pPr>
              <w:rPr>
                <w:lang w:val="en-GB"/>
              </w:rPr>
            </w:pPr>
          </w:p>
        </w:tc>
        <w:tc>
          <w:tcPr>
            <w:tcW w:w="2265" w:type="dxa"/>
          </w:tcPr>
          <w:p w14:paraId="6593FB40" w14:textId="23CAD1F9" w:rsidR="006A62DB" w:rsidRDefault="006A62DB" w:rsidP="00221A11">
            <w:pPr>
              <w:rPr>
                <w:lang w:val="en-GB"/>
              </w:rPr>
            </w:pPr>
            <w:r>
              <w:rPr>
                <w:lang w:val="en-GB"/>
              </w:rPr>
              <w:t>TOTAL:</w:t>
            </w:r>
          </w:p>
        </w:tc>
        <w:tc>
          <w:tcPr>
            <w:tcW w:w="2265" w:type="dxa"/>
          </w:tcPr>
          <w:p w14:paraId="791AA435" w14:textId="03944F09" w:rsidR="006A62DB" w:rsidRDefault="00515CC0" w:rsidP="00221A11">
            <w:pPr>
              <w:rPr>
                <w:lang w:val="en-GB"/>
              </w:rPr>
            </w:pPr>
            <w:r>
              <w:rPr>
                <w:lang w:val="en-GB"/>
              </w:rPr>
              <w:t>2060mA</w:t>
            </w:r>
          </w:p>
        </w:tc>
      </w:tr>
    </w:tbl>
    <w:p w14:paraId="7745C8CE" w14:textId="32235841" w:rsidR="000E6BA1" w:rsidRDefault="000E6BA1" w:rsidP="00221A11">
      <w:pPr>
        <w:rPr>
          <w:lang w:val="en-GB"/>
        </w:rPr>
      </w:pPr>
    </w:p>
    <w:p w14:paraId="10FD7EE5" w14:textId="34199448" w:rsidR="00CC4387" w:rsidRDefault="00CC4387" w:rsidP="00221A11">
      <w:pPr>
        <w:rPr>
          <w:lang w:val="en-GB"/>
        </w:rPr>
      </w:pPr>
      <w:r>
        <w:rPr>
          <w:lang w:val="en-GB"/>
        </w:rPr>
        <w:t xml:space="preserve">The total draw at constant power consumption will be around </w:t>
      </w:r>
      <w:r w:rsidR="00515CC0">
        <w:rPr>
          <w:lang w:val="en-GB"/>
        </w:rPr>
        <w:t>2060mA</w:t>
      </w:r>
      <w:r>
        <w:rPr>
          <w:lang w:val="en-GB"/>
        </w:rPr>
        <w:t xml:space="preserve">. When accounting for the </w:t>
      </w:r>
      <w:r w:rsidR="00EB60C7">
        <w:rPr>
          <w:lang w:val="en-GB"/>
        </w:rPr>
        <w:t>boost converter we have to calculate this over to Watts, and see how much watt the boost converter will have to produce to reach this amount.</w:t>
      </w:r>
    </w:p>
    <w:p w14:paraId="5983352C" w14:textId="5D1E4B64" w:rsidR="00EB60C7" w:rsidRPr="000E343E" w:rsidRDefault="00EB60C7" w:rsidP="00221A11">
      <w:pPr>
        <w:rPr>
          <w:lang w:val="en-GB"/>
        </w:rPr>
      </w:pPr>
      <m:oMathPara>
        <m:oMath>
          <m:r>
            <w:rPr>
              <w:rFonts w:ascii="Cambria Math" w:hAnsi="Cambria Math"/>
              <w:lang w:val="en-GB"/>
            </w:rPr>
            <m:t>P=U*I</m:t>
          </m:r>
        </m:oMath>
      </m:oMathPara>
    </w:p>
    <w:p w14:paraId="2BBD8280" w14:textId="37522E80" w:rsidR="000E343E" w:rsidRDefault="000E343E" w:rsidP="00221A11">
      <w:pPr>
        <w:rPr>
          <w:lang w:val="en-GB"/>
        </w:rPr>
      </w:pPr>
      <w:r>
        <w:rPr>
          <w:lang w:val="en-GB"/>
        </w:rPr>
        <w:t xml:space="preserve">This is the general formula for calculating power. The voltage this all will run on is </w:t>
      </w:r>
      <w:r w:rsidR="00CD25C9">
        <w:rPr>
          <w:lang w:val="en-GB"/>
        </w:rPr>
        <w:t>5V.</w:t>
      </w:r>
    </w:p>
    <w:p w14:paraId="66CEAC21" w14:textId="77777777" w:rsidR="00673404" w:rsidRDefault="00673404" w:rsidP="00221A11">
      <w:pPr>
        <w:rPr>
          <w:lang w:val="en-GB"/>
        </w:rPr>
      </w:pPr>
    </w:p>
    <w:p w14:paraId="16149E93" w14:textId="45BA9CD7" w:rsidR="005A55E4" w:rsidRPr="00673404" w:rsidRDefault="005A55E4" w:rsidP="00221A11">
      <w:pPr>
        <w:rPr>
          <w:lang w:val="en-GB"/>
        </w:rPr>
      </w:pPr>
      <m:oMathPara>
        <m:oMath>
          <m:r>
            <w:rPr>
              <w:rFonts w:ascii="Cambria Math" w:hAnsi="Cambria Math"/>
              <w:lang w:val="en-GB"/>
            </w:rPr>
            <m:t>P=5V*</m:t>
          </m:r>
          <m:r>
            <w:rPr>
              <w:rFonts w:ascii="Cambria Math" w:hAnsi="Cambria Math"/>
              <w:lang w:val="en-GB"/>
            </w:rPr>
            <m:t>2,06</m:t>
          </m:r>
          <m:r>
            <w:rPr>
              <w:rFonts w:ascii="Cambria Math" w:hAnsi="Cambria Math"/>
              <w:lang w:val="en-GB"/>
            </w:rPr>
            <m:t>A=</m:t>
          </m:r>
          <m:r>
            <w:rPr>
              <w:rFonts w:ascii="Cambria Math" w:hAnsi="Cambria Math"/>
              <w:lang w:val="en-GB"/>
            </w:rPr>
            <m:t>10,3</m:t>
          </m:r>
          <m:r>
            <w:rPr>
              <w:rFonts w:ascii="Cambria Math" w:hAnsi="Cambria Math"/>
              <w:lang w:val="en-GB"/>
            </w:rPr>
            <m:t>W</m:t>
          </m:r>
        </m:oMath>
      </m:oMathPara>
    </w:p>
    <w:p w14:paraId="39C0B6C1" w14:textId="77777777" w:rsidR="00673404" w:rsidRPr="005A55E4" w:rsidRDefault="00673404" w:rsidP="00221A11">
      <w:pPr>
        <w:rPr>
          <w:lang w:val="en-GB"/>
        </w:rPr>
      </w:pPr>
    </w:p>
    <w:p w14:paraId="38544CDF" w14:textId="312FCA07" w:rsidR="005A55E4" w:rsidRDefault="005A55E4" w:rsidP="00221A11">
      <w:pPr>
        <w:rPr>
          <w:lang w:val="en-GB"/>
        </w:rPr>
      </w:pPr>
      <w:r>
        <w:rPr>
          <w:lang w:val="en-GB"/>
        </w:rPr>
        <w:t>With an efficiency of 0.9, the boost converter will have to produce;</w:t>
      </w:r>
    </w:p>
    <w:p w14:paraId="11664610" w14:textId="77777777" w:rsidR="00673404" w:rsidRDefault="00673404" w:rsidP="00221A11">
      <w:pPr>
        <w:rPr>
          <w:lang w:val="en-GB"/>
        </w:rPr>
      </w:pPr>
    </w:p>
    <w:p w14:paraId="443F457C" w14:textId="3C256D2D" w:rsidR="005A55E4" w:rsidRPr="00673404" w:rsidRDefault="00534F78" w:rsidP="00221A11">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*η=9.25W⇒</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10,3</m:t>
              </m:r>
              <m:r>
                <w:rPr>
                  <w:rFonts w:ascii="Cambria Math" w:hAnsi="Cambria Math"/>
                  <w:lang w:val="en-GB"/>
                </w:rPr>
                <m:t>W</m:t>
              </m:r>
            </m:num>
            <m:den>
              <m:r>
                <w:rPr>
                  <w:rFonts w:ascii="Cambria Math" w:hAnsi="Cambria Math"/>
                  <w:lang w:val="en-GB"/>
                </w:rPr>
                <m:t>0.9</m:t>
              </m:r>
            </m:den>
          </m:f>
          <m:r>
            <w:rPr>
              <w:rFonts w:ascii="Cambria Math" w:hAnsi="Cambria Math"/>
              <w:lang w:val="en-GB"/>
            </w:rPr>
            <m:t>=1</m:t>
          </m:r>
          <m:r>
            <w:rPr>
              <w:rFonts w:ascii="Cambria Math" w:hAnsi="Cambria Math"/>
              <w:lang w:val="en-GB"/>
            </w:rPr>
            <m:t>1,44</m:t>
          </m:r>
          <m:r>
            <w:rPr>
              <w:rFonts w:ascii="Cambria Math" w:hAnsi="Cambria Math"/>
              <w:lang w:val="en-GB"/>
            </w:rPr>
            <m:t>W</m:t>
          </m:r>
        </m:oMath>
      </m:oMathPara>
    </w:p>
    <w:p w14:paraId="1BBAC045" w14:textId="77777777" w:rsidR="00673404" w:rsidRPr="0054117C" w:rsidRDefault="00673404" w:rsidP="00221A11">
      <w:pPr>
        <w:rPr>
          <w:lang w:val="en-GB"/>
        </w:rPr>
      </w:pPr>
    </w:p>
    <w:p w14:paraId="619728E0" w14:textId="1B9A8D49" w:rsidR="0054117C" w:rsidRDefault="0054117C" w:rsidP="00221A11">
      <w:pPr>
        <w:rPr>
          <w:lang w:val="en-GB"/>
        </w:rPr>
      </w:pPr>
      <w:r>
        <w:rPr>
          <w:lang w:val="en-GB"/>
        </w:rPr>
        <w:t>Which then brings us back to;</w:t>
      </w:r>
    </w:p>
    <w:p w14:paraId="132AE936" w14:textId="77777777" w:rsidR="00673404" w:rsidRDefault="00673404" w:rsidP="00221A11">
      <w:pPr>
        <w:rPr>
          <w:lang w:val="en-GB"/>
        </w:rPr>
      </w:pPr>
    </w:p>
    <w:p w14:paraId="7B0CCDEB" w14:textId="47ED0F43" w:rsidR="0054117C" w:rsidRPr="00673404" w:rsidRDefault="0054117C" w:rsidP="00221A11">
      <w:pPr>
        <w:rPr>
          <w:lang w:val="en-GB"/>
        </w:rPr>
      </w:pPr>
      <m:oMathPara>
        <m:oMath>
          <m:r>
            <w:rPr>
              <w:rFonts w:ascii="Cambria Math" w:hAnsi="Cambria Math"/>
              <w:lang w:val="en-GB"/>
            </w:rPr>
            <m:t>I=</m:t>
          </m:r>
          <m:f>
            <m:fPr>
              <m:ctrlPr>
                <w:rPr>
                  <w:rFonts w:ascii="Cambria Math" w:hAnsi="Cambria Math"/>
                  <w:i/>
                  <w:lang w:val="en-GB"/>
                </w:rPr>
              </m:ctrlPr>
            </m:fPr>
            <m:num>
              <m:r>
                <w:rPr>
                  <w:rFonts w:ascii="Cambria Math" w:hAnsi="Cambria Math"/>
                  <w:lang w:val="en-GB"/>
                </w:rPr>
                <m:t>P</m:t>
              </m:r>
            </m:num>
            <m:den>
              <m:r>
                <w:rPr>
                  <w:rFonts w:ascii="Cambria Math" w:hAnsi="Cambria Math"/>
                  <w:lang w:val="en-GB"/>
                </w:rPr>
                <m:t>U</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10.28W</m:t>
              </m:r>
            </m:num>
            <m:den>
              <m:r>
                <w:rPr>
                  <w:rFonts w:ascii="Cambria Math" w:hAnsi="Cambria Math"/>
                  <w:lang w:val="en-GB"/>
                </w:rPr>
                <m:t>5V</m:t>
              </m:r>
            </m:den>
          </m:f>
          <m:r>
            <w:rPr>
              <w:rFonts w:ascii="Cambria Math" w:hAnsi="Cambria Math"/>
              <w:lang w:val="en-GB"/>
            </w:rPr>
            <m:t>=2</m:t>
          </m:r>
          <m:r>
            <w:rPr>
              <w:rFonts w:ascii="Cambria Math" w:hAnsi="Cambria Math"/>
              <w:lang w:val="en-GB"/>
            </w:rPr>
            <m:t>289</m:t>
          </m:r>
          <m:r>
            <w:rPr>
              <w:rFonts w:ascii="Cambria Math" w:hAnsi="Cambria Math"/>
              <w:lang w:val="en-GB"/>
            </w:rPr>
            <m:t>mA</m:t>
          </m:r>
        </m:oMath>
      </m:oMathPara>
    </w:p>
    <w:p w14:paraId="45067507" w14:textId="77777777" w:rsidR="00673404" w:rsidRPr="00161104" w:rsidRDefault="00673404" w:rsidP="00221A11">
      <w:pPr>
        <w:rPr>
          <w:lang w:val="en-GB"/>
        </w:rPr>
      </w:pPr>
    </w:p>
    <w:p w14:paraId="77C29B0E" w14:textId="62A9346F" w:rsidR="00161104" w:rsidRDefault="00161104" w:rsidP="00221A11">
      <w:pPr>
        <w:rPr>
          <w:lang w:val="en-GB"/>
        </w:rPr>
      </w:pPr>
      <w:r>
        <w:rPr>
          <w:lang w:val="en-GB"/>
        </w:rPr>
        <w:t>So our current draw will be 2</w:t>
      </w:r>
      <w:r w:rsidR="0063501A">
        <w:rPr>
          <w:lang w:val="en-GB"/>
        </w:rPr>
        <w:t>289</w:t>
      </w:r>
      <w:r>
        <w:rPr>
          <w:lang w:val="en-GB"/>
        </w:rPr>
        <w:t>mA.</w:t>
      </w:r>
    </w:p>
    <w:p w14:paraId="41432653" w14:textId="77777777" w:rsidR="00673404" w:rsidRDefault="00673404" w:rsidP="00221A11">
      <w:pPr>
        <w:rPr>
          <w:lang w:val="en-GB"/>
        </w:rPr>
      </w:pPr>
    </w:p>
    <w:p w14:paraId="714D042C" w14:textId="7038F359" w:rsidR="00161104" w:rsidRPr="00F45A9B" w:rsidRDefault="00161104" w:rsidP="00221A11">
      <w:pPr>
        <w:rPr>
          <w:lang w:val="en-US"/>
        </w:rPr>
      </w:pPr>
      <w:r w:rsidRPr="00F45A9B">
        <w:rPr>
          <w:lang w:val="en-US"/>
        </w:rPr>
        <w:t xml:space="preserve">Our snake-like robot has </w:t>
      </w:r>
      <w:r w:rsidR="00F45A9B" w:rsidRPr="00F45A9B">
        <w:rPr>
          <w:lang w:val="en-US"/>
        </w:rPr>
        <w:t>mo</w:t>
      </w:r>
      <w:r w:rsidR="00F45A9B">
        <w:rPr>
          <w:lang w:val="en-US"/>
        </w:rPr>
        <w:t xml:space="preserve">unted four 2000mAh batteries. This means that our snake-like robot will in ideal situations run for just </w:t>
      </w:r>
      <w:r w:rsidR="0026019A">
        <w:rPr>
          <w:lang w:val="en-US"/>
        </w:rPr>
        <w:t>about</w:t>
      </w:r>
      <w:r w:rsidR="00F45A9B">
        <w:rPr>
          <w:lang w:val="en-US"/>
        </w:rPr>
        <w:t xml:space="preserve"> </w:t>
      </w:r>
      <w:r w:rsidR="0026019A">
        <w:rPr>
          <w:lang w:val="en-US"/>
        </w:rPr>
        <w:t>3.5</w:t>
      </w:r>
      <w:r w:rsidR="00F45A9B">
        <w:rPr>
          <w:lang w:val="en-US"/>
        </w:rPr>
        <w:t xml:space="preserve"> hours</w:t>
      </w:r>
      <w:r w:rsidR="00D71934">
        <w:rPr>
          <w:lang w:val="en-US"/>
        </w:rPr>
        <w:t xml:space="preserve"> before running dry. </w:t>
      </w:r>
    </w:p>
    <w:p w14:paraId="6DF24D7C" w14:textId="181239F3" w:rsidR="00B954F9" w:rsidRDefault="00B954F9" w:rsidP="00B954F9">
      <w:pPr>
        <w:pStyle w:val="Overskrift1"/>
        <w:rPr>
          <w:lang w:val="en-GB"/>
        </w:rPr>
      </w:pPr>
      <w:bookmarkStart w:id="8" w:name="_Toc22634350"/>
      <w:r>
        <w:rPr>
          <w:lang w:val="en-GB"/>
        </w:rPr>
        <w:lastRenderedPageBreak/>
        <w:t>METHODS</w:t>
      </w:r>
      <w:bookmarkEnd w:id="8"/>
    </w:p>
    <w:p w14:paraId="0E45EE1B" w14:textId="472FBF69" w:rsidR="00B954F9" w:rsidRDefault="00B954F9" w:rsidP="00B954F9">
      <w:pPr>
        <w:pStyle w:val="Overskrift2"/>
        <w:rPr>
          <w:lang w:val="en-GB"/>
        </w:rPr>
      </w:pPr>
      <w:bookmarkStart w:id="9" w:name="_Toc22634351"/>
      <w:r>
        <w:rPr>
          <w:lang w:val="en-GB"/>
        </w:rPr>
        <w:t>Applied Theories</w:t>
      </w:r>
      <w:bookmarkEnd w:id="9"/>
    </w:p>
    <w:p w14:paraId="0DCEFDC8" w14:textId="2512627D" w:rsidR="00B954F9" w:rsidRDefault="00B954F9" w:rsidP="00B954F9">
      <w:pPr>
        <w:pStyle w:val="Overskrift2"/>
        <w:rPr>
          <w:lang w:val="en-GB"/>
        </w:rPr>
      </w:pPr>
      <w:bookmarkStart w:id="10" w:name="_Toc22634352"/>
      <w:r>
        <w:rPr>
          <w:lang w:val="en-GB"/>
        </w:rPr>
        <w:t>Test Setup and Plan</w:t>
      </w:r>
      <w:bookmarkEnd w:id="10"/>
    </w:p>
    <w:p w14:paraId="2D0CE3EB" w14:textId="4D59285B" w:rsidR="00B954F9" w:rsidRDefault="00B954F9" w:rsidP="00B954F9">
      <w:pPr>
        <w:pStyle w:val="Overskrift2"/>
        <w:rPr>
          <w:lang w:val="en-GB"/>
        </w:rPr>
      </w:pPr>
      <w:bookmarkStart w:id="11" w:name="_Toc22634353"/>
      <w:r>
        <w:rPr>
          <w:lang w:val="en-GB"/>
        </w:rPr>
        <w:t>Computer Analysis Programs</w:t>
      </w:r>
      <w:bookmarkEnd w:id="11"/>
    </w:p>
    <w:p w14:paraId="706E07D1" w14:textId="386CC78A" w:rsidR="00B954F9" w:rsidRDefault="006B7C13" w:rsidP="00B954F9">
      <w:pPr>
        <w:pStyle w:val="Overskrift2"/>
        <w:rPr>
          <w:lang w:val="en-GB"/>
        </w:rPr>
      </w:pPr>
      <w:bookmarkStart w:id="12" w:name="_Toc22634354"/>
      <w:r>
        <w:rPr>
          <w:lang w:val="en-GB"/>
        </w:rPr>
        <w:t>Communication</w:t>
      </w:r>
      <w:bookmarkEnd w:id="12"/>
    </w:p>
    <w:p w14:paraId="402FD153" w14:textId="4170F8D8" w:rsidR="006B7C13" w:rsidRDefault="006B7C13" w:rsidP="006B7C13">
      <w:pPr>
        <w:pStyle w:val="Overskrift3"/>
        <w:rPr>
          <w:lang w:val="en-GB"/>
        </w:rPr>
      </w:pPr>
      <w:bookmarkStart w:id="13" w:name="_Toc22634355"/>
      <w:r>
        <w:rPr>
          <w:lang w:val="en-GB"/>
        </w:rPr>
        <w:t>Communication between ESP32 and PC</w:t>
      </w:r>
      <w:bookmarkEnd w:id="13"/>
    </w:p>
    <w:p w14:paraId="2607594D" w14:textId="68A66FB8" w:rsidR="006B7C13" w:rsidRDefault="006B7C13" w:rsidP="006B7C13">
      <w:pPr>
        <w:rPr>
          <w:lang w:val="en-GB"/>
        </w:rPr>
      </w:pPr>
      <w:r>
        <w:rPr>
          <w:lang w:val="en-GB"/>
        </w:rPr>
        <w:t>Our initial plan for communication between the ESP32 and the computer was to use WiFi and send information via TCP. This is because TCP sen</w:t>
      </w:r>
      <w:r w:rsidR="00BA6DC2">
        <w:rPr>
          <w:lang w:val="en-GB"/>
        </w:rPr>
        <w:t>ds a message back when receiving packets to give notice if the package does not arrive or there is any other problem (receiver not connected to the internet etc.). But during the testing phase we saw that sending just a 100x200 array</w:t>
      </w:r>
      <w:r w:rsidR="008010D3">
        <w:rPr>
          <w:lang w:val="en-GB"/>
        </w:rPr>
        <w:t xml:space="preserve"> could take up to 9s one way. This</w:t>
      </w:r>
      <w:r w:rsidR="006F0F34">
        <w:rPr>
          <w:lang w:val="en-GB"/>
        </w:rPr>
        <w:t xml:space="preserve"> would take way too much time to be able to actively send pictures and get information back to the snake to tell it if it has found the object.</w:t>
      </w:r>
    </w:p>
    <w:p w14:paraId="5418D749" w14:textId="5807E582" w:rsidR="006F0F34" w:rsidRDefault="006F0F34" w:rsidP="006B7C13">
      <w:pPr>
        <w:rPr>
          <w:lang w:val="en-GB"/>
        </w:rPr>
      </w:pPr>
    </w:p>
    <w:p w14:paraId="41FC8BD6" w14:textId="45A0544E" w:rsidR="006F0F34" w:rsidRDefault="00C527BA" w:rsidP="006B7C13">
      <w:pPr>
        <w:rPr>
          <w:lang w:val="en-GB"/>
        </w:rPr>
      </w:pPr>
      <w:r>
        <w:rPr>
          <w:lang w:val="en-GB"/>
        </w:rPr>
        <w:t>It was quickly decided to try out UDP to check the time for sending information via this protocol instead. The downside to using UDP is of course that it is “fire-and-forget”. It does not care if the receiver is not online, it send the packet and is quite happy with the result regardless of what happens with the packet.</w:t>
      </w:r>
    </w:p>
    <w:p w14:paraId="32CEFB5E" w14:textId="498E267B" w:rsidR="00C527BA" w:rsidRDefault="00C527BA" w:rsidP="006B7C13">
      <w:pPr>
        <w:rPr>
          <w:lang w:val="en-GB"/>
        </w:rPr>
      </w:pPr>
    </w:p>
    <w:p w14:paraId="063B2A76" w14:textId="7A85C526" w:rsidR="00C45B2D" w:rsidRDefault="00C527BA" w:rsidP="006B7C13">
      <w:pPr>
        <w:rPr>
          <w:lang w:val="en-GB"/>
        </w:rPr>
      </w:pPr>
      <w:r>
        <w:rPr>
          <w:lang w:val="en-GB"/>
        </w:rPr>
        <w:t xml:space="preserve">During testing here it was found that sending the same array as earlier took less than 1ms. This is a drastic improvement and </w:t>
      </w:r>
      <w:r w:rsidR="00561391">
        <w:rPr>
          <w:lang w:val="en-GB"/>
        </w:rPr>
        <w:t xml:space="preserve">it was quickly decided that this is the protocol to use. We do not see it as a huge risk, as the PC and the snake will not be far from each other, and we will also make a checksum-kind of check to see that the package is </w:t>
      </w:r>
      <w:r w:rsidR="00157BEC">
        <w:rPr>
          <w:lang w:val="en-GB"/>
        </w:rPr>
        <w:t>received as it is expected.</w:t>
      </w:r>
    </w:p>
    <w:p w14:paraId="78E92E2C" w14:textId="249D596E" w:rsidR="00C45B2D" w:rsidRDefault="00C45B2D" w:rsidP="006B7C13">
      <w:pPr>
        <w:rPr>
          <w:lang w:val="en-GB"/>
        </w:rPr>
      </w:pPr>
    </w:p>
    <w:p w14:paraId="437C85C9" w14:textId="29C3EBCC" w:rsidR="00C45B2D" w:rsidRPr="006B7C13" w:rsidRDefault="00C45B2D" w:rsidP="006B7C13">
      <w:pPr>
        <w:rPr>
          <w:lang w:val="en-GB"/>
        </w:rPr>
      </w:pPr>
      <w:r>
        <w:rPr>
          <w:lang w:val="en-GB"/>
        </w:rPr>
        <w:t xml:space="preserve">As for how to send the pictures from the front-facing camera to the PC, </w:t>
      </w:r>
      <w:r w:rsidR="009D2F3B">
        <w:rPr>
          <w:lang w:val="en-GB"/>
        </w:rPr>
        <w:t xml:space="preserve">after testing the first camera that was supplied (a VC0706 UART Camera) </w:t>
      </w:r>
      <w:r w:rsidR="000744C6">
        <w:rPr>
          <w:lang w:val="en-GB"/>
        </w:rPr>
        <w:t xml:space="preserve">it was found that it did not want to communicate with anything. Therefore it was changed with a ESP32 with integrated camera. This camera creates a webserver which it “streams” its content to. This makes it quite easy to use Python to send requests to the server, which makes the camera take a snapshot. </w:t>
      </w:r>
    </w:p>
    <w:p w14:paraId="6A271A21" w14:textId="74AAB958" w:rsidR="00270D38" w:rsidRDefault="00270D38" w:rsidP="00270D38">
      <w:pPr>
        <w:pStyle w:val="Overskrift1"/>
        <w:rPr>
          <w:lang w:val="en-GB"/>
        </w:rPr>
      </w:pPr>
      <w:bookmarkStart w:id="14" w:name="_Toc22634356"/>
      <w:r>
        <w:rPr>
          <w:lang w:val="en-GB"/>
        </w:rPr>
        <w:lastRenderedPageBreak/>
        <w:t>results</w:t>
      </w:r>
      <w:bookmarkEnd w:id="14"/>
    </w:p>
    <w:p w14:paraId="5495556F" w14:textId="68AD5EA7" w:rsidR="00270D38" w:rsidRDefault="00270D38" w:rsidP="00270D38">
      <w:pPr>
        <w:pStyle w:val="Overskrift2"/>
        <w:rPr>
          <w:lang w:val="en-GB"/>
        </w:rPr>
      </w:pPr>
      <w:bookmarkStart w:id="15" w:name="_Toc22634357"/>
      <w:r>
        <w:rPr>
          <w:lang w:val="en-GB"/>
        </w:rPr>
        <w:t>Theoretical Analysis</w:t>
      </w:r>
      <w:bookmarkEnd w:id="15"/>
    </w:p>
    <w:p w14:paraId="5E150C0D" w14:textId="379C95E2" w:rsidR="00270D38" w:rsidRDefault="00270D38" w:rsidP="00270D38">
      <w:pPr>
        <w:pStyle w:val="Overskrift2"/>
        <w:rPr>
          <w:lang w:val="en-GB"/>
        </w:rPr>
      </w:pPr>
      <w:bookmarkStart w:id="16" w:name="_Toc22634358"/>
      <w:r>
        <w:rPr>
          <w:lang w:val="en-GB"/>
        </w:rPr>
        <w:t>Experimental Results</w:t>
      </w:r>
      <w:bookmarkEnd w:id="16"/>
    </w:p>
    <w:p w14:paraId="0D2EC3BD" w14:textId="237CA563" w:rsidR="00270D38" w:rsidRDefault="00270D38" w:rsidP="00270D38">
      <w:pPr>
        <w:pStyle w:val="Overskrift2"/>
        <w:rPr>
          <w:lang w:val="en-GB"/>
        </w:rPr>
      </w:pPr>
      <w:bookmarkStart w:id="17" w:name="_Toc22634359"/>
      <w:r>
        <w:rPr>
          <w:lang w:val="en-GB"/>
        </w:rPr>
        <w:t>Design Alternatives</w:t>
      </w:r>
      <w:bookmarkEnd w:id="17"/>
    </w:p>
    <w:p w14:paraId="7FE18A06" w14:textId="03D083B4" w:rsidR="00270D38" w:rsidRDefault="00270D38" w:rsidP="00270D38">
      <w:pPr>
        <w:pStyle w:val="Overskrift3"/>
        <w:rPr>
          <w:lang w:val="en-GB"/>
        </w:rPr>
      </w:pPr>
      <w:bookmarkStart w:id="18" w:name="_Toc22634360"/>
      <w:r>
        <w:rPr>
          <w:lang w:val="en-GB"/>
        </w:rPr>
        <w:t>Mechanical</w:t>
      </w:r>
      <w:bookmarkEnd w:id="18"/>
    </w:p>
    <w:p w14:paraId="71594E47" w14:textId="3D205773" w:rsidR="00270D38" w:rsidRDefault="00270D38" w:rsidP="00270D38">
      <w:pPr>
        <w:pStyle w:val="Overskrift3"/>
        <w:rPr>
          <w:lang w:val="en-GB"/>
        </w:rPr>
      </w:pPr>
      <w:bookmarkStart w:id="19" w:name="_Toc22634361"/>
      <w:r>
        <w:rPr>
          <w:lang w:val="en-GB"/>
        </w:rPr>
        <w:t>Hydraulic</w:t>
      </w:r>
      <w:bookmarkEnd w:id="19"/>
    </w:p>
    <w:p w14:paraId="1CC7B02B" w14:textId="5275D105" w:rsidR="00270D38" w:rsidRDefault="00270D38" w:rsidP="00270D38">
      <w:pPr>
        <w:pStyle w:val="Overskrift3"/>
        <w:rPr>
          <w:lang w:val="en-GB"/>
        </w:rPr>
      </w:pPr>
      <w:bookmarkStart w:id="20" w:name="_Toc22634362"/>
      <w:r>
        <w:rPr>
          <w:lang w:val="en-GB"/>
        </w:rPr>
        <w:t>Control System</w:t>
      </w:r>
      <w:bookmarkEnd w:id="20"/>
    </w:p>
    <w:p w14:paraId="0CE087C8" w14:textId="094EEEA0" w:rsidR="00715955" w:rsidRDefault="00715955" w:rsidP="00715955">
      <w:pPr>
        <w:pStyle w:val="Overskrift2"/>
        <w:rPr>
          <w:lang w:val="en-GB"/>
        </w:rPr>
      </w:pPr>
      <w:r>
        <w:rPr>
          <w:lang w:val="en-GB"/>
        </w:rPr>
        <w:t>Challenges and Problems</w:t>
      </w:r>
    </w:p>
    <w:p w14:paraId="34252E9E" w14:textId="62362304" w:rsidR="00715955" w:rsidRDefault="00715955" w:rsidP="00715955">
      <w:pPr>
        <w:pStyle w:val="Overskrift3"/>
        <w:rPr>
          <w:lang w:val="en-GB"/>
        </w:rPr>
      </w:pPr>
      <w:r>
        <w:rPr>
          <w:lang w:val="en-GB"/>
        </w:rPr>
        <w:t>Communication challenges</w:t>
      </w:r>
    </w:p>
    <w:p w14:paraId="51EA3887" w14:textId="536FC4E8" w:rsidR="00715955" w:rsidRDefault="00715955" w:rsidP="00715955">
      <w:pPr>
        <w:rPr>
          <w:lang w:val="en-GB"/>
        </w:rPr>
      </w:pPr>
      <w:r>
        <w:rPr>
          <w:lang w:val="en-GB"/>
        </w:rPr>
        <w:t xml:space="preserve">During the </w:t>
      </w:r>
      <w:r w:rsidR="00247A8E">
        <w:rPr>
          <w:lang w:val="en-GB"/>
        </w:rPr>
        <w:t>programming of the Arduino the program was sliced into separate modules to easily be able to test each module to see that everything worked as expected. During the merging of the programs there came some challenges that were not expected.</w:t>
      </w:r>
    </w:p>
    <w:p w14:paraId="01E1E3BC" w14:textId="51EA428B" w:rsidR="00247A8E" w:rsidRDefault="00247A8E" w:rsidP="00715955">
      <w:pPr>
        <w:rPr>
          <w:lang w:val="en-GB"/>
        </w:rPr>
      </w:pPr>
    </w:p>
    <w:p w14:paraId="23079E86" w14:textId="7C9BCF33" w:rsidR="00247A8E" w:rsidRDefault="00247A8E" w:rsidP="00715955">
      <w:pPr>
        <w:rPr>
          <w:lang w:val="en-GB"/>
        </w:rPr>
      </w:pPr>
      <w:r>
        <w:rPr>
          <w:lang w:val="en-GB"/>
        </w:rPr>
        <w:t xml:space="preserve">Specifically during the merging of the movement and the </w:t>
      </w:r>
      <w:r w:rsidR="003E3AD2">
        <w:rPr>
          <w:lang w:val="en-GB"/>
        </w:rPr>
        <w:t xml:space="preserve">communication modules. When initializing the Arduino program during the testing here, everything went as expected. The module initialized and attached the servos to the right pins, and then </w:t>
      </w:r>
      <w:r w:rsidR="00BE7D43">
        <w:rPr>
          <w:lang w:val="en-GB"/>
        </w:rPr>
        <w:t xml:space="preserve">connected to the WiFi and sent the test-package to a given IP and Port. But during the parsing of an incoming packet the ESP32 raised a Guru Meditation Error (the ESP32’s variation of a BSOD), saying “LoadProhibited” and gave a dump of information. </w:t>
      </w:r>
    </w:p>
    <w:p w14:paraId="0068D496" w14:textId="30C35CD9" w:rsidR="00BE7D43" w:rsidRDefault="00BE7D43" w:rsidP="00715955">
      <w:pPr>
        <w:rPr>
          <w:lang w:val="en-GB"/>
        </w:rPr>
      </w:pPr>
    </w:p>
    <w:p w14:paraId="51CDCA5F" w14:textId="437F1521" w:rsidR="00BE7D43" w:rsidRPr="00715955" w:rsidRDefault="00BE7D43" w:rsidP="00715955">
      <w:pPr>
        <w:rPr>
          <w:lang w:val="en-GB"/>
        </w:rPr>
      </w:pPr>
      <w:r>
        <w:rPr>
          <w:lang w:val="en-GB"/>
        </w:rPr>
        <w:t>From what we could deduce from documentation found online this was because the</w:t>
      </w:r>
      <w:r w:rsidR="00DD5F07">
        <w:rPr>
          <w:lang w:val="en-GB"/>
        </w:rPr>
        <w:t xml:space="preserve"> </w:t>
      </w:r>
      <w:r w:rsidR="00CE0F6C">
        <w:rPr>
          <w:lang w:val="en-GB"/>
        </w:rPr>
        <w:t>application attempted to access a member of a structure, but the pointer to the structure was NULL</w:t>
      </w:r>
      <w:sdt>
        <w:sdtPr>
          <w:rPr>
            <w:lang w:val="en-GB"/>
          </w:rPr>
          <w:id w:val="1051651714"/>
          <w:citation/>
        </w:sdtPr>
        <w:sdtContent>
          <w:r w:rsidR="001E5E3B">
            <w:rPr>
              <w:lang w:val="en-GB"/>
            </w:rPr>
            <w:fldChar w:fldCharType="begin"/>
          </w:r>
          <w:r w:rsidR="001E5E3B" w:rsidRPr="001E5E3B">
            <w:rPr>
              <w:lang w:val="en-US"/>
            </w:rPr>
            <w:instrText xml:space="preserve"> CITATION ESP19 \l 1044 </w:instrText>
          </w:r>
          <w:r w:rsidR="001E5E3B">
            <w:rPr>
              <w:lang w:val="en-GB"/>
            </w:rPr>
            <w:fldChar w:fldCharType="separate"/>
          </w:r>
          <w:r w:rsidR="001E5E3B" w:rsidRPr="001E5E3B">
            <w:rPr>
              <w:noProof/>
              <w:lang w:val="en-US"/>
            </w:rPr>
            <w:t xml:space="preserve"> (ESPRESSIF, 2019)</w:t>
          </w:r>
          <w:r w:rsidR="001E5E3B">
            <w:rPr>
              <w:lang w:val="en-GB"/>
            </w:rPr>
            <w:fldChar w:fldCharType="end"/>
          </w:r>
        </w:sdtContent>
      </w:sdt>
      <w:r w:rsidR="00CE0F6C">
        <w:rPr>
          <w:lang w:val="en-GB"/>
        </w:rPr>
        <w:t xml:space="preserve">. After a lot of testing and </w:t>
      </w:r>
      <w:r w:rsidR="00EE1E75">
        <w:rPr>
          <w:lang w:val="en-GB"/>
        </w:rPr>
        <w:t xml:space="preserve">debugging we found that if we changed the pins the servo attached to, everything went fine. After this </w:t>
      </w:r>
      <w:r w:rsidR="00B46CC7">
        <w:rPr>
          <w:lang w:val="en-GB"/>
        </w:rPr>
        <w:t>worked, we realized that one of the pins we attached the servo to was pin 16, which is an RX-pin, which probably is what caused our problem.</w:t>
      </w:r>
    </w:p>
    <w:p w14:paraId="24CA65EA" w14:textId="72E328C8" w:rsidR="00270D38" w:rsidRDefault="00270D38" w:rsidP="00270D38">
      <w:pPr>
        <w:pStyle w:val="Overskrift1"/>
        <w:rPr>
          <w:lang w:val="en-GB"/>
        </w:rPr>
      </w:pPr>
      <w:bookmarkStart w:id="21" w:name="_Toc22634363"/>
      <w:r>
        <w:rPr>
          <w:lang w:val="en-GB"/>
        </w:rPr>
        <w:t>discussion</w:t>
      </w:r>
      <w:bookmarkEnd w:id="21"/>
    </w:p>
    <w:p w14:paraId="2ECAAE54" w14:textId="77777777" w:rsidR="00270D38" w:rsidRDefault="00270D38" w:rsidP="00270D38">
      <w:pPr>
        <w:pStyle w:val="Overskrift1"/>
      </w:pPr>
      <w:bookmarkStart w:id="22" w:name="_Toc22634364"/>
      <w:r>
        <w:t>Conclusion</w:t>
      </w:r>
      <w:bookmarkEnd w:id="22"/>
    </w:p>
    <w:p w14:paraId="308E8683" w14:textId="77777777" w:rsidR="00270D38" w:rsidRPr="008A32F4" w:rsidRDefault="00270D38" w:rsidP="00270D38">
      <w:pPr>
        <w:rPr>
          <w:rFonts w:ascii="Arial" w:hAnsi="Arial" w:cs="Arial"/>
          <w:i/>
          <w:color w:val="0000FF"/>
          <w:lang w:val="en-GB"/>
        </w:rPr>
      </w:pPr>
      <w:r w:rsidRPr="008A32F4">
        <w:rPr>
          <w:rFonts w:ascii="Arial" w:hAnsi="Arial" w:cs="Arial"/>
          <w:i/>
          <w:color w:val="0000FF"/>
          <w:lang w:val="en-GB"/>
        </w:rPr>
        <w:t xml:space="preserve">[Here you should present the main results of the work together with the experience you've gained in </w:t>
      </w:r>
      <w:r>
        <w:rPr>
          <w:rFonts w:ascii="Arial" w:hAnsi="Arial" w:cs="Arial"/>
          <w:i/>
          <w:color w:val="0000FF"/>
          <w:lang w:val="en-GB"/>
        </w:rPr>
        <w:t>the process. Here you will summa</w:t>
      </w:r>
      <w:r w:rsidRPr="008A32F4">
        <w:rPr>
          <w:rFonts w:ascii="Arial" w:hAnsi="Arial" w:cs="Arial"/>
          <w:i/>
          <w:color w:val="0000FF"/>
          <w:lang w:val="en-GB"/>
        </w:rPr>
        <w:t>rize the most important chapter discussions, and arrive at a conclusion.</w:t>
      </w:r>
      <w:r>
        <w:rPr>
          <w:rFonts w:ascii="Arial" w:hAnsi="Arial" w:cs="Arial"/>
          <w:i/>
          <w:color w:val="0000FF"/>
          <w:lang w:val="en-GB"/>
        </w:rPr>
        <w:t xml:space="preserve"> Did you</w:t>
      </w:r>
      <w:r w:rsidRPr="008A32F4">
        <w:rPr>
          <w:rFonts w:ascii="Arial" w:hAnsi="Arial" w:cs="Arial"/>
          <w:i/>
          <w:color w:val="0000FF"/>
          <w:lang w:val="en-GB"/>
        </w:rPr>
        <w:t xml:space="preserve"> solve the problem </w:t>
      </w:r>
      <w:r>
        <w:rPr>
          <w:rFonts w:ascii="Arial" w:hAnsi="Arial" w:cs="Arial"/>
          <w:i/>
          <w:color w:val="0000FF"/>
          <w:lang w:val="en-GB"/>
        </w:rPr>
        <w:t>as required or expected with the chosen methods</w:t>
      </w:r>
      <w:r w:rsidRPr="008A32F4">
        <w:rPr>
          <w:rFonts w:ascii="Arial" w:hAnsi="Arial" w:cs="Arial"/>
          <w:i/>
          <w:color w:val="0000FF"/>
          <w:lang w:val="en-GB"/>
        </w:rPr>
        <w:t xml:space="preserve">? </w:t>
      </w:r>
      <w:r>
        <w:rPr>
          <w:rFonts w:ascii="Arial" w:hAnsi="Arial" w:cs="Arial"/>
          <w:i/>
          <w:color w:val="0000FF"/>
          <w:lang w:val="en-GB"/>
        </w:rPr>
        <w:t>Was the result</w:t>
      </w:r>
      <w:r w:rsidRPr="008A32F4">
        <w:rPr>
          <w:rFonts w:ascii="Arial" w:hAnsi="Arial" w:cs="Arial"/>
          <w:i/>
          <w:color w:val="0000FF"/>
          <w:lang w:val="en-GB"/>
        </w:rPr>
        <w:t xml:space="preserve"> according to the mission stated bye the employer? What did we learn from this project, both scientifically, and not least in relation to the work process of a project? ]</w:t>
      </w:r>
    </w:p>
    <w:p w14:paraId="0FA069A2" w14:textId="77777777" w:rsidR="00270D38" w:rsidRPr="00270D38" w:rsidRDefault="00270D38" w:rsidP="00270D38">
      <w:pPr>
        <w:pStyle w:val="Brdtekst"/>
        <w:rPr>
          <w:lang w:val="en-GB"/>
        </w:rPr>
      </w:pPr>
    </w:p>
    <w:p w14:paraId="05AEC976" w14:textId="77777777" w:rsidR="00417B4E" w:rsidRPr="008B3BEE" w:rsidRDefault="00417B4E" w:rsidP="00417B4E">
      <w:pPr>
        <w:pStyle w:val="Brdtekst"/>
        <w:rPr>
          <w:lang w:val="en-GB"/>
        </w:rPr>
      </w:pPr>
    </w:p>
    <w:bookmarkStart w:id="23" w:name="_Toc22634365" w:displacedByCustomXml="next"/>
    <w:sdt>
      <w:sdtPr>
        <w:rPr>
          <w:rFonts w:ascii="Verdana" w:hAnsi="Verdana" w:cs="Times New Roman"/>
          <w:b w:val="0"/>
          <w:bCs w:val="0"/>
          <w:caps w:val="0"/>
          <w:kern w:val="0"/>
          <w:sz w:val="20"/>
          <w:szCs w:val="20"/>
        </w:rPr>
        <w:id w:val="2113704277"/>
        <w:docPartObj>
          <w:docPartGallery w:val="Bibliographies"/>
          <w:docPartUnique/>
        </w:docPartObj>
      </w:sdtPr>
      <w:sdtEndPr/>
      <w:sdtContent>
        <w:p w14:paraId="11110B92" w14:textId="2C70E2E4" w:rsidR="00762C54" w:rsidRDefault="00762C54">
          <w:pPr>
            <w:pStyle w:val="Overskrift1"/>
          </w:pPr>
          <w:r>
            <w:t>REFERENCES</w:t>
          </w:r>
          <w:bookmarkEnd w:id="23"/>
        </w:p>
        <w:sdt>
          <w:sdtPr>
            <w:id w:val="-573587230"/>
            <w:bibliography/>
          </w:sdtPr>
          <w:sdtEndPr/>
          <w:sdtContent>
            <w:p w14:paraId="54D21950" w14:textId="77777777" w:rsidR="00DD5F07" w:rsidRDefault="00762C54" w:rsidP="00DD5F07">
              <w:pPr>
                <w:pStyle w:val="Bibliografi"/>
                <w:ind w:left="720" w:hanging="720"/>
                <w:rPr>
                  <w:noProof/>
                  <w:sz w:val="24"/>
                  <w:szCs w:val="24"/>
                </w:rPr>
              </w:pPr>
              <w:r>
                <w:fldChar w:fldCharType="begin"/>
              </w:r>
              <w:r w:rsidRPr="00762C54">
                <w:rPr>
                  <w:lang w:val="en-US"/>
                </w:rPr>
                <w:instrText>BIBLIOGRAPHY</w:instrText>
              </w:r>
              <w:r>
                <w:fldChar w:fldCharType="separate"/>
              </w:r>
              <w:r w:rsidR="00DD5F07" w:rsidRPr="00DD5F07">
                <w:rPr>
                  <w:noProof/>
                  <w:lang w:val="en-US"/>
                </w:rPr>
                <w:t xml:space="preserve">ESPRESSIF. (2019, 10 22). </w:t>
              </w:r>
              <w:r w:rsidR="00DD5F07" w:rsidRPr="00DD5F07">
                <w:rPr>
                  <w:i/>
                  <w:iCs/>
                  <w:noProof/>
                  <w:lang w:val="en-US"/>
                </w:rPr>
                <w:t>API Guides: Fatal Errors</w:t>
              </w:r>
              <w:r w:rsidR="00DD5F07" w:rsidRPr="00DD5F07">
                <w:rPr>
                  <w:noProof/>
                  <w:lang w:val="en-US"/>
                </w:rPr>
                <w:t xml:space="preserve">. </w:t>
              </w:r>
              <w:r w:rsidR="00DD5F07">
                <w:rPr>
                  <w:noProof/>
                </w:rPr>
                <w:t>Hentet fra ESP-IDF Programming Guide: https://docs.espressif.com/projects/esp-idf/en/latest/api-guides/fatal-errors.html</w:t>
              </w:r>
            </w:p>
            <w:p w14:paraId="1B21FDF6" w14:textId="77777777" w:rsidR="00DD5F07" w:rsidRDefault="00DD5F07" w:rsidP="00DD5F07">
              <w:pPr>
                <w:pStyle w:val="Bibliografi"/>
                <w:ind w:left="720" w:hanging="720"/>
                <w:rPr>
                  <w:noProof/>
                </w:rPr>
              </w:pPr>
              <w:r w:rsidRPr="00DD5F07">
                <w:rPr>
                  <w:noProof/>
                  <w:lang w:val="en-US"/>
                </w:rPr>
                <w:t xml:space="preserve">ITEAD. (2019, 10 16). </w:t>
              </w:r>
              <w:r w:rsidRPr="00DD5F07">
                <w:rPr>
                  <w:i/>
                  <w:iCs/>
                  <w:noProof/>
                  <w:lang w:val="en-US"/>
                </w:rPr>
                <w:t>Wiki: VC0706 UART Camera</w:t>
              </w:r>
              <w:r w:rsidRPr="00DD5F07">
                <w:rPr>
                  <w:noProof/>
                  <w:lang w:val="en-US"/>
                </w:rPr>
                <w:t xml:space="preserve">. </w:t>
              </w:r>
              <w:r>
                <w:rPr>
                  <w:noProof/>
                </w:rPr>
                <w:t>Hentet fra https://www.itead.cc/wiki/VC0706_UART_Camera_%EF%BC%88Supports_JPEG%EF%BC%89</w:t>
              </w:r>
            </w:p>
            <w:p w14:paraId="02188F6D" w14:textId="77777777" w:rsidR="00DD5F07" w:rsidRDefault="00DD5F07" w:rsidP="00DD5F07">
              <w:pPr>
                <w:pStyle w:val="Bibliografi"/>
                <w:ind w:left="720" w:hanging="720"/>
                <w:rPr>
                  <w:noProof/>
                  <w:lang w:val="en-US"/>
                </w:rPr>
              </w:pPr>
              <w:r>
                <w:rPr>
                  <w:noProof/>
                  <w:lang w:val="en-US"/>
                </w:rPr>
                <w:t xml:space="preserve">Last Minute Engineers. (2018, December 23). </w:t>
              </w:r>
              <w:r>
                <w:rPr>
                  <w:i/>
                  <w:iCs/>
                  <w:noProof/>
                  <w:lang w:val="en-US"/>
                </w:rPr>
                <w:t>Insight Into ESP32 Sleep Modes &amp; Their Power Consumption</w:t>
              </w:r>
              <w:r>
                <w:rPr>
                  <w:noProof/>
                  <w:lang w:val="en-US"/>
                </w:rPr>
                <w:t>. Retrieved from https://lastminuteengineers.com/esp32-sleep-modes-power-consumption/</w:t>
              </w:r>
            </w:p>
            <w:p w14:paraId="0342FFE6" w14:textId="77777777" w:rsidR="00DD5F07" w:rsidRDefault="00DD5F07" w:rsidP="00DD5F07">
              <w:pPr>
                <w:pStyle w:val="Bibliografi"/>
                <w:ind w:left="720" w:hanging="720"/>
                <w:rPr>
                  <w:noProof/>
                </w:rPr>
              </w:pPr>
              <w:r w:rsidRPr="00DD5F07">
                <w:rPr>
                  <w:noProof/>
                  <w:lang w:val="en-US"/>
                </w:rPr>
                <w:t xml:space="preserve">Texas Instruments. (2019, 10 16). </w:t>
              </w:r>
              <w:r w:rsidRPr="00DD5F07">
                <w:rPr>
                  <w:i/>
                  <w:iCs/>
                  <w:noProof/>
                  <w:lang w:val="en-US"/>
                </w:rPr>
                <w:t>LOW INPUT VOLTAGE SYNCHRONOUS BOOST CONVERTER.</w:t>
              </w:r>
              <w:r w:rsidRPr="00DD5F07">
                <w:rPr>
                  <w:noProof/>
                  <w:lang w:val="en-US"/>
                </w:rPr>
                <w:t xml:space="preserve"> </w:t>
              </w:r>
              <w:r>
                <w:rPr>
                  <w:noProof/>
                </w:rPr>
                <w:t>Hentet fra https://www.sparkfun.com/datasheets/Prototyping/tps61200.pdf</w:t>
              </w:r>
            </w:p>
            <w:p w14:paraId="3C5FCFFB" w14:textId="77777777" w:rsidR="00DD5F07" w:rsidRPr="00DD5F07" w:rsidRDefault="00DD5F07" w:rsidP="00DD5F07">
              <w:pPr>
                <w:pStyle w:val="Bibliografi"/>
                <w:ind w:left="720" w:hanging="720"/>
                <w:rPr>
                  <w:noProof/>
                  <w:lang w:val="en-US"/>
                </w:rPr>
              </w:pPr>
              <w:r>
                <w:rPr>
                  <w:noProof/>
                </w:rPr>
                <w:t xml:space="preserve">Tower Pro. </w:t>
              </w:r>
              <w:r w:rsidRPr="00DD5F07">
                <w:rPr>
                  <w:noProof/>
                  <w:lang w:val="en-US"/>
                </w:rPr>
                <w:t xml:space="preserve">(2019, 10 16). </w:t>
              </w:r>
              <w:r w:rsidRPr="00DD5F07">
                <w:rPr>
                  <w:i/>
                  <w:iCs/>
                  <w:noProof/>
                  <w:lang w:val="en-US"/>
                </w:rPr>
                <w:t>Products: MG995</w:t>
              </w:r>
              <w:r w:rsidRPr="00DD5F07">
                <w:rPr>
                  <w:noProof/>
                  <w:lang w:val="en-US"/>
                </w:rPr>
                <w:t>. Hentet fra Tower Pro Online Shop: https://www.towerpro.com.tw/product/mg995/</w:t>
              </w:r>
            </w:p>
            <w:p w14:paraId="55F597B6" w14:textId="4B2A2F1E" w:rsidR="00762C54" w:rsidRDefault="00762C54" w:rsidP="00DD5F07">
              <w:r>
                <w:rPr>
                  <w:b/>
                  <w:bCs/>
                </w:rPr>
                <w:fldChar w:fldCharType="end"/>
              </w:r>
            </w:p>
          </w:sdtContent>
        </w:sdt>
      </w:sdtContent>
    </w:sdt>
    <w:p w14:paraId="717573F0" w14:textId="56864F99" w:rsidR="00417B4E" w:rsidRPr="004D40C8" w:rsidRDefault="00417B4E" w:rsidP="004D40C8">
      <w:pPr>
        <w:pStyle w:val="Brdtekst"/>
        <w:rPr>
          <w:lang w:val="en-US"/>
        </w:rPr>
      </w:pPr>
    </w:p>
    <w:p w14:paraId="41EDAA16" w14:textId="77777777" w:rsid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[Author</w:t>
      </w:r>
      <w:r>
        <w:rPr>
          <w:rFonts w:ascii="Arial" w:hAnsi="Arial" w:cs="Arial"/>
          <w:i/>
          <w:color w:val="0000FF"/>
          <w:sz w:val="18"/>
          <w:szCs w:val="18"/>
          <w:lang w:val="en-GB"/>
        </w:rPr>
        <w:t>s</w:t>
      </w:r>
      <w:r w:rsidRPr="008A32F4">
        <w:rPr>
          <w:rFonts w:ascii="Arial" w:hAnsi="Arial" w:cs="Arial"/>
          <w:i/>
          <w:color w:val="0000FF"/>
          <w:sz w:val="18"/>
          <w:szCs w:val="18"/>
          <w:lang w:val="en-GB"/>
        </w:rPr>
        <w:t xml:space="preserve">, title of book or article, name of journal or publisher / publisher, or no date for the journal, year, place </w:t>
      </w:r>
      <w:r>
        <w:rPr>
          <w:rFonts w:ascii="Arial" w:hAnsi="Arial" w:cs="Arial"/>
          <w:i/>
          <w:color w:val="0000FF"/>
          <w:sz w:val="18"/>
          <w:szCs w:val="18"/>
          <w:lang w:val="en-GB"/>
        </w:rPr>
        <w:t>as referred to in the report. Course l</w:t>
      </w:r>
      <w:r w:rsidRPr="008A32F4">
        <w:rPr>
          <w:rFonts w:ascii="Arial" w:hAnsi="Arial" w:cs="Arial"/>
          <w:i/>
          <w:color w:val="0000FF"/>
          <w:sz w:val="18"/>
          <w:szCs w:val="18"/>
          <w:lang w:val="en-GB"/>
        </w:rPr>
        <w:t>ectures can also be referred to, as with the title on the subject</w:t>
      </w:r>
      <w:r>
        <w:rPr>
          <w:rFonts w:ascii="Arial" w:hAnsi="Arial" w:cs="Arial"/>
          <w:i/>
          <w:color w:val="0000FF"/>
          <w:sz w:val="18"/>
          <w:szCs w:val="18"/>
          <w:lang w:val="en-GB"/>
        </w:rPr>
        <w:t xml:space="preserve"> and the name of the presenter.  Internet pages must also be included. Even oral discussion partners can be included in the reference list, when this is a source of important or detailed information used in the report</w:t>
      </w:r>
    </w:p>
    <w:p w14:paraId="55A2D70C" w14:textId="77777777" w:rsidR="008A32F4" w:rsidRP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 xml:space="preserve"> see example below]</w:t>
      </w:r>
    </w:p>
    <w:p w14:paraId="6320C505" w14:textId="77777777" w:rsidR="00FA69EA" w:rsidRPr="008A32F4" w:rsidRDefault="00FA69EA" w:rsidP="00FA69EA">
      <w:pPr>
        <w:pStyle w:val="Brdtekst"/>
        <w:rPr>
          <w:lang w:val="en-GB"/>
        </w:rPr>
      </w:pPr>
    </w:p>
    <w:p w14:paraId="7B332C9A" w14:textId="77777777" w:rsidR="00C60001" w:rsidRPr="00C60001" w:rsidRDefault="00C60001" w:rsidP="004F50F1">
      <w:pPr>
        <w:pStyle w:val="References"/>
        <w:rPr>
          <w:rFonts w:ascii="Arial" w:hAnsi="Arial" w:cs="Arial"/>
          <w:color w:val="0000FF"/>
          <w:lang w:val="en-GB" w:eastAsia="en-US"/>
        </w:rPr>
      </w:pPr>
      <w:r w:rsidRPr="00C60001">
        <w:rPr>
          <w:rFonts w:ascii="Arial" w:hAnsi="Arial" w:cs="Arial"/>
          <w:bCs/>
          <w:i/>
          <w:iCs/>
          <w:color w:val="0000FF"/>
          <w:lang w:val="en-GB"/>
        </w:rPr>
        <w:t>Design of Propulsion and Electric Power Generation systems</w:t>
      </w:r>
      <w:r w:rsidRPr="00C60001">
        <w:rPr>
          <w:rFonts w:ascii="Arial" w:hAnsi="Arial" w:cs="Arial"/>
          <w:bCs/>
          <w:color w:val="0000FF"/>
          <w:lang w:val="en-GB"/>
        </w:rPr>
        <w:t xml:space="preserve"> – H.K. Woud and D.Stapersma</w:t>
      </w:r>
    </w:p>
    <w:p w14:paraId="7542FD56" w14:textId="77777777" w:rsidR="004F50F1" w:rsidRPr="00C60001" w:rsidRDefault="004F50F1" w:rsidP="004F50F1">
      <w:pPr>
        <w:pStyle w:val="References"/>
        <w:rPr>
          <w:rFonts w:ascii="Arial" w:hAnsi="Arial" w:cs="Arial"/>
          <w:color w:val="0000FF"/>
          <w:lang w:val="en-GB" w:eastAsia="en-US"/>
        </w:rPr>
      </w:pPr>
      <w:r w:rsidRPr="00C60001">
        <w:rPr>
          <w:rFonts w:ascii="Arial" w:hAnsi="Arial" w:cs="Arial"/>
          <w:color w:val="0000FF"/>
          <w:lang w:val="en-GB" w:eastAsia="en-US"/>
        </w:rPr>
        <w:t>Matlab. Wavelet Toolbox. Users Guide. The Math Works Inc.</w:t>
      </w:r>
      <w:r w:rsidR="00DC0702" w:rsidRPr="00C60001">
        <w:rPr>
          <w:rFonts w:ascii="Arial" w:hAnsi="Arial" w:cs="Arial"/>
          <w:color w:val="0000FF"/>
          <w:lang w:val="en-GB" w:eastAsia="en-US"/>
        </w:rPr>
        <w:t>, 1997</w:t>
      </w:r>
    </w:p>
    <w:p w14:paraId="25FDD3F0" w14:textId="77777777" w:rsidR="00C60001" w:rsidRPr="00C60001" w:rsidRDefault="004F50F1" w:rsidP="00C60001">
      <w:pPr>
        <w:pStyle w:val="References"/>
        <w:rPr>
          <w:rFonts w:ascii="Arial" w:hAnsi="Arial" w:cs="Arial"/>
          <w:color w:val="0000FF"/>
          <w:lang w:val="en-GB" w:eastAsia="en-US"/>
        </w:rPr>
      </w:pPr>
      <w:r w:rsidRPr="00C60001">
        <w:rPr>
          <w:rFonts w:ascii="Arial" w:hAnsi="Arial" w:cs="Arial"/>
          <w:color w:val="0000FF"/>
          <w:lang w:val="en-GB" w:eastAsia="en-US"/>
        </w:rPr>
        <w:t xml:space="preserve">Pugh, D T., Tides, Surges and Mean Sea-Level. John Wiley &amp; Sons. </w:t>
      </w:r>
      <w:smartTag w:uri="urn:schemas-microsoft-com:office:smarttags" w:element="State">
        <w:smartTag w:uri="urn:schemas-microsoft-com:office:smarttags" w:element="place">
          <w:r w:rsidRPr="00C60001">
            <w:rPr>
              <w:rFonts w:ascii="Arial" w:hAnsi="Arial" w:cs="Arial"/>
              <w:color w:val="0000FF"/>
              <w:lang w:val="en-GB" w:eastAsia="en-US"/>
            </w:rPr>
            <w:t>New York</w:t>
          </w:r>
        </w:smartTag>
      </w:smartTag>
      <w:r w:rsidR="00DC0702" w:rsidRPr="00C60001">
        <w:rPr>
          <w:rFonts w:ascii="Arial" w:hAnsi="Arial" w:cs="Arial"/>
          <w:color w:val="0000FF"/>
          <w:lang w:val="en-GB" w:eastAsia="en-US"/>
        </w:rPr>
        <w:t>, 1996</w:t>
      </w:r>
    </w:p>
    <w:p w14:paraId="15B8763B" w14:textId="77777777" w:rsidR="004F50F1" w:rsidRPr="00C60001" w:rsidRDefault="008A32F4" w:rsidP="00753D26">
      <w:pPr>
        <w:pStyle w:val="References"/>
        <w:rPr>
          <w:rFonts w:ascii="Arial" w:hAnsi="Arial" w:cs="Arial"/>
          <w:color w:val="0000FF"/>
          <w:lang w:val="en-GB"/>
        </w:rPr>
      </w:pPr>
      <w:r w:rsidRPr="00C60001">
        <w:rPr>
          <w:rFonts w:ascii="Arial" w:hAnsi="Arial" w:cs="Arial"/>
          <w:color w:val="0000FF"/>
          <w:lang w:val="en-GB"/>
        </w:rPr>
        <w:t>http://dieselmarine.com/</w:t>
      </w:r>
    </w:p>
    <w:p w14:paraId="609C7951" w14:textId="77777777" w:rsidR="00FA69EA" w:rsidRPr="002D4BE0" w:rsidRDefault="00FA69EA" w:rsidP="00FA69EA">
      <w:pPr>
        <w:pStyle w:val="Brdtekst"/>
        <w:rPr>
          <w:lang w:val="en-GB"/>
        </w:rPr>
      </w:pPr>
    </w:p>
    <w:p w14:paraId="6DE707FE" w14:textId="77777777" w:rsidR="00FA69EA" w:rsidRPr="00C60001" w:rsidRDefault="00C60001" w:rsidP="00AD1D6F">
      <w:pPr>
        <w:pStyle w:val="Heading1NoNumbering"/>
        <w:rPr>
          <w:lang w:val="en-GB"/>
        </w:rPr>
      </w:pPr>
      <w:r>
        <w:br w:type="page"/>
      </w:r>
      <w:bookmarkStart w:id="24" w:name="_Toc22634366"/>
      <w:r w:rsidR="008B3BEE" w:rsidRPr="00C60001">
        <w:rPr>
          <w:lang w:val="en-GB"/>
        </w:rPr>
        <w:lastRenderedPageBreak/>
        <w:t>Appendix</w:t>
      </w:r>
      <w:bookmarkEnd w:id="24"/>
    </w:p>
    <w:p w14:paraId="532A86DF" w14:textId="77777777" w:rsidR="00C60001" w:rsidRDefault="007E1FD5" w:rsidP="007E1FD5">
      <w:pPr>
        <w:rPr>
          <w:rFonts w:ascii="Arial" w:hAnsi="Arial" w:cs="Arial"/>
          <w:i/>
          <w:color w:val="0000FF"/>
          <w:lang w:val="en-GB"/>
        </w:rPr>
      </w:pPr>
      <w:r w:rsidRPr="007E1FD5">
        <w:rPr>
          <w:rFonts w:ascii="Arial" w:hAnsi="Arial" w:cs="Arial"/>
          <w:i/>
          <w:color w:val="0000FF"/>
          <w:lang w:val="en-GB"/>
        </w:rPr>
        <w:t>[</w:t>
      </w:r>
      <w:r>
        <w:rPr>
          <w:rFonts w:ascii="Arial" w:hAnsi="Arial" w:cs="Arial"/>
          <w:i/>
          <w:color w:val="0000FF"/>
          <w:lang w:val="en-GB"/>
        </w:rPr>
        <w:t>M</w:t>
      </w:r>
      <w:r w:rsidRPr="007E1FD5">
        <w:rPr>
          <w:rFonts w:ascii="Arial" w:hAnsi="Arial" w:cs="Arial"/>
          <w:i/>
          <w:color w:val="0000FF"/>
          <w:lang w:val="en-GB"/>
        </w:rPr>
        <w:t>aterial</w:t>
      </w:r>
      <w:r w:rsidR="00C60001">
        <w:rPr>
          <w:rFonts w:ascii="Arial" w:hAnsi="Arial" w:cs="Arial"/>
          <w:i/>
          <w:color w:val="0000FF"/>
          <w:lang w:val="en-GB"/>
        </w:rPr>
        <w:t xml:space="preserve"> and data</w:t>
      </w:r>
      <w:r w:rsidRPr="007E1FD5">
        <w:rPr>
          <w:rFonts w:ascii="Arial" w:hAnsi="Arial" w:cs="Arial"/>
          <w:i/>
          <w:color w:val="0000FF"/>
          <w:lang w:val="en-GB"/>
        </w:rPr>
        <w:t xml:space="preserve"> prepared or collect</w:t>
      </w:r>
      <w:r w:rsidR="00C60001">
        <w:rPr>
          <w:rFonts w:ascii="Arial" w:hAnsi="Arial" w:cs="Arial"/>
          <w:i/>
          <w:color w:val="0000FF"/>
          <w:lang w:val="en-GB"/>
        </w:rPr>
        <w:t>ed in connection with the project, but not natural to include</w:t>
      </w:r>
      <w:r>
        <w:rPr>
          <w:rFonts w:ascii="Arial" w:hAnsi="Arial" w:cs="Arial"/>
          <w:i/>
          <w:color w:val="0000FF"/>
          <w:lang w:val="en-GB"/>
        </w:rPr>
        <w:t xml:space="preserve"> i</w:t>
      </w:r>
      <w:r w:rsidR="00C60001">
        <w:rPr>
          <w:rFonts w:ascii="Arial" w:hAnsi="Arial" w:cs="Arial"/>
          <w:i/>
          <w:color w:val="0000FF"/>
          <w:lang w:val="en-GB"/>
        </w:rPr>
        <w:t>n the main part of the report. The reason cam be the level of details, volume or format.</w:t>
      </w:r>
    </w:p>
    <w:p w14:paraId="2184EC8F" w14:textId="77777777" w:rsidR="00C60001" w:rsidRDefault="00C60001" w:rsidP="007E1FD5">
      <w:pPr>
        <w:rPr>
          <w:rFonts w:ascii="Arial" w:hAnsi="Arial" w:cs="Arial"/>
          <w:i/>
          <w:color w:val="0000FF"/>
          <w:lang w:val="en-GB"/>
        </w:rPr>
      </w:pPr>
    </w:p>
    <w:p w14:paraId="0373F1BC" w14:textId="77777777" w:rsidR="007E1FD5" w:rsidRPr="00C60001" w:rsidRDefault="00C60001" w:rsidP="007E1FD5">
      <w:pPr>
        <w:rPr>
          <w:rFonts w:ascii="Arial" w:hAnsi="Arial" w:cs="Arial"/>
          <w:i/>
          <w:color w:val="0000FF"/>
          <w:lang w:val="en-GB"/>
        </w:rPr>
      </w:pPr>
      <w:r>
        <w:rPr>
          <w:rFonts w:ascii="Arial" w:hAnsi="Arial" w:cs="Arial"/>
          <w:i/>
          <w:color w:val="0000FF"/>
          <w:lang w:val="en-GB"/>
        </w:rPr>
        <w:t xml:space="preserve">Typical examples are: detailed calculations or analysis, set of design drawings, supporting information, computer code etc…. </w:t>
      </w:r>
      <w:r w:rsidR="007E1FD5" w:rsidRPr="00C60001">
        <w:rPr>
          <w:rFonts w:ascii="Arial" w:hAnsi="Arial" w:cs="Arial"/>
          <w:i/>
          <w:color w:val="0000FF"/>
          <w:lang w:val="en-GB"/>
        </w:rPr>
        <w:t>]</w:t>
      </w:r>
    </w:p>
    <w:p w14:paraId="120D6D3A" w14:textId="77777777" w:rsidR="00417B4E" w:rsidRPr="00C60001" w:rsidRDefault="00417B4E" w:rsidP="00417B4E">
      <w:pPr>
        <w:pStyle w:val="Brdtekst"/>
        <w:rPr>
          <w:lang w:val="en-GB"/>
        </w:rPr>
      </w:pPr>
    </w:p>
    <w:p w14:paraId="2823F8D4" w14:textId="77777777" w:rsidR="00037C34" w:rsidRPr="00C60001" w:rsidRDefault="007E1FD5" w:rsidP="00037C34">
      <w:pPr>
        <w:pStyle w:val="AppendixList"/>
        <w:rPr>
          <w:lang w:val="en-GB"/>
        </w:rPr>
      </w:pPr>
      <w:r w:rsidRPr="00C60001">
        <w:rPr>
          <w:lang w:val="en-GB"/>
        </w:rPr>
        <w:t>Appendix A</w:t>
      </w:r>
      <w:r w:rsidR="00C60001">
        <w:rPr>
          <w:lang w:val="en-GB"/>
        </w:rPr>
        <w:tab/>
        <w:t>Test data from engine testbed</w:t>
      </w:r>
    </w:p>
    <w:p w14:paraId="070D9DAF" w14:textId="77777777" w:rsidR="00037C34" w:rsidRPr="001370D0" w:rsidRDefault="007E1FD5" w:rsidP="00037C34">
      <w:pPr>
        <w:pStyle w:val="AppendixList"/>
        <w:rPr>
          <w:lang w:val="en-US"/>
        </w:rPr>
      </w:pPr>
      <w:r w:rsidRPr="001370D0">
        <w:rPr>
          <w:lang w:val="en-US"/>
        </w:rPr>
        <w:t>Appendix B</w:t>
      </w:r>
      <w:r w:rsidR="00037C34" w:rsidRPr="001370D0">
        <w:rPr>
          <w:lang w:val="en-US"/>
        </w:rPr>
        <w:tab/>
      </w:r>
      <w:r w:rsidR="00C60001" w:rsidRPr="001370D0">
        <w:rPr>
          <w:lang w:val="en-US"/>
        </w:rPr>
        <w:t xml:space="preserve">FEM analysis of cylinder liner </w:t>
      </w:r>
    </w:p>
    <w:p w14:paraId="3066ECAF" w14:textId="77777777" w:rsidR="000D48F7" w:rsidRPr="00C60001" w:rsidRDefault="00C60001" w:rsidP="00037C34">
      <w:pPr>
        <w:pStyle w:val="AppendixList"/>
        <w:rPr>
          <w:lang w:val="en-GB"/>
        </w:rPr>
      </w:pPr>
      <w:r w:rsidRPr="00C60001">
        <w:rPr>
          <w:lang w:val="en-GB"/>
        </w:rPr>
        <w:t>Appendix C</w:t>
      </w:r>
      <w:r w:rsidR="007E1FD5" w:rsidRPr="00C60001">
        <w:rPr>
          <w:lang w:val="en-GB"/>
        </w:rPr>
        <w:tab/>
      </w:r>
      <w:r>
        <w:rPr>
          <w:lang w:val="en-GB"/>
        </w:rPr>
        <w:t>Design drawings</w:t>
      </w:r>
    </w:p>
    <w:p w14:paraId="7792D28F" w14:textId="77777777" w:rsidR="000D48F7" w:rsidRDefault="00C60001" w:rsidP="00037C34">
      <w:pPr>
        <w:pStyle w:val="AppendixList"/>
        <w:rPr>
          <w:lang w:val="en-GB"/>
        </w:rPr>
      </w:pPr>
      <w:r w:rsidRPr="00C60001">
        <w:rPr>
          <w:lang w:val="en-GB"/>
        </w:rPr>
        <w:t xml:space="preserve">Appendix </w:t>
      </w:r>
      <w:r>
        <w:rPr>
          <w:lang w:val="en-GB"/>
        </w:rPr>
        <w:t>D</w:t>
      </w:r>
      <w:r w:rsidR="000D48F7" w:rsidRPr="00C60001">
        <w:rPr>
          <w:lang w:val="en-GB"/>
        </w:rPr>
        <w:tab/>
      </w:r>
      <w:r>
        <w:rPr>
          <w:lang w:val="en-GB"/>
        </w:rPr>
        <w:t>Material properties</w:t>
      </w:r>
    </w:p>
    <w:p w14:paraId="56A4A1BF" w14:textId="77777777" w:rsidR="00C60001" w:rsidRPr="00C60001" w:rsidRDefault="00C60001" w:rsidP="00037C34">
      <w:pPr>
        <w:pStyle w:val="AppendixList"/>
        <w:rPr>
          <w:lang w:val="en-GB"/>
        </w:rPr>
      </w:pPr>
      <w:r w:rsidRPr="00C60001">
        <w:t xml:space="preserve">Appendix </w:t>
      </w:r>
      <w:r w:rsidR="003F3C65">
        <w:t>E</w:t>
      </w:r>
      <w:r w:rsidR="003F3C65">
        <w:tab/>
        <w:t>etc….etc…..</w:t>
      </w:r>
    </w:p>
    <w:sectPr w:rsidR="00C60001" w:rsidRPr="00C60001" w:rsidSect="00B82063">
      <w:footerReference w:type="default" r:id="rId11"/>
      <w:pgSz w:w="11906" w:h="16838" w:code="9"/>
      <w:pgMar w:top="1418" w:right="1418" w:bottom="1418" w:left="1418" w:header="709" w:footer="45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CA65F" w14:textId="77777777" w:rsidR="00534F78" w:rsidRDefault="00534F78">
      <w:r>
        <w:separator/>
      </w:r>
    </w:p>
  </w:endnote>
  <w:endnote w:type="continuationSeparator" w:id="0">
    <w:p w14:paraId="0FCA8873" w14:textId="77777777" w:rsidR="00534F78" w:rsidRDefault="0053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329E" w14:textId="77777777" w:rsidR="00B06506" w:rsidRDefault="00B06506" w:rsidP="00743A83">
    <w:pPr>
      <w:pStyle w:val="FooterFirstPage"/>
    </w:pPr>
  </w:p>
  <w:p w14:paraId="542C83D4" w14:textId="77777777" w:rsidR="00B06506" w:rsidRPr="002925F4" w:rsidRDefault="00B06506" w:rsidP="00743A83">
    <w:pPr>
      <w:pStyle w:val="FooterFirstPage"/>
      <w:rPr>
        <w:lang w:val="en-GB"/>
      </w:rPr>
    </w:pPr>
    <w:r w:rsidRPr="002925F4">
      <w:rPr>
        <w:b/>
        <w:lang w:val="en-GB"/>
      </w:rPr>
      <w:t>Postal adress:</w:t>
    </w:r>
    <w:r w:rsidRPr="002925F4">
      <w:rPr>
        <w:lang w:val="en-GB"/>
      </w:rPr>
      <w:tab/>
    </w:r>
    <w:r w:rsidRPr="002925F4">
      <w:rPr>
        <w:b/>
        <w:lang w:val="en-GB"/>
      </w:rPr>
      <w:t>Visit adress</w:t>
    </w:r>
    <w:r w:rsidRPr="002925F4">
      <w:rPr>
        <w:lang w:val="en-GB"/>
      </w:rPr>
      <w:tab/>
    </w:r>
    <w:r w:rsidRPr="002925F4">
      <w:rPr>
        <w:b/>
        <w:lang w:val="en-GB"/>
      </w:rPr>
      <w:t>Telephone</w:t>
    </w:r>
    <w:r w:rsidRPr="002925F4">
      <w:rPr>
        <w:lang w:val="en-GB"/>
      </w:rPr>
      <w:tab/>
    </w:r>
    <w:r w:rsidRPr="002925F4">
      <w:rPr>
        <w:b/>
        <w:lang w:val="en-GB"/>
      </w:rPr>
      <w:t>Fax</w:t>
    </w:r>
    <w:r w:rsidRPr="002925F4">
      <w:rPr>
        <w:lang w:val="en-GB"/>
      </w:rPr>
      <w:tab/>
    </w:r>
    <w:r w:rsidRPr="002925F4">
      <w:rPr>
        <w:b/>
        <w:lang w:val="en-GB"/>
      </w:rPr>
      <w:t>Bank</w:t>
    </w:r>
  </w:p>
  <w:p w14:paraId="4ACA5134" w14:textId="77777777" w:rsidR="00B06506" w:rsidRDefault="00985EC3" w:rsidP="00743A83">
    <w:pPr>
      <w:pStyle w:val="FooterFirstPage"/>
    </w:pPr>
    <w:r>
      <w:t>NTNU</w:t>
    </w:r>
    <w:r w:rsidR="00B06506">
      <w:t xml:space="preserve"> i Ålesund</w:t>
    </w:r>
    <w:r w:rsidR="00B06506">
      <w:tab/>
      <w:t>Larsgårdsvegen 2</w:t>
    </w:r>
    <w:r w:rsidR="00B06506">
      <w:tab/>
      <w:t>70 16 12 00</w:t>
    </w:r>
    <w:r w:rsidR="00B06506">
      <w:tab/>
      <w:t>70 16 13 00</w:t>
    </w:r>
    <w:r w:rsidR="00B06506">
      <w:tab/>
      <w:t>7694 05 00636</w:t>
    </w:r>
  </w:p>
  <w:p w14:paraId="4E9A1507" w14:textId="77777777" w:rsidR="00B06506" w:rsidRPr="002925F4" w:rsidRDefault="00B06506" w:rsidP="00743A83">
    <w:pPr>
      <w:pStyle w:val="FooterFirstPage"/>
      <w:rPr>
        <w:lang w:val="de-DE"/>
      </w:rPr>
    </w:pPr>
    <w:r w:rsidRPr="002925F4">
      <w:rPr>
        <w:lang w:val="de-DE"/>
      </w:rPr>
      <w:t>N-6025 Ålesund</w:t>
    </w:r>
    <w:r w:rsidRPr="002925F4">
      <w:rPr>
        <w:lang w:val="de-DE"/>
      </w:rPr>
      <w:tab/>
    </w:r>
    <w:r w:rsidRPr="002925F4">
      <w:rPr>
        <w:b/>
        <w:lang w:val="de-DE"/>
      </w:rPr>
      <w:t>Internett</w:t>
    </w:r>
    <w:r w:rsidRPr="002925F4">
      <w:rPr>
        <w:lang w:val="de-DE"/>
      </w:rPr>
      <w:tab/>
    </w:r>
    <w:r w:rsidRPr="002925F4">
      <w:rPr>
        <w:b/>
        <w:lang w:val="de-DE"/>
      </w:rPr>
      <w:t>E-mail</w:t>
    </w:r>
    <w:r w:rsidRPr="002925F4">
      <w:rPr>
        <w:lang w:val="de-DE"/>
      </w:rPr>
      <w:tab/>
    </w:r>
    <w:r w:rsidRPr="002925F4">
      <w:rPr>
        <w:lang w:val="de-DE"/>
      </w:rPr>
      <w:tab/>
    </w:r>
    <w:r w:rsidRPr="002925F4">
      <w:rPr>
        <w:b/>
        <w:lang w:val="de-DE"/>
      </w:rPr>
      <w:t>E</w:t>
    </w:r>
    <w:r>
      <w:rPr>
        <w:b/>
        <w:lang w:val="de-DE"/>
      </w:rPr>
      <w:t>nterprise no.</w:t>
    </w:r>
  </w:p>
  <w:p w14:paraId="08257EEB" w14:textId="77777777" w:rsidR="00B06506" w:rsidRPr="001370D0" w:rsidRDefault="00B06506" w:rsidP="00743A83">
    <w:pPr>
      <w:pStyle w:val="FooterFirstPage"/>
      <w:rPr>
        <w:lang w:val="de-DE"/>
      </w:rPr>
    </w:pPr>
    <w:r w:rsidRPr="001370D0">
      <w:rPr>
        <w:lang w:val="de-DE"/>
      </w:rPr>
      <w:t>Norway</w:t>
    </w:r>
    <w:r w:rsidRPr="001370D0">
      <w:rPr>
        <w:lang w:val="de-DE"/>
      </w:rPr>
      <w:tab/>
      <w:t>www.hials.no</w:t>
    </w:r>
    <w:r w:rsidRPr="001370D0">
      <w:rPr>
        <w:lang w:val="de-DE"/>
      </w:rPr>
      <w:tab/>
    </w:r>
    <w:hyperlink r:id="rId1" w:history="1">
      <w:r w:rsidRPr="001370D0">
        <w:rPr>
          <w:rStyle w:val="Hyperkobling"/>
          <w:lang w:val="de-DE"/>
        </w:rPr>
        <w:t>postmottak@hials.no</w:t>
      </w:r>
    </w:hyperlink>
    <w:r w:rsidRPr="001370D0">
      <w:rPr>
        <w:lang w:val="de-DE"/>
      </w:rPr>
      <w:tab/>
    </w:r>
    <w:r w:rsidRPr="001370D0">
      <w:rPr>
        <w:lang w:val="de-DE"/>
      </w:rPr>
      <w:tab/>
      <w:t>NO 971 572 140</w:t>
    </w:r>
  </w:p>
  <w:p w14:paraId="2182BAE4" w14:textId="77777777" w:rsidR="00B06506" w:rsidRPr="001370D0" w:rsidRDefault="00B06506" w:rsidP="00743A83">
    <w:pPr>
      <w:pStyle w:val="FooterFirstPag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4099B" w14:textId="77777777" w:rsidR="00B06506" w:rsidRDefault="00B0650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47986" w14:textId="77777777" w:rsidR="00534F78" w:rsidRDefault="00534F78">
      <w:r>
        <w:separator/>
      </w:r>
    </w:p>
  </w:footnote>
  <w:footnote w:type="continuationSeparator" w:id="0">
    <w:p w14:paraId="7D60DDF8" w14:textId="77777777" w:rsidR="00534F78" w:rsidRDefault="00534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B7585" w14:textId="77777777" w:rsidR="00B06506" w:rsidRDefault="00713FA9" w:rsidP="00743A83">
    <w:pPr>
      <w:pStyle w:val="Topptekst"/>
    </w:pPr>
    <w:r>
      <w:t>NTNU</w:t>
    </w:r>
    <w:r w:rsidR="00B06506">
      <w:tab/>
    </w:r>
    <w:r w:rsidR="00B06506">
      <w:tab/>
      <w:t xml:space="preserve">Page </w:t>
    </w:r>
    <w:r w:rsidR="00B06506">
      <w:rPr>
        <w:rStyle w:val="Sidetall"/>
      </w:rPr>
      <w:fldChar w:fldCharType="begin"/>
    </w:r>
    <w:r w:rsidR="00B06506">
      <w:rPr>
        <w:rStyle w:val="Sidetall"/>
      </w:rPr>
      <w:instrText xml:space="preserve"> PAGE </w:instrText>
    </w:r>
    <w:r w:rsidR="00B06506">
      <w:rPr>
        <w:rStyle w:val="Sidetall"/>
      </w:rPr>
      <w:fldChar w:fldCharType="separate"/>
    </w:r>
    <w:r w:rsidR="00F5562D">
      <w:rPr>
        <w:rStyle w:val="Sidetall"/>
        <w:noProof/>
      </w:rPr>
      <w:t>2</w:t>
    </w:r>
    <w:r w:rsidR="00B06506">
      <w:rPr>
        <w:rStyle w:val="Sidetal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5811"/>
      <w:gridCol w:w="3827"/>
    </w:tblGrid>
    <w:tr w:rsidR="00B06506" w:rsidRPr="0028709D" w14:paraId="31AB2C89" w14:textId="77777777">
      <w:trPr>
        <w:trHeight w:val="784"/>
      </w:trPr>
      <w:tc>
        <w:tcPr>
          <w:tcW w:w="5882" w:type="dxa"/>
          <w:vAlign w:val="center"/>
        </w:tcPr>
        <w:p w14:paraId="0359E639" w14:textId="77777777" w:rsidR="00B06506" w:rsidRPr="0028709D" w:rsidRDefault="00B06506" w:rsidP="00743A83">
          <w:pPr>
            <w:pStyle w:val="HeaderFirstPage"/>
          </w:pPr>
          <w:r w:rsidRPr="0028709D">
            <w:t>Project report</w:t>
          </w:r>
        </w:p>
      </w:tc>
      <w:tc>
        <w:tcPr>
          <w:tcW w:w="3889" w:type="dxa"/>
        </w:tcPr>
        <w:p w14:paraId="2AE1C0B8" w14:textId="77777777" w:rsidR="00B06506" w:rsidRPr="0028709D" w:rsidRDefault="00B06506" w:rsidP="001D6F9B">
          <w:pPr>
            <w:jc w:val="right"/>
          </w:pPr>
        </w:p>
      </w:tc>
    </w:tr>
  </w:tbl>
  <w:p w14:paraId="0ED84782" w14:textId="77777777" w:rsidR="00B06506" w:rsidRDefault="00B06506"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A874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A2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084B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989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9EDF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428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F8E2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E0FB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D0FE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72AD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AC16E9"/>
    <w:multiLevelType w:val="multilevel"/>
    <w:tmpl w:val="367814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F0F5A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134F8"/>
    <w:multiLevelType w:val="multilevel"/>
    <w:tmpl w:val="761A2E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660CF4"/>
    <w:multiLevelType w:val="multilevel"/>
    <w:tmpl w:val="761A2EE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AF"/>
    <w:rsid w:val="000014AF"/>
    <w:rsid w:val="00016023"/>
    <w:rsid w:val="00037C34"/>
    <w:rsid w:val="000551FF"/>
    <w:rsid w:val="000674E9"/>
    <w:rsid w:val="000744C6"/>
    <w:rsid w:val="000746F9"/>
    <w:rsid w:val="000A4C2D"/>
    <w:rsid w:val="000C36D1"/>
    <w:rsid w:val="000D0FCE"/>
    <w:rsid w:val="000D48F7"/>
    <w:rsid w:val="000E343E"/>
    <w:rsid w:val="000E6BA1"/>
    <w:rsid w:val="00120E0E"/>
    <w:rsid w:val="001370D0"/>
    <w:rsid w:val="00157BEC"/>
    <w:rsid w:val="00161104"/>
    <w:rsid w:val="0016488F"/>
    <w:rsid w:val="00186E58"/>
    <w:rsid w:val="001D03B8"/>
    <w:rsid w:val="001D519E"/>
    <w:rsid w:val="001D6F9B"/>
    <w:rsid w:val="001E2EBC"/>
    <w:rsid w:val="001E5E3B"/>
    <w:rsid w:val="002044B9"/>
    <w:rsid w:val="00213DE6"/>
    <w:rsid w:val="00221A11"/>
    <w:rsid w:val="002355C3"/>
    <w:rsid w:val="00247A8E"/>
    <w:rsid w:val="00257F68"/>
    <w:rsid w:val="0026019A"/>
    <w:rsid w:val="00262C1A"/>
    <w:rsid w:val="00270D38"/>
    <w:rsid w:val="00272F4D"/>
    <w:rsid w:val="0028709D"/>
    <w:rsid w:val="002925F4"/>
    <w:rsid w:val="0029457C"/>
    <w:rsid w:val="002B0334"/>
    <w:rsid w:val="002B4331"/>
    <w:rsid w:val="002C75D7"/>
    <w:rsid w:val="002D3A11"/>
    <w:rsid w:val="002D4BE0"/>
    <w:rsid w:val="002E3461"/>
    <w:rsid w:val="002E55A0"/>
    <w:rsid w:val="003217BA"/>
    <w:rsid w:val="00361ABE"/>
    <w:rsid w:val="00381F01"/>
    <w:rsid w:val="003826D9"/>
    <w:rsid w:val="00386724"/>
    <w:rsid w:val="003A02EE"/>
    <w:rsid w:val="003B41C9"/>
    <w:rsid w:val="003C1399"/>
    <w:rsid w:val="003E3AD2"/>
    <w:rsid w:val="003F3C65"/>
    <w:rsid w:val="004044D1"/>
    <w:rsid w:val="00417B4E"/>
    <w:rsid w:val="00453BD5"/>
    <w:rsid w:val="00457CFA"/>
    <w:rsid w:val="004D3425"/>
    <w:rsid w:val="004D40C8"/>
    <w:rsid w:val="004E0866"/>
    <w:rsid w:val="004F50F1"/>
    <w:rsid w:val="00515CC0"/>
    <w:rsid w:val="00516A2E"/>
    <w:rsid w:val="0053369F"/>
    <w:rsid w:val="00534F78"/>
    <w:rsid w:val="0054117C"/>
    <w:rsid w:val="00542820"/>
    <w:rsid w:val="00561391"/>
    <w:rsid w:val="00564EF4"/>
    <w:rsid w:val="005A55E4"/>
    <w:rsid w:val="005C72DA"/>
    <w:rsid w:val="005F2D44"/>
    <w:rsid w:val="00604710"/>
    <w:rsid w:val="00626AB5"/>
    <w:rsid w:val="0063501A"/>
    <w:rsid w:val="00660C89"/>
    <w:rsid w:val="00673404"/>
    <w:rsid w:val="00692B76"/>
    <w:rsid w:val="00695782"/>
    <w:rsid w:val="006A62DB"/>
    <w:rsid w:val="006B5F16"/>
    <w:rsid w:val="006B7C13"/>
    <w:rsid w:val="006F0F34"/>
    <w:rsid w:val="00713FA9"/>
    <w:rsid w:val="00715955"/>
    <w:rsid w:val="00743A83"/>
    <w:rsid w:val="00753D26"/>
    <w:rsid w:val="00762C54"/>
    <w:rsid w:val="00780C4A"/>
    <w:rsid w:val="007E1FD5"/>
    <w:rsid w:val="008010D3"/>
    <w:rsid w:val="0081147A"/>
    <w:rsid w:val="00827DA9"/>
    <w:rsid w:val="008307BF"/>
    <w:rsid w:val="00846846"/>
    <w:rsid w:val="0089271D"/>
    <w:rsid w:val="008A32F4"/>
    <w:rsid w:val="008B3BEE"/>
    <w:rsid w:val="008C269F"/>
    <w:rsid w:val="00910354"/>
    <w:rsid w:val="00912FCF"/>
    <w:rsid w:val="0095535A"/>
    <w:rsid w:val="00960D8B"/>
    <w:rsid w:val="00966B2F"/>
    <w:rsid w:val="00970600"/>
    <w:rsid w:val="00985EC3"/>
    <w:rsid w:val="009B1013"/>
    <w:rsid w:val="009D2F3B"/>
    <w:rsid w:val="00A01AF2"/>
    <w:rsid w:val="00A0523C"/>
    <w:rsid w:val="00A26FBA"/>
    <w:rsid w:val="00A83FDD"/>
    <w:rsid w:val="00AB2AC8"/>
    <w:rsid w:val="00AD1D6F"/>
    <w:rsid w:val="00AE4428"/>
    <w:rsid w:val="00AF05C2"/>
    <w:rsid w:val="00B05A13"/>
    <w:rsid w:val="00B06506"/>
    <w:rsid w:val="00B2220E"/>
    <w:rsid w:val="00B27309"/>
    <w:rsid w:val="00B361C3"/>
    <w:rsid w:val="00B46CC7"/>
    <w:rsid w:val="00B672A3"/>
    <w:rsid w:val="00B82063"/>
    <w:rsid w:val="00B954F9"/>
    <w:rsid w:val="00BA403B"/>
    <w:rsid w:val="00BA4B94"/>
    <w:rsid w:val="00BA6DC2"/>
    <w:rsid w:val="00BB3385"/>
    <w:rsid w:val="00BB6373"/>
    <w:rsid w:val="00BC0EE3"/>
    <w:rsid w:val="00BE7D43"/>
    <w:rsid w:val="00BF5456"/>
    <w:rsid w:val="00C14E3D"/>
    <w:rsid w:val="00C40F99"/>
    <w:rsid w:val="00C4484E"/>
    <w:rsid w:val="00C45B2D"/>
    <w:rsid w:val="00C527BA"/>
    <w:rsid w:val="00C60001"/>
    <w:rsid w:val="00C75EA2"/>
    <w:rsid w:val="00C96438"/>
    <w:rsid w:val="00C97D83"/>
    <w:rsid w:val="00CC4387"/>
    <w:rsid w:val="00CD25C9"/>
    <w:rsid w:val="00CD37F7"/>
    <w:rsid w:val="00CE0F6C"/>
    <w:rsid w:val="00CF499D"/>
    <w:rsid w:val="00CF5E0A"/>
    <w:rsid w:val="00D03F46"/>
    <w:rsid w:val="00D0624A"/>
    <w:rsid w:val="00D439AF"/>
    <w:rsid w:val="00D44D39"/>
    <w:rsid w:val="00D47F09"/>
    <w:rsid w:val="00D51610"/>
    <w:rsid w:val="00D52983"/>
    <w:rsid w:val="00D71934"/>
    <w:rsid w:val="00D83CAC"/>
    <w:rsid w:val="00D8777B"/>
    <w:rsid w:val="00D91C57"/>
    <w:rsid w:val="00D975A8"/>
    <w:rsid w:val="00DC0702"/>
    <w:rsid w:val="00DD5F07"/>
    <w:rsid w:val="00DE3FF2"/>
    <w:rsid w:val="00E0610E"/>
    <w:rsid w:val="00E3388D"/>
    <w:rsid w:val="00E372F5"/>
    <w:rsid w:val="00E375B0"/>
    <w:rsid w:val="00EB60C7"/>
    <w:rsid w:val="00ED3BE9"/>
    <w:rsid w:val="00ED58B6"/>
    <w:rsid w:val="00EE1E75"/>
    <w:rsid w:val="00EF6DF0"/>
    <w:rsid w:val="00F00B93"/>
    <w:rsid w:val="00F13B74"/>
    <w:rsid w:val="00F41FE2"/>
    <w:rsid w:val="00F45A9B"/>
    <w:rsid w:val="00F47B88"/>
    <w:rsid w:val="00F5562D"/>
    <w:rsid w:val="00F91F86"/>
    <w:rsid w:val="00FA22EE"/>
    <w:rsid w:val="00FA46CE"/>
    <w:rsid w:val="00FA69EA"/>
    <w:rsid w:val="00FE06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5AE03222"/>
  <w15:chartTrackingRefBased/>
  <w15:docId w15:val="{171D33C1-0EE2-4A07-B24E-C1E082CC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b-NO" w:eastAsia="nb-N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Verdana" w:hAnsi="Verdana"/>
    </w:rPr>
  </w:style>
  <w:style w:type="paragraph" w:styleId="Overskrift1">
    <w:name w:val="heading 1"/>
    <w:basedOn w:val="Normal"/>
    <w:next w:val="Brdtekst"/>
    <w:link w:val="Overskrift1Tegn"/>
    <w:uiPriority w:val="9"/>
    <w:qFormat/>
    <w:rsid w:val="00ED3BE9"/>
    <w:pPr>
      <w:keepNext/>
      <w:numPr>
        <w:numId w:val="11"/>
      </w:numPr>
      <w:spacing w:before="360" w:after="240"/>
      <w:ind w:left="431" w:hanging="431"/>
      <w:outlineLvl w:val="0"/>
    </w:pPr>
    <w:rPr>
      <w:rFonts w:ascii="Arial" w:hAnsi="Arial" w:cs="Arial"/>
      <w:b/>
      <w:bCs/>
      <w:cap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rsid w:val="00743A83"/>
    <w:pPr>
      <w:tabs>
        <w:tab w:val="center" w:pos="4536"/>
        <w:tab w:val="right" w:pos="9639"/>
      </w:tabs>
    </w:pPr>
    <w:rPr>
      <w:smallCaps/>
      <w:sz w:val="24"/>
    </w:rPr>
  </w:style>
  <w:style w:type="paragraph" w:styleId="Bunntekst">
    <w:name w:val="footer"/>
    <w:basedOn w:val="Normal"/>
    <w:rsid w:val="00743A83"/>
    <w:pPr>
      <w:tabs>
        <w:tab w:val="left" w:pos="2268"/>
        <w:tab w:val="left" w:pos="4536"/>
        <w:tab w:val="left" w:pos="6481"/>
        <w:tab w:val="left" w:pos="7797"/>
      </w:tabs>
    </w:pPr>
    <w:rPr>
      <w:sz w:val="16"/>
    </w:rPr>
  </w:style>
  <w:style w:type="character" w:styleId="Hyperkobling">
    <w:name w:val="Hyperlink"/>
    <w:uiPriority w:val="99"/>
    <w:rPr>
      <w:color w:val="0000FF"/>
      <w:u w:val="single"/>
    </w:rPr>
  </w:style>
  <w:style w:type="character" w:styleId="Fulgthyperkobling">
    <w:name w:val="FollowedHyperlink"/>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uiPriority w:val="39"/>
    <w:rsid w:val="00FA69EA"/>
    <w:pPr>
      <w:spacing w:before="120" w:after="120"/>
    </w:pPr>
    <w:rPr>
      <w:rFonts w:ascii="Times New Roman" w:hAnsi="Times New Roman"/>
      <w:b/>
      <w:bCs/>
      <w:caps/>
    </w:rPr>
  </w:style>
  <w:style w:type="paragraph" w:styleId="INNH3">
    <w:name w:val="toc 3"/>
    <w:basedOn w:val="Normal"/>
    <w:next w:val="Normal"/>
    <w:autoRedefine/>
    <w:uiPriority w:val="39"/>
    <w:rsid w:val="00FA69EA"/>
    <w:pPr>
      <w:ind w:left="400"/>
    </w:pPr>
    <w:rPr>
      <w:rFonts w:ascii="Times New Roman" w:hAnsi="Times New Roman"/>
      <w:i/>
      <w:iCs/>
    </w:rPr>
  </w:style>
  <w:style w:type="paragraph" w:styleId="Brdtekst">
    <w:name w:val="Body Text"/>
    <w:basedOn w:val="Normal"/>
    <w:rsid w:val="00FA69EA"/>
    <w:pPr>
      <w:spacing w:after="120"/>
    </w:pPr>
  </w:style>
  <w:style w:type="paragraph" w:customStyle="1" w:styleId="Comment">
    <w:name w:val="Comment"/>
    <w:basedOn w:val="Brdtekst"/>
    <w:rsid w:val="002B0334"/>
    <w:rPr>
      <w:i/>
      <w:color w:val="0000FF"/>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customStyle="1" w:styleId="Heading1NoNumbering">
    <w:name w:val="Heading 1 NoNumbering"/>
    <w:basedOn w:val="Overskrift1"/>
    <w:next w:val="Brdtekst"/>
    <w:rsid w:val="00EF6DF0"/>
    <w:pPr>
      <w:numPr>
        <w:numId w:val="0"/>
      </w:numPr>
    </w:pPr>
  </w:style>
  <w:style w:type="paragraph" w:styleId="INNH2">
    <w:name w:val="toc 2"/>
    <w:basedOn w:val="Normal"/>
    <w:next w:val="Normal"/>
    <w:autoRedefine/>
    <w:uiPriority w:val="39"/>
    <w:rsid w:val="00EF6DF0"/>
    <w:pPr>
      <w:ind w:left="200"/>
    </w:pPr>
    <w:rPr>
      <w:rFonts w:ascii="Times New Roman" w:hAnsi="Times New Roman"/>
      <w:smallCaps/>
    </w:rPr>
  </w:style>
  <w:style w:type="paragraph" w:styleId="INNH4">
    <w:name w:val="toc 4"/>
    <w:basedOn w:val="Normal"/>
    <w:next w:val="Normal"/>
    <w:autoRedefine/>
    <w:semiHidden/>
    <w:rsid w:val="00EF6DF0"/>
    <w:pPr>
      <w:ind w:left="600"/>
    </w:pPr>
    <w:rPr>
      <w:rFonts w:ascii="Times New Roman" w:hAnsi="Times New Roman"/>
      <w:sz w:val="18"/>
      <w:szCs w:val="18"/>
    </w:rPr>
  </w:style>
  <w:style w:type="paragraph" w:styleId="INNH5">
    <w:name w:val="toc 5"/>
    <w:basedOn w:val="Normal"/>
    <w:next w:val="Normal"/>
    <w:autoRedefine/>
    <w:semiHidden/>
    <w:rsid w:val="00EF6DF0"/>
    <w:pPr>
      <w:ind w:left="800"/>
    </w:pPr>
    <w:rPr>
      <w:rFonts w:ascii="Times New Roman" w:hAnsi="Times New Roman"/>
      <w:sz w:val="18"/>
      <w:szCs w:val="18"/>
    </w:rPr>
  </w:style>
  <w:style w:type="paragraph" w:styleId="INNH6">
    <w:name w:val="toc 6"/>
    <w:basedOn w:val="Normal"/>
    <w:next w:val="Normal"/>
    <w:autoRedefine/>
    <w:semiHidden/>
    <w:rsid w:val="00EF6DF0"/>
    <w:pPr>
      <w:ind w:left="1000"/>
    </w:pPr>
    <w:rPr>
      <w:rFonts w:ascii="Times New Roman" w:hAnsi="Times New Roman"/>
      <w:sz w:val="18"/>
      <w:szCs w:val="18"/>
    </w:rPr>
  </w:style>
  <w:style w:type="paragraph" w:styleId="INNH7">
    <w:name w:val="toc 7"/>
    <w:basedOn w:val="Normal"/>
    <w:next w:val="Normal"/>
    <w:autoRedefine/>
    <w:semiHidden/>
    <w:rsid w:val="00EF6DF0"/>
    <w:pPr>
      <w:ind w:left="1200"/>
    </w:pPr>
    <w:rPr>
      <w:rFonts w:ascii="Times New Roman" w:hAnsi="Times New Roman"/>
      <w:sz w:val="18"/>
      <w:szCs w:val="18"/>
    </w:rPr>
  </w:style>
  <w:style w:type="paragraph" w:styleId="INNH8">
    <w:name w:val="toc 8"/>
    <w:basedOn w:val="Normal"/>
    <w:next w:val="Normal"/>
    <w:autoRedefine/>
    <w:semiHidden/>
    <w:rsid w:val="00EF6DF0"/>
    <w:pPr>
      <w:ind w:left="1400"/>
    </w:pPr>
    <w:rPr>
      <w:rFonts w:ascii="Times New Roman" w:hAnsi="Times New Roman"/>
      <w:sz w:val="18"/>
      <w:szCs w:val="18"/>
    </w:rPr>
  </w:style>
  <w:style w:type="paragraph" w:styleId="INNH9">
    <w:name w:val="toc 9"/>
    <w:basedOn w:val="Normal"/>
    <w:next w:val="Normal"/>
    <w:autoRedefine/>
    <w:semiHidden/>
    <w:rsid w:val="00EF6DF0"/>
    <w:pPr>
      <w:ind w:left="1600"/>
    </w:pPr>
    <w:rPr>
      <w:rFonts w:ascii="Times New Roman" w:hAnsi="Times New Roman"/>
      <w:sz w:val="18"/>
      <w:szCs w:val="18"/>
    </w:rPr>
  </w:style>
  <w:style w:type="paragraph" w:customStyle="1" w:styleId="Informasjon">
    <w:name w:val="Informasjon"/>
    <w:basedOn w:val="Normal"/>
    <w:rsid w:val="00FA22EE"/>
  </w:style>
  <w:style w:type="paragraph" w:customStyle="1" w:styleId="InformasjonUth">
    <w:name w:val="Informasjon Uth"/>
    <w:basedOn w:val="Informasjon"/>
    <w:rsid w:val="00FA22EE"/>
    <w:rPr>
      <w:b/>
    </w:rPr>
  </w:style>
  <w:style w:type="paragraph" w:customStyle="1" w:styleId="HeaderFirstPage">
    <w:name w:val="HeaderFirstPage"/>
    <w:basedOn w:val="Topptekst"/>
    <w:rsid w:val="00743A83"/>
    <w:rPr>
      <w:sz w:val="40"/>
    </w:rPr>
  </w:style>
  <w:style w:type="paragraph" w:customStyle="1" w:styleId="FooterFirstPage">
    <w:name w:val="FooterFirstPage"/>
    <w:basedOn w:val="Bunntekst"/>
    <w:rsid w:val="002B4331"/>
    <w:pPr>
      <w:pBdr>
        <w:top w:val="single" w:sz="4" w:space="1" w:color="auto"/>
      </w:pBdr>
    </w:pPr>
  </w:style>
  <w:style w:type="paragraph" w:customStyle="1" w:styleId="Preface">
    <w:name w:val="Preface"/>
    <w:basedOn w:val="Overskrift1"/>
    <w:rsid w:val="00AD1D6F"/>
    <w:pPr>
      <w:numPr>
        <w:numId w:val="0"/>
      </w:numPr>
      <w:outlineLvl w:val="9"/>
    </w:pPr>
  </w:style>
  <w:style w:type="paragraph" w:customStyle="1" w:styleId="AppendixList">
    <w:name w:val="AppendixList"/>
    <w:basedOn w:val="Normal"/>
    <w:rsid w:val="00037C34"/>
    <w:pPr>
      <w:spacing w:after="120"/>
      <w:ind w:left="2268" w:hanging="2268"/>
    </w:pPr>
  </w:style>
  <w:style w:type="paragraph" w:styleId="Brdtekstinnrykk3">
    <w:name w:val="Body Text Indent 3"/>
    <w:basedOn w:val="Normal"/>
    <w:rsid w:val="004F50F1"/>
    <w:pPr>
      <w:spacing w:after="120"/>
      <w:ind w:left="283"/>
    </w:pPr>
    <w:rPr>
      <w:rFonts w:ascii="Times New Roman" w:hAnsi="Times New Roman"/>
      <w:sz w:val="16"/>
      <w:szCs w:val="16"/>
      <w:lang w:val="en-US" w:eastAsia="en-US"/>
    </w:rPr>
  </w:style>
  <w:style w:type="paragraph" w:customStyle="1" w:styleId="Heading2NoNumbering">
    <w:name w:val="Heading 2 NoNumbering"/>
    <w:basedOn w:val="Overskrift2"/>
    <w:rsid w:val="00BA403B"/>
    <w:pPr>
      <w:numPr>
        <w:ilvl w:val="0"/>
        <w:numId w:val="0"/>
      </w:numPr>
    </w:pPr>
  </w:style>
  <w:style w:type="character" w:customStyle="1" w:styleId="edit">
    <w:name w:val="edit"/>
    <w:basedOn w:val="Standardskriftforavsnitt"/>
    <w:rsid w:val="0089271D"/>
  </w:style>
  <w:style w:type="paragraph" w:styleId="Bibliografi">
    <w:name w:val="Bibliography"/>
    <w:basedOn w:val="Normal"/>
    <w:next w:val="Normal"/>
    <w:uiPriority w:val="37"/>
    <w:unhideWhenUsed/>
    <w:rsid w:val="004D40C8"/>
  </w:style>
  <w:style w:type="table" w:styleId="Tabellrutenett">
    <w:name w:val="Table Grid"/>
    <w:basedOn w:val="Vanligtabell"/>
    <w:rsid w:val="000E6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EB60C7"/>
    <w:rPr>
      <w:color w:val="808080"/>
    </w:rPr>
  </w:style>
  <w:style w:type="character" w:customStyle="1" w:styleId="Overskrift1Tegn">
    <w:name w:val="Overskrift 1 Tegn"/>
    <w:basedOn w:val="Standardskriftforavsnitt"/>
    <w:link w:val="Overskrift1"/>
    <w:uiPriority w:val="9"/>
    <w:rsid w:val="00762C54"/>
    <w:rPr>
      <w:rFonts w:ascii="Arial" w:hAnsi="Arial" w:cs="Arial"/>
      <w:b/>
      <w:bCs/>
      <w:cap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2900">
      <w:bodyDiv w:val="1"/>
      <w:marLeft w:val="0"/>
      <w:marRight w:val="0"/>
      <w:marTop w:val="0"/>
      <w:marBottom w:val="0"/>
      <w:divBdr>
        <w:top w:val="none" w:sz="0" w:space="0" w:color="auto"/>
        <w:left w:val="none" w:sz="0" w:space="0" w:color="auto"/>
        <w:bottom w:val="none" w:sz="0" w:space="0" w:color="auto"/>
        <w:right w:val="none" w:sz="0" w:space="0" w:color="auto"/>
      </w:divBdr>
    </w:div>
    <w:div w:id="64111432">
      <w:bodyDiv w:val="1"/>
      <w:marLeft w:val="0"/>
      <w:marRight w:val="0"/>
      <w:marTop w:val="0"/>
      <w:marBottom w:val="0"/>
      <w:divBdr>
        <w:top w:val="none" w:sz="0" w:space="0" w:color="auto"/>
        <w:left w:val="none" w:sz="0" w:space="0" w:color="auto"/>
        <w:bottom w:val="none" w:sz="0" w:space="0" w:color="auto"/>
        <w:right w:val="none" w:sz="0" w:space="0" w:color="auto"/>
      </w:divBdr>
    </w:div>
    <w:div w:id="223758248">
      <w:bodyDiv w:val="1"/>
      <w:marLeft w:val="0"/>
      <w:marRight w:val="0"/>
      <w:marTop w:val="0"/>
      <w:marBottom w:val="0"/>
      <w:divBdr>
        <w:top w:val="none" w:sz="0" w:space="0" w:color="auto"/>
        <w:left w:val="none" w:sz="0" w:space="0" w:color="auto"/>
        <w:bottom w:val="none" w:sz="0" w:space="0" w:color="auto"/>
        <w:right w:val="none" w:sz="0" w:space="0" w:color="auto"/>
      </w:divBdr>
    </w:div>
    <w:div w:id="289556097">
      <w:bodyDiv w:val="1"/>
      <w:marLeft w:val="0"/>
      <w:marRight w:val="0"/>
      <w:marTop w:val="0"/>
      <w:marBottom w:val="0"/>
      <w:divBdr>
        <w:top w:val="none" w:sz="0" w:space="0" w:color="auto"/>
        <w:left w:val="none" w:sz="0" w:space="0" w:color="auto"/>
        <w:bottom w:val="none" w:sz="0" w:space="0" w:color="auto"/>
        <w:right w:val="none" w:sz="0" w:space="0" w:color="auto"/>
      </w:divBdr>
    </w:div>
    <w:div w:id="388498630">
      <w:bodyDiv w:val="1"/>
      <w:marLeft w:val="0"/>
      <w:marRight w:val="0"/>
      <w:marTop w:val="0"/>
      <w:marBottom w:val="0"/>
      <w:divBdr>
        <w:top w:val="none" w:sz="0" w:space="0" w:color="auto"/>
        <w:left w:val="none" w:sz="0" w:space="0" w:color="auto"/>
        <w:bottom w:val="none" w:sz="0" w:space="0" w:color="auto"/>
        <w:right w:val="none" w:sz="0" w:space="0" w:color="auto"/>
      </w:divBdr>
      <w:divsChild>
        <w:div w:id="634288611">
          <w:marLeft w:val="0"/>
          <w:marRight w:val="0"/>
          <w:marTop w:val="0"/>
          <w:marBottom w:val="0"/>
          <w:divBdr>
            <w:top w:val="none" w:sz="0" w:space="0" w:color="auto"/>
            <w:left w:val="none" w:sz="0" w:space="0" w:color="auto"/>
            <w:bottom w:val="none" w:sz="0" w:space="0" w:color="auto"/>
            <w:right w:val="none" w:sz="0" w:space="0" w:color="auto"/>
          </w:divBdr>
        </w:div>
      </w:divsChild>
    </w:div>
    <w:div w:id="619999108">
      <w:bodyDiv w:val="1"/>
      <w:marLeft w:val="0"/>
      <w:marRight w:val="0"/>
      <w:marTop w:val="0"/>
      <w:marBottom w:val="0"/>
      <w:divBdr>
        <w:top w:val="none" w:sz="0" w:space="0" w:color="auto"/>
        <w:left w:val="none" w:sz="0" w:space="0" w:color="auto"/>
        <w:bottom w:val="none" w:sz="0" w:space="0" w:color="auto"/>
        <w:right w:val="none" w:sz="0" w:space="0" w:color="auto"/>
      </w:divBdr>
      <w:divsChild>
        <w:div w:id="364016739">
          <w:marLeft w:val="0"/>
          <w:marRight w:val="0"/>
          <w:marTop w:val="0"/>
          <w:marBottom w:val="0"/>
          <w:divBdr>
            <w:top w:val="none" w:sz="0" w:space="0" w:color="auto"/>
            <w:left w:val="none" w:sz="0" w:space="0" w:color="auto"/>
            <w:bottom w:val="none" w:sz="0" w:space="0" w:color="auto"/>
            <w:right w:val="none" w:sz="0" w:space="0" w:color="auto"/>
          </w:divBdr>
        </w:div>
      </w:divsChild>
    </w:div>
    <w:div w:id="796264707">
      <w:bodyDiv w:val="1"/>
      <w:marLeft w:val="0"/>
      <w:marRight w:val="0"/>
      <w:marTop w:val="0"/>
      <w:marBottom w:val="0"/>
      <w:divBdr>
        <w:top w:val="none" w:sz="0" w:space="0" w:color="auto"/>
        <w:left w:val="none" w:sz="0" w:space="0" w:color="auto"/>
        <w:bottom w:val="none" w:sz="0" w:space="0" w:color="auto"/>
        <w:right w:val="none" w:sz="0" w:space="0" w:color="auto"/>
      </w:divBdr>
    </w:div>
    <w:div w:id="858008714">
      <w:bodyDiv w:val="1"/>
      <w:marLeft w:val="0"/>
      <w:marRight w:val="0"/>
      <w:marTop w:val="0"/>
      <w:marBottom w:val="0"/>
      <w:divBdr>
        <w:top w:val="none" w:sz="0" w:space="0" w:color="auto"/>
        <w:left w:val="none" w:sz="0" w:space="0" w:color="auto"/>
        <w:bottom w:val="none" w:sz="0" w:space="0" w:color="auto"/>
        <w:right w:val="none" w:sz="0" w:space="0" w:color="auto"/>
      </w:divBdr>
    </w:div>
    <w:div w:id="944729886">
      <w:bodyDiv w:val="1"/>
      <w:marLeft w:val="0"/>
      <w:marRight w:val="0"/>
      <w:marTop w:val="0"/>
      <w:marBottom w:val="0"/>
      <w:divBdr>
        <w:top w:val="none" w:sz="0" w:space="0" w:color="auto"/>
        <w:left w:val="none" w:sz="0" w:space="0" w:color="auto"/>
        <w:bottom w:val="none" w:sz="0" w:space="0" w:color="auto"/>
        <w:right w:val="none" w:sz="0" w:space="0" w:color="auto"/>
      </w:divBdr>
      <w:divsChild>
        <w:div w:id="1841388782">
          <w:marLeft w:val="0"/>
          <w:marRight w:val="0"/>
          <w:marTop w:val="0"/>
          <w:marBottom w:val="0"/>
          <w:divBdr>
            <w:top w:val="none" w:sz="0" w:space="0" w:color="auto"/>
            <w:left w:val="none" w:sz="0" w:space="0" w:color="auto"/>
            <w:bottom w:val="none" w:sz="0" w:space="0" w:color="auto"/>
            <w:right w:val="none" w:sz="0" w:space="0" w:color="auto"/>
          </w:divBdr>
        </w:div>
      </w:divsChild>
    </w:div>
    <w:div w:id="1237935217">
      <w:bodyDiv w:val="1"/>
      <w:marLeft w:val="0"/>
      <w:marRight w:val="0"/>
      <w:marTop w:val="0"/>
      <w:marBottom w:val="0"/>
      <w:divBdr>
        <w:top w:val="none" w:sz="0" w:space="0" w:color="auto"/>
        <w:left w:val="none" w:sz="0" w:space="0" w:color="auto"/>
        <w:bottom w:val="none" w:sz="0" w:space="0" w:color="auto"/>
        <w:right w:val="none" w:sz="0" w:space="0" w:color="auto"/>
      </w:divBdr>
    </w:div>
    <w:div w:id="1296834517">
      <w:bodyDiv w:val="1"/>
      <w:marLeft w:val="0"/>
      <w:marRight w:val="0"/>
      <w:marTop w:val="0"/>
      <w:marBottom w:val="0"/>
      <w:divBdr>
        <w:top w:val="none" w:sz="0" w:space="0" w:color="auto"/>
        <w:left w:val="none" w:sz="0" w:space="0" w:color="auto"/>
        <w:bottom w:val="none" w:sz="0" w:space="0" w:color="auto"/>
        <w:right w:val="none" w:sz="0" w:space="0" w:color="auto"/>
      </w:divBdr>
    </w:div>
    <w:div w:id="1317223942">
      <w:bodyDiv w:val="1"/>
      <w:marLeft w:val="0"/>
      <w:marRight w:val="0"/>
      <w:marTop w:val="0"/>
      <w:marBottom w:val="0"/>
      <w:divBdr>
        <w:top w:val="none" w:sz="0" w:space="0" w:color="auto"/>
        <w:left w:val="none" w:sz="0" w:space="0" w:color="auto"/>
        <w:bottom w:val="none" w:sz="0" w:space="0" w:color="auto"/>
        <w:right w:val="none" w:sz="0" w:space="0" w:color="auto"/>
      </w:divBdr>
    </w:div>
    <w:div w:id="1353460034">
      <w:bodyDiv w:val="1"/>
      <w:marLeft w:val="0"/>
      <w:marRight w:val="0"/>
      <w:marTop w:val="0"/>
      <w:marBottom w:val="0"/>
      <w:divBdr>
        <w:top w:val="none" w:sz="0" w:space="0" w:color="auto"/>
        <w:left w:val="none" w:sz="0" w:space="0" w:color="auto"/>
        <w:bottom w:val="none" w:sz="0" w:space="0" w:color="auto"/>
        <w:right w:val="none" w:sz="0" w:space="0" w:color="auto"/>
      </w:divBdr>
    </w:div>
    <w:div w:id="1546673961">
      <w:bodyDiv w:val="1"/>
      <w:marLeft w:val="0"/>
      <w:marRight w:val="0"/>
      <w:marTop w:val="0"/>
      <w:marBottom w:val="0"/>
      <w:divBdr>
        <w:top w:val="none" w:sz="0" w:space="0" w:color="auto"/>
        <w:left w:val="none" w:sz="0" w:space="0" w:color="auto"/>
        <w:bottom w:val="none" w:sz="0" w:space="0" w:color="auto"/>
        <w:right w:val="none" w:sz="0" w:space="0" w:color="auto"/>
      </w:divBdr>
    </w:div>
    <w:div w:id="1571233420">
      <w:bodyDiv w:val="1"/>
      <w:marLeft w:val="0"/>
      <w:marRight w:val="0"/>
      <w:marTop w:val="0"/>
      <w:marBottom w:val="0"/>
      <w:divBdr>
        <w:top w:val="none" w:sz="0" w:space="0" w:color="auto"/>
        <w:left w:val="none" w:sz="0" w:space="0" w:color="auto"/>
        <w:bottom w:val="none" w:sz="0" w:space="0" w:color="auto"/>
        <w:right w:val="none" w:sz="0" w:space="0" w:color="auto"/>
      </w:divBdr>
    </w:div>
    <w:div w:id="1608923462">
      <w:bodyDiv w:val="1"/>
      <w:marLeft w:val="0"/>
      <w:marRight w:val="0"/>
      <w:marTop w:val="0"/>
      <w:marBottom w:val="0"/>
      <w:divBdr>
        <w:top w:val="none" w:sz="0" w:space="0" w:color="auto"/>
        <w:left w:val="none" w:sz="0" w:space="0" w:color="auto"/>
        <w:bottom w:val="none" w:sz="0" w:space="0" w:color="auto"/>
        <w:right w:val="none" w:sz="0" w:space="0" w:color="auto"/>
      </w:divBdr>
    </w:div>
    <w:div w:id="1827817159">
      <w:bodyDiv w:val="1"/>
      <w:marLeft w:val="0"/>
      <w:marRight w:val="0"/>
      <w:marTop w:val="0"/>
      <w:marBottom w:val="0"/>
      <w:divBdr>
        <w:top w:val="none" w:sz="0" w:space="0" w:color="auto"/>
        <w:left w:val="none" w:sz="0" w:space="0" w:color="auto"/>
        <w:bottom w:val="none" w:sz="0" w:space="0" w:color="auto"/>
        <w:right w:val="none" w:sz="0" w:space="0" w:color="auto"/>
      </w:divBdr>
    </w:div>
    <w:div w:id="188240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postmottak@hials.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20HD%20_aktiv\HIALS\Fag\Machinery%20systems\Maler_rapport_etc\Hovedrapport.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Las18</b:Tag>
    <b:SourceType>InternetSite</b:SourceType>
    <b:Guid>{EEDA52EE-5E1C-49AA-9F9D-C4511DB925D8}</b:Guid>
    <b:Title>Insight Into ESP32 Sleep Modes &amp; Their Power Consumption</b:Title>
    <b:Year>2018</b:Year>
    <b:Month>December</b:Month>
    <b:Day>23</b:Day>
    <b:URL>https://lastminuteengineers.com/esp32-sleep-modes-power-consumption/</b:URL>
    <b:LCID>en-US</b:LCID>
    <b:Author>
      <b:Author>
        <b:Corporate>Last Minute Engineers</b:Corporate>
      </b:Author>
    </b:Author>
    <b:RefOrder>1</b:RefOrder>
  </b:Source>
  <b:Source>
    <b:Tag>Tow19</b:Tag>
    <b:SourceType>InternetSite</b:SourceType>
    <b:Guid>{822CFF4A-C170-4F27-A855-A78394ECED16}</b:Guid>
    <b:Author>
      <b:Author>
        <b:Corporate>Tower Pro</b:Corporate>
      </b:Author>
    </b:Author>
    <b:Title>Products: MG995</b:Title>
    <b:InternetSiteTitle>Tower Pro Online Shop</b:InternetSiteTitle>
    <b:Year>2019</b:Year>
    <b:Month>10</b:Month>
    <b:Day>16</b:Day>
    <b:URL>https://www.towerpro.com.tw/product/mg995/</b:URL>
    <b:RefOrder>2</b:RefOrder>
  </b:Source>
  <b:Source>
    <b:Tag>ITE19</b:Tag>
    <b:SourceType>InternetSite</b:SourceType>
    <b:Guid>{395710C7-99F7-47B2-9423-F623D6A4C365}</b:Guid>
    <b:Author>
      <b:Author>
        <b:Corporate>ITEAD</b:Corporate>
      </b:Author>
    </b:Author>
    <b:Title>Wiki: VC0706 UART Camera</b:Title>
    <b:Year>2019</b:Year>
    <b:Month>10</b:Month>
    <b:Day>16</b:Day>
    <b:URL>https://www.itead.cc/wiki/VC0706_UART_Camera_%EF%BC%88Supports_JPEG%EF%BC%89</b:URL>
    <b:RefOrder>6</b:RefOrder>
  </b:Source>
  <b:Source>
    <b:Tag>Tex19</b:Tag>
    <b:SourceType>DocumentFromInternetSite</b:SourceType>
    <b:Guid>{4BBAF07E-72CF-4F64-8D3B-77B72FCFB320}</b:Guid>
    <b:Title>LOW INPUT VOLTAGE SYNCHRONOUS BOOST CONVERTER</b:Title>
    <b:Year>2019</b:Year>
    <b:Month>10</b:Month>
    <b:Day>16</b:Day>
    <b:URL>https://www.sparkfun.com/datasheets/Prototyping/tps61200.pdf</b:URL>
    <b:Author>
      <b:Author>
        <b:Corporate>Texas Instruments</b:Corporate>
      </b:Author>
    </b:Author>
    <b:RefOrder>4</b:RefOrder>
  </b:Source>
  <b:Source>
    <b:Tag>ESP19</b:Tag>
    <b:SourceType>InternetSite</b:SourceType>
    <b:Guid>{13D61039-B459-4997-8B35-CA0EAAAEA988}</b:Guid>
    <b:Title>API Guides: Fatal Errors</b:Title>
    <b:InternetSiteTitle>ESP-IDF Programming Guide</b:InternetSiteTitle>
    <b:Year>2019</b:Year>
    <b:Month>10</b:Month>
    <b:Day>22</b:Day>
    <b:URL>https://docs.espressif.com/projects/esp-idf/en/latest/api-guides/fatal-errors.html</b:URL>
    <b:Author>
      <b:Author>
        <b:Corporate>ESPRESSIF</b:Corporate>
      </b:Author>
    </b:Author>
    <b:RefOrder>5</b:RefOrder>
  </b:Source>
  <b:Source>
    <b:Tag>AIT19</b:Tag>
    <b:SourceType>DocumentFromInternetSite</b:SourceType>
    <b:Guid>{CEF8CCDB-598C-4808-BA68-FB379A27D092}</b:Guid>
    <b:Author>
      <b:Author>
        <b:Corporate>AI-Thinker</b:Corporate>
      </b:Author>
    </b:Author>
    <b:Title>Loboris WebServer</b:Title>
    <b:InternetSiteTitle>ESP32-CAM Module</b:InternetSiteTitle>
    <b:Year>2019</b:Year>
    <b:Month>10</b:Month>
    <b:Day>22</b:Day>
    <b:URL>https://loboris.eu/ESP32/ESP32-CAM%20Product%20Specification.pdf</b:URL>
    <b:RefOrder>3</b:RefOrder>
  </b:Source>
</b:Sources>
</file>

<file path=customXml/itemProps1.xml><?xml version="1.0" encoding="utf-8"?>
<ds:datastoreItem xmlns:ds="http://schemas.openxmlformats.org/officeDocument/2006/customXml" ds:itemID="{58DCF5B7-89A8-4842-B710-3F280CEA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Hovedrapport</Template>
  <TotalTime>0</TotalTime>
  <Pages>9</Pages>
  <Words>2181</Words>
  <Characters>11560</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13714</CharactersWithSpaces>
  <SharedDoc>false</SharedDoc>
  <HLinks>
    <vt:vector size="150" baseType="variant">
      <vt:variant>
        <vt:i4>1966129</vt:i4>
      </vt:variant>
      <vt:variant>
        <vt:i4>140</vt:i4>
      </vt:variant>
      <vt:variant>
        <vt:i4>0</vt:i4>
      </vt:variant>
      <vt:variant>
        <vt:i4>5</vt:i4>
      </vt:variant>
      <vt:variant>
        <vt:lpwstr/>
      </vt:variant>
      <vt:variant>
        <vt:lpwstr>_Toc223507093</vt:lpwstr>
      </vt:variant>
      <vt:variant>
        <vt:i4>1966129</vt:i4>
      </vt:variant>
      <vt:variant>
        <vt:i4>134</vt:i4>
      </vt:variant>
      <vt:variant>
        <vt:i4>0</vt:i4>
      </vt:variant>
      <vt:variant>
        <vt:i4>5</vt:i4>
      </vt:variant>
      <vt:variant>
        <vt:lpwstr/>
      </vt:variant>
      <vt:variant>
        <vt:lpwstr>_Toc223507092</vt:lpwstr>
      </vt:variant>
      <vt:variant>
        <vt:i4>1966129</vt:i4>
      </vt:variant>
      <vt:variant>
        <vt:i4>128</vt:i4>
      </vt:variant>
      <vt:variant>
        <vt:i4>0</vt:i4>
      </vt:variant>
      <vt:variant>
        <vt:i4>5</vt:i4>
      </vt:variant>
      <vt:variant>
        <vt:lpwstr/>
      </vt:variant>
      <vt:variant>
        <vt:lpwstr>_Toc223507091</vt:lpwstr>
      </vt:variant>
      <vt:variant>
        <vt:i4>1966129</vt:i4>
      </vt:variant>
      <vt:variant>
        <vt:i4>122</vt:i4>
      </vt:variant>
      <vt:variant>
        <vt:i4>0</vt:i4>
      </vt:variant>
      <vt:variant>
        <vt:i4>5</vt:i4>
      </vt:variant>
      <vt:variant>
        <vt:lpwstr/>
      </vt:variant>
      <vt:variant>
        <vt:lpwstr>_Toc223507090</vt:lpwstr>
      </vt:variant>
      <vt:variant>
        <vt:i4>2031665</vt:i4>
      </vt:variant>
      <vt:variant>
        <vt:i4>116</vt:i4>
      </vt:variant>
      <vt:variant>
        <vt:i4>0</vt:i4>
      </vt:variant>
      <vt:variant>
        <vt:i4>5</vt:i4>
      </vt:variant>
      <vt:variant>
        <vt:lpwstr/>
      </vt:variant>
      <vt:variant>
        <vt:lpwstr>_Toc223507089</vt:lpwstr>
      </vt:variant>
      <vt:variant>
        <vt:i4>2031665</vt:i4>
      </vt:variant>
      <vt:variant>
        <vt:i4>110</vt:i4>
      </vt:variant>
      <vt:variant>
        <vt:i4>0</vt:i4>
      </vt:variant>
      <vt:variant>
        <vt:i4>5</vt:i4>
      </vt:variant>
      <vt:variant>
        <vt:lpwstr/>
      </vt:variant>
      <vt:variant>
        <vt:lpwstr>_Toc223507088</vt:lpwstr>
      </vt:variant>
      <vt:variant>
        <vt:i4>2031665</vt:i4>
      </vt:variant>
      <vt:variant>
        <vt:i4>104</vt:i4>
      </vt:variant>
      <vt:variant>
        <vt:i4>0</vt:i4>
      </vt:variant>
      <vt:variant>
        <vt:i4>5</vt:i4>
      </vt:variant>
      <vt:variant>
        <vt:lpwstr/>
      </vt:variant>
      <vt:variant>
        <vt:lpwstr>_Toc223507087</vt:lpwstr>
      </vt:variant>
      <vt:variant>
        <vt:i4>2031665</vt:i4>
      </vt:variant>
      <vt:variant>
        <vt:i4>98</vt:i4>
      </vt:variant>
      <vt:variant>
        <vt:i4>0</vt:i4>
      </vt:variant>
      <vt:variant>
        <vt:i4>5</vt:i4>
      </vt:variant>
      <vt:variant>
        <vt:lpwstr/>
      </vt:variant>
      <vt:variant>
        <vt:lpwstr>_Toc223507086</vt:lpwstr>
      </vt:variant>
      <vt:variant>
        <vt:i4>2031665</vt:i4>
      </vt:variant>
      <vt:variant>
        <vt:i4>92</vt:i4>
      </vt:variant>
      <vt:variant>
        <vt:i4>0</vt:i4>
      </vt:variant>
      <vt:variant>
        <vt:i4>5</vt:i4>
      </vt:variant>
      <vt:variant>
        <vt:lpwstr/>
      </vt:variant>
      <vt:variant>
        <vt:lpwstr>_Toc223507085</vt:lpwstr>
      </vt:variant>
      <vt:variant>
        <vt:i4>2031665</vt:i4>
      </vt:variant>
      <vt:variant>
        <vt:i4>86</vt:i4>
      </vt:variant>
      <vt:variant>
        <vt:i4>0</vt:i4>
      </vt:variant>
      <vt:variant>
        <vt:i4>5</vt:i4>
      </vt:variant>
      <vt:variant>
        <vt:lpwstr/>
      </vt:variant>
      <vt:variant>
        <vt:lpwstr>_Toc223507084</vt:lpwstr>
      </vt:variant>
      <vt:variant>
        <vt:i4>2031665</vt:i4>
      </vt:variant>
      <vt:variant>
        <vt:i4>80</vt:i4>
      </vt:variant>
      <vt:variant>
        <vt:i4>0</vt:i4>
      </vt:variant>
      <vt:variant>
        <vt:i4>5</vt:i4>
      </vt:variant>
      <vt:variant>
        <vt:lpwstr/>
      </vt:variant>
      <vt:variant>
        <vt:lpwstr>_Toc223507083</vt:lpwstr>
      </vt:variant>
      <vt:variant>
        <vt:i4>2031665</vt:i4>
      </vt:variant>
      <vt:variant>
        <vt:i4>74</vt:i4>
      </vt:variant>
      <vt:variant>
        <vt:i4>0</vt:i4>
      </vt:variant>
      <vt:variant>
        <vt:i4>5</vt:i4>
      </vt:variant>
      <vt:variant>
        <vt:lpwstr/>
      </vt:variant>
      <vt:variant>
        <vt:lpwstr>_Toc223507082</vt:lpwstr>
      </vt:variant>
      <vt:variant>
        <vt:i4>2031665</vt:i4>
      </vt:variant>
      <vt:variant>
        <vt:i4>68</vt:i4>
      </vt:variant>
      <vt:variant>
        <vt:i4>0</vt:i4>
      </vt:variant>
      <vt:variant>
        <vt:i4>5</vt:i4>
      </vt:variant>
      <vt:variant>
        <vt:lpwstr/>
      </vt:variant>
      <vt:variant>
        <vt:lpwstr>_Toc223507081</vt:lpwstr>
      </vt:variant>
      <vt:variant>
        <vt:i4>2031665</vt:i4>
      </vt:variant>
      <vt:variant>
        <vt:i4>62</vt:i4>
      </vt:variant>
      <vt:variant>
        <vt:i4>0</vt:i4>
      </vt:variant>
      <vt:variant>
        <vt:i4>5</vt:i4>
      </vt:variant>
      <vt:variant>
        <vt:lpwstr/>
      </vt:variant>
      <vt:variant>
        <vt:lpwstr>_Toc223507080</vt:lpwstr>
      </vt:variant>
      <vt:variant>
        <vt:i4>1048625</vt:i4>
      </vt:variant>
      <vt:variant>
        <vt:i4>56</vt:i4>
      </vt:variant>
      <vt:variant>
        <vt:i4>0</vt:i4>
      </vt:variant>
      <vt:variant>
        <vt:i4>5</vt:i4>
      </vt:variant>
      <vt:variant>
        <vt:lpwstr/>
      </vt:variant>
      <vt:variant>
        <vt:lpwstr>_Toc223507079</vt:lpwstr>
      </vt:variant>
      <vt:variant>
        <vt:i4>1048625</vt:i4>
      </vt:variant>
      <vt:variant>
        <vt:i4>50</vt:i4>
      </vt:variant>
      <vt:variant>
        <vt:i4>0</vt:i4>
      </vt:variant>
      <vt:variant>
        <vt:i4>5</vt:i4>
      </vt:variant>
      <vt:variant>
        <vt:lpwstr/>
      </vt:variant>
      <vt:variant>
        <vt:lpwstr>_Toc223507078</vt:lpwstr>
      </vt:variant>
      <vt:variant>
        <vt:i4>1048625</vt:i4>
      </vt:variant>
      <vt:variant>
        <vt:i4>44</vt:i4>
      </vt:variant>
      <vt:variant>
        <vt:i4>0</vt:i4>
      </vt:variant>
      <vt:variant>
        <vt:i4>5</vt:i4>
      </vt:variant>
      <vt:variant>
        <vt:lpwstr/>
      </vt:variant>
      <vt:variant>
        <vt:lpwstr>_Toc223507077</vt:lpwstr>
      </vt:variant>
      <vt:variant>
        <vt:i4>1048625</vt:i4>
      </vt:variant>
      <vt:variant>
        <vt:i4>38</vt:i4>
      </vt:variant>
      <vt:variant>
        <vt:i4>0</vt:i4>
      </vt:variant>
      <vt:variant>
        <vt:i4>5</vt:i4>
      </vt:variant>
      <vt:variant>
        <vt:lpwstr/>
      </vt:variant>
      <vt:variant>
        <vt:lpwstr>_Toc223507076</vt:lpwstr>
      </vt:variant>
      <vt:variant>
        <vt:i4>1048625</vt:i4>
      </vt:variant>
      <vt:variant>
        <vt:i4>32</vt:i4>
      </vt:variant>
      <vt:variant>
        <vt:i4>0</vt:i4>
      </vt:variant>
      <vt:variant>
        <vt:i4>5</vt:i4>
      </vt:variant>
      <vt:variant>
        <vt:lpwstr/>
      </vt:variant>
      <vt:variant>
        <vt:lpwstr>_Toc223507075</vt:lpwstr>
      </vt:variant>
      <vt:variant>
        <vt:i4>1048625</vt:i4>
      </vt:variant>
      <vt:variant>
        <vt:i4>26</vt:i4>
      </vt:variant>
      <vt:variant>
        <vt:i4>0</vt:i4>
      </vt:variant>
      <vt:variant>
        <vt:i4>5</vt:i4>
      </vt:variant>
      <vt:variant>
        <vt:lpwstr/>
      </vt:variant>
      <vt:variant>
        <vt:lpwstr>_Toc223507074</vt:lpwstr>
      </vt:variant>
      <vt:variant>
        <vt:i4>1048625</vt:i4>
      </vt:variant>
      <vt:variant>
        <vt:i4>20</vt:i4>
      </vt:variant>
      <vt:variant>
        <vt:i4>0</vt:i4>
      </vt:variant>
      <vt:variant>
        <vt:i4>5</vt:i4>
      </vt:variant>
      <vt:variant>
        <vt:lpwstr/>
      </vt:variant>
      <vt:variant>
        <vt:lpwstr>_Toc223507073</vt:lpwstr>
      </vt:variant>
      <vt:variant>
        <vt:i4>1048625</vt:i4>
      </vt:variant>
      <vt:variant>
        <vt:i4>14</vt:i4>
      </vt:variant>
      <vt:variant>
        <vt:i4>0</vt:i4>
      </vt:variant>
      <vt:variant>
        <vt:i4>5</vt:i4>
      </vt:variant>
      <vt:variant>
        <vt:lpwstr/>
      </vt:variant>
      <vt:variant>
        <vt:lpwstr>_Toc223507072</vt:lpwstr>
      </vt:variant>
      <vt:variant>
        <vt:i4>1048625</vt:i4>
      </vt:variant>
      <vt:variant>
        <vt:i4>8</vt:i4>
      </vt:variant>
      <vt:variant>
        <vt:i4>0</vt:i4>
      </vt:variant>
      <vt:variant>
        <vt:i4>5</vt:i4>
      </vt:variant>
      <vt:variant>
        <vt:lpwstr/>
      </vt:variant>
      <vt:variant>
        <vt:lpwstr>_Toc223507071</vt:lpwstr>
      </vt:variant>
      <vt:variant>
        <vt:i4>1048625</vt:i4>
      </vt:variant>
      <vt:variant>
        <vt:i4>2</vt:i4>
      </vt:variant>
      <vt:variant>
        <vt:i4>0</vt:i4>
      </vt:variant>
      <vt:variant>
        <vt:i4>5</vt:i4>
      </vt:variant>
      <vt:variant>
        <vt:lpwstr/>
      </vt:variant>
      <vt:variant>
        <vt:lpwstr>_Toc223507070</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Yingguang Chu</dc:creator>
  <cp:keywords/>
  <dc:description/>
  <cp:lastModifiedBy>Håkon Bjerkgaard Waldum</cp:lastModifiedBy>
  <cp:revision>82</cp:revision>
  <cp:lastPrinted>2006-04-21T10:30:00Z</cp:lastPrinted>
  <dcterms:created xsi:type="dcterms:W3CDTF">2019-10-16T11:22:00Z</dcterms:created>
  <dcterms:modified xsi:type="dcterms:W3CDTF">2019-10-22T09:23:00Z</dcterms:modified>
</cp:coreProperties>
</file>