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209B8C" w14:textId="77777777" w:rsidR="00D0624A" w:rsidRDefault="00D0624A"/>
    <w:tbl>
      <w:tblPr>
        <w:tblW w:w="9771" w:type="dxa"/>
        <w:tblLayout w:type="fixed"/>
        <w:tblCellMar>
          <w:left w:w="70" w:type="dxa"/>
          <w:right w:w="70" w:type="dxa"/>
        </w:tblCellMar>
        <w:tblLook w:val="0000" w:firstRow="0" w:lastRow="0" w:firstColumn="0" w:lastColumn="0" w:noHBand="0" w:noVBand="0"/>
      </w:tblPr>
      <w:tblGrid>
        <w:gridCol w:w="9771"/>
      </w:tblGrid>
      <w:tr w:rsidR="00D0624A" w:rsidRPr="0028709D" w14:paraId="3F794A1C" w14:textId="77777777">
        <w:trPr>
          <w:trHeight w:val="320"/>
        </w:trPr>
        <w:tc>
          <w:tcPr>
            <w:tcW w:w="9771" w:type="dxa"/>
            <w:tcBorders>
              <w:top w:val="single" w:sz="6" w:space="0" w:color="auto"/>
              <w:left w:val="single" w:sz="6" w:space="0" w:color="auto"/>
              <w:right w:val="single" w:sz="6" w:space="0" w:color="auto"/>
            </w:tcBorders>
          </w:tcPr>
          <w:p w14:paraId="22FC2DE4" w14:textId="77777777" w:rsidR="00D0624A" w:rsidRPr="0028709D" w:rsidRDefault="002D4BE0" w:rsidP="00457CFA">
            <w:pPr>
              <w:pStyle w:val="Tabellovsk"/>
            </w:pPr>
            <w:r w:rsidRPr="0028709D">
              <w:t>Title</w:t>
            </w:r>
            <w:r w:rsidR="00D0624A" w:rsidRPr="0028709D">
              <w:t>:</w:t>
            </w:r>
          </w:p>
        </w:tc>
      </w:tr>
      <w:tr w:rsidR="00D0624A" w:rsidRPr="0089271D" w14:paraId="3FDCE305" w14:textId="77777777">
        <w:trPr>
          <w:trHeight w:val="900"/>
        </w:trPr>
        <w:tc>
          <w:tcPr>
            <w:tcW w:w="9771" w:type="dxa"/>
            <w:tcBorders>
              <w:left w:val="single" w:sz="6" w:space="0" w:color="auto"/>
              <w:bottom w:val="single" w:sz="6" w:space="0" w:color="auto"/>
              <w:right w:val="single" w:sz="6" w:space="0" w:color="auto"/>
            </w:tcBorders>
          </w:tcPr>
          <w:p w14:paraId="2B1CFC8C" w14:textId="77777777" w:rsidR="00D0624A" w:rsidRPr="0089271D" w:rsidRDefault="00D0624A" w:rsidP="00457CFA">
            <w:pPr>
              <w:rPr>
                <w:lang w:val="en-US"/>
              </w:rPr>
            </w:pPr>
          </w:p>
          <w:p w14:paraId="121161AD" w14:textId="0813FB5C" w:rsidR="00D0624A" w:rsidRPr="0089271D" w:rsidRDefault="00F56DC0" w:rsidP="0089271D">
            <w:pPr>
              <w:pStyle w:val="InformasjonUth"/>
              <w:rPr>
                <w:b w:val="0"/>
                <w:lang w:val="en-US"/>
              </w:rPr>
            </w:pPr>
            <w:r>
              <w:rPr>
                <w:b w:val="0"/>
                <w:lang w:val="en-US"/>
              </w:rPr>
              <w:t>Snake-like Robot</w:t>
            </w:r>
          </w:p>
        </w:tc>
      </w:tr>
    </w:tbl>
    <w:p w14:paraId="17FE0100" w14:textId="77777777" w:rsidR="00D0624A" w:rsidRPr="0089271D" w:rsidRDefault="00D0624A">
      <w:pPr>
        <w:rPr>
          <w:lang w:val="en-US"/>
        </w:rPr>
      </w:pPr>
    </w:p>
    <w:tbl>
      <w:tblPr>
        <w:tblW w:w="5000" w:type="pct"/>
        <w:tblBorders>
          <w:top w:val="single" w:sz="6" w:space="0" w:color="auto"/>
          <w:left w:val="single" w:sz="6" w:space="0" w:color="auto"/>
          <w:bottom w:val="single" w:sz="6" w:space="0" w:color="auto"/>
          <w:right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628"/>
        <w:gridCol w:w="1789"/>
        <w:gridCol w:w="1813"/>
        <w:gridCol w:w="2092"/>
        <w:gridCol w:w="2300"/>
      </w:tblGrid>
      <w:tr w:rsidR="00FA22EE" w:rsidRPr="0028709D" w14:paraId="6C7735A1" w14:textId="77777777">
        <w:trPr>
          <w:trHeight w:val="320"/>
          <w:tblHeader/>
        </w:trPr>
        <w:tc>
          <w:tcPr>
            <w:tcW w:w="9780" w:type="dxa"/>
            <w:gridSpan w:val="5"/>
            <w:tcBorders>
              <w:bottom w:val="nil"/>
            </w:tcBorders>
          </w:tcPr>
          <w:p w14:paraId="067909BC" w14:textId="77777777" w:rsidR="00FA22EE" w:rsidRPr="0028709D" w:rsidRDefault="002D4BE0" w:rsidP="0089271D">
            <w:pPr>
              <w:pStyle w:val="Tabellovsk"/>
              <w:rPr>
                <w:lang w:val="en-GB"/>
              </w:rPr>
            </w:pPr>
            <w:r w:rsidRPr="0028709D">
              <w:rPr>
                <w:lang w:val="en-GB"/>
              </w:rPr>
              <w:t>candidate(s)</w:t>
            </w:r>
            <w:r w:rsidR="0089271D">
              <w:rPr>
                <w:lang w:val="en-GB"/>
              </w:rPr>
              <w:t>:</w:t>
            </w:r>
          </w:p>
        </w:tc>
      </w:tr>
      <w:tr w:rsidR="00FA22EE" w:rsidRPr="0028709D" w14:paraId="2F23ABCF" w14:textId="77777777">
        <w:trPr>
          <w:trHeight w:val="900"/>
          <w:tblHeader/>
        </w:trPr>
        <w:tc>
          <w:tcPr>
            <w:tcW w:w="9780" w:type="dxa"/>
            <w:gridSpan w:val="5"/>
            <w:tcBorders>
              <w:top w:val="nil"/>
              <w:bottom w:val="single" w:sz="6" w:space="0" w:color="auto"/>
            </w:tcBorders>
            <w:vAlign w:val="center"/>
          </w:tcPr>
          <w:p w14:paraId="34515481" w14:textId="00B94EDB" w:rsidR="00FA22EE" w:rsidRPr="002E6F8A" w:rsidRDefault="00F56DC0" w:rsidP="00457CFA">
            <w:pPr>
              <w:pStyle w:val="InformasjonUth"/>
            </w:pPr>
            <w:r w:rsidRPr="002E6F8A">
              <w:t xml:space="preserve">Håkon Bjerkgaard Waldum, Marcus Olai </w:t>
            </w:r>
            <w:proofErr w:type="spellStart"/>
            <w:r w:rsidRPr="002E6F8A">
              <w:t>Grindvik</w:t>
            </w:r>
            <w:proofErr w:type="spellEnd"/>
            <w:r w:rsidRPr="002E6F8A">
              <w:t xml:space="preserve">, Ruben Svedal </w:t>
            </w:r>
            <w:proofErr w:type="spellStart"/>
            <w:r w:rsidRPr="002E6F8A">
              <w:t>Jørundland</w:t>
            </w:r>
            <w:proofErr w:type="spellEnd"/>
          </w:p>
        </w:tc>
      </w:tr>
      <w:tr w:rsidR="00D0624A" w:rsidRPr="0028709D" w14:paraId="5E3C8A40" w14:textId="77777777">
        <w:trPr>
          <w:trHeight w:val="320"/>
        </w:trPr>
        <w:tc>
          <w:tcPr>
            <w:tcW w:w="1653" w:type="dxa"/>
            <w:tcBorders>
              <w:bottom w:val="nil"/>
            </w:tcBorders>
          </w:tcPr>
          <w:p w14:paraId="068300F7" w14:textId="77777777" w:rsidR="00D0624A" w:rsidRPr="0028709D" w:rsidRDefault="002D4BE0" w:rsidP="00457CFA">
            <w:pPr>
              <w:pStyle w:val="Tabellovsk"/>
            </w:pPr>
            <w:r w:rsidRPr="0028709D">
              <w:t>Date</w:t>
            </w:r>
            <w:r w:rsidR="00D0624A" w:rsidRPr="0028709D">
              <w:t>:</w:t>
            </w:r>
          </w:p>
        </w:tc>
        <w:tc>
          <w:tcPr>
            <w:tcW w:w="1818" w:type="dxa"/>
            <w:tcBorders>
              <w:bottom w:val="nil"/>
            </w:tcBorders>
          </w:tcPr>
          <w:p w14:paraId="6AC8B242" w14:textId="77777777" w:rsidR="00D0624A" w:rsidRPr="0028709D" w:rsidRDefault="002D4BE0" w:rsidP="00457CFA">
            <w:pPr>
              <w:pStyle w:val="Tabellovsk"/>
            </w:pPr>
            <w:r w:rsidRPr="0028709D">
              <w:t>Course code</w:t>
            </w:r>
            <w:r w:rsidR="00D0624A" w:rsidRPr="0028709D">
              <w:t>:</w:t>
            </w:r>
          </w:p>
        </w:tc>
        <w:tc>
          <w:tcPr>
            <w:tcW w:w="3971" w:type="dxa"/>
            <w:gridSpan w:val="2"/>
            <w:tcBorders>
              <w:bottom w:val="nil"/>
            </w:tcBorders>
          </w:tcPr>
          <w:p w14:paraId="306B8676" w14:textId="77777777" w:rsidR="00D0624A" w:rsidRPr="0028709D" w:rsidRDefault="002D4BE0" w:rsidP="00457CFA">
            <w:pPr>
              <w:pStyle w:val="Tabellovsk"/>
            </w:pPr>
            <w:r w:rsidRPr="0028709D">
              <w:t>Course title:</w:t>
            </w:r>
          </w:p>
        </w:tc>
        <w:tc>
          <w:tcPr>
            <w:tcW w:w="2338" w:type="dxa"/>
            <w:tcBorders>
              <w:bottom w:val="nil"/>
            </w:tcBorders>
          </w:tcPr>
          <w:p w14:paraId="281239B5" w14:textId="77777777" w:rsidR="00D0624A" w:rsidRPr="0028709D" w:rsidRDefault="002D4BE0" w:rsidP="00457CFA">
            <w:pPr>
              <w:pStyle w:val="Tabellovsk"/>
            </w:pPr>
            <w:r w:rsidRPr="0028709D">
              <w:t>Restriction</w:t>
            </w:r>
            <w:r w:rsidR="00D0624A" w:rsidRPr="0028709D">
              <w:t>:</w:t>
            </w:r>
          </w:p>
        </w:tc>
      </w:tr>
      <w:tr w:rsidR="00D0624A" w:rsidRPr="0089271D" w14:paraId="455755F8" w14:textId="77777777">
        <w:trPr>
          <w:trHeight w:val="567"/>
        </w:trPr>
        <w:tc>
          <w:tcPr>
            <w:tcW w:w="1653" w:type="dxa"/>
            <w:tcBorders>
              <w:top w:val="nil"/>
              <w:left w:val="single" w:sz="4" w:space="0" w:color="auto"/>
              <w:bottom w:val="single" w:sz="4" w:space="0" w:color="auto"/>
            </w:tcBorders>
            <w:vAlign w:val="center"/>
          </w:tcPr>
          <w:p w14:paraId="5390AD9D" w14:textId="77777777" w:rsidR="00D0624A" w:rsidRPr="0028709D" w:rsidRDefault="00D0624A" w:rsidP="00417B4E">
            <w:pPr>
              <w:pStyle w:val="Informasjon"/>
            </w:pPr>
          </w:p>
        </w:tc>
        <w:tc>
          <w:tcPr>
            <w:tcW w:w="1818" w:type="dxa"/>
            <w:tcBorders>
              <w:top w:val="nil"/>
              <w:bottom w:val="single" w:sz="4" w:space="0" w:color="auto"/>
            </w:tcBorders>
            <w:vAlign w:val="center"/>
          </w:tcPr>
          <w:p w14:paraId="70613D3E" w14:textId="736D85C1" w:rsidR="00D0624A" w:rsidRPr="0028709D" w:rsidRDefault="00F56DC0" w:rsidP="00417B4E">
            <w:pPr>
              <w:pStyle w:val="Informasjon"/>
            </w:pPr>
            <w:r>
              <w:t>IP304814</w:t>
            </w:r>
          </w:p>
        </w:tc>
        <w:tc>
          <w:tcPr>
            <w:tcW w:w="3971" w:type="dxa"/>
            <w:gridSpan w:val="2"/>
            <w:tcBorders>
              <w:top w:val="nil"/>
              <w:bottom w:val="single" w:sz="4" w:space="0" w:color="auto"/>
              <w:right w:val="single" w:sz="4" w:space="0" w:color="auto"/>
            </w:tcBorders>
            <w:vAlign w:val="center"/>
          </w:tcPr>
          <w:p w14:paraId="5D77723A" w14:textId="1C005052" w:rsidR="00D0624A" w:rsidRPr="0089271D" w:rsidRDefault="00F56DC0" w:rsidP="00417B4E">
            <w:pPr>
              <w:pStyle w:val="Informasjon"/>
              <w:rPr>
                <w:lang w:val="en-US"/>
              </w:rPr>
            </w:pPr>
            <w:proofErr w:type="spellStart"/>
            <w:r>
              <w:rPr>
                <w:lang w:val="en-US"/>
              </w:rPr>
              <w:t>Introduksjon</w:t>
            </w:r>
            <w:proofErr w:type="spellEnd"/>
            <w:r>
              <w:rPr>
                <w:lang w:val="en-US"/>
              </w:rPr>
              <w:t xml:space="preserve"> </w:t>
            </w:r>
            <w:proofErr w:type="spellStart"/>
            <w:r>
              <w:rPr>
                <w:lang w:val="en-US"/>
              </w:rPr>
              <w:t>til</w:t>
            </w:r>
            <w:proofErr w:type="spellEnd"/>
            <w:r>
              <w:rPr>
                <w:lang w:val="en-US"/>
              </w:rPr>
              <w:t xml:space="preserve"> </w:t>
            </w:r>
            <w:proofErr w:type="spellStart"/>
            <w:r>
              <w:rPr>
                <w:lang w:val="en-US"/>
              </w:rPr>
              <w:t>Mekatronikk</w:t>
            </w:r>
            <w:proofErr w:type="spellEnd"/>
          </w:p>
        </w:tc>
        <w:tc>
          <w:tcPr>
            <w:tcW w:w="2338" w:type="dxa"/>
            <w:tcBorders>
              <w:top w:val="nil"/>
              <w:bottom w:val="single" w:sz="4" w:space="0" w:color="auto"/>
              <w:right w:val="single" w:sz="4" w:space="0" w:color="auto"/>
            </w:tcBorders>
            <w:vAlign w:val="center"/>
          </w:tcPr>
          <w:p w14:paraId="4A65FAE7" w14:textId="77777777" w:rsidR="00D0624A" w:rsidRPr="0089271D" w:rsidRDefault="00D0624A" w:rsidP="00417B4E">
            <w:pPr>
              <w:pStyle w:val="Informasjon"/>
              <w:rPr>
                <w:lang w:val="en-US"/>
              </w:rPr>
            </w:pPr>
          </w:p>
        </w:tc>
      </w:tr>
      <w:tr w:rsidR="00FA22EE" w:rsidRPr="0028709D" w14:paraId="5CEDB53A" w14:textId="77777777">
        <w:trPr>
          <w:trHeight w:val="320"/>
        </w:trPr>
        <w:tc>
          <w:tcPr>
            <w:tcW w:w="5316" w:type="dxa"/>
            <w:gridSpan w:val="3"/>
            <w:tcBorders>
              <w:top w:val="single" w:sz="4" w:space="0" w:color="auto"/>
            </w:tcBorders>
          </w:tcPr>
          <w:p w14:paraId="4289F412" w14:textId="77777777" w:rsidR="00FA22EE" w:rsidRPr="0028709D" w:rsidRDefault="002D4BE0" w:rsidP="00457CFA">
            <w:pPr>
              <w:pStyle w:val="Tabellovsk"/>
            </w:pPr>
            <w:r w:rsidRPr="0028709D">
              <w:t>Study programe</w:t>
            </w:r>
            <w:r w:rsidR="00FA22EE" w:rsidRPr="0028709D">
              <w:t>:</w:t>
            </w:r>
          </w:p>
        </w:tc>
        <w:tc>
          <w:tcPr>
            <w:tcW w:w="2126" w:type="dxa"/>
            <w:tcBorders>
              <w:top w:val="single" w:sz="4" w:space="0" w:color="auto"/>
            </w:tcBorders>
          </w:tcPr>
          <w:p w14:paraId="41651C5F" w14:textId="77777777" w:rsidR="00FA22EE" w:rsidRPr="0028709D" w:rsidRDefault="002D4BE0" w:rsidP="00457CFA">
            <w:pPr>
              <w:pStyle w:val="Tabellovsk"/>
            </w:pPr>
            <w:r w:rsidRPr="0028709D">
              <w:t xml:space="preserve"> pages/Appendix</w:t>
            </w:r>
            <w:r w:rsidR="00FA22EE" w:rsidRPr="0028709D">
              <w:t>:</w:t>
            </w:r>
          </w:p>
        </w:tc>
        <w:tc>
          <w:tcPr>
            <w:tcW w:w="2338" w:type="dxa"/>
            <w:tcBorders>
              <w:top w:val="single" w:sz="4" w:space="0" w:color="auto"/>
            </w:tcBorders>
          </w:tcPr>
          <w:p w14:paraId="5EFE4D70" w14:textId="77777777" w:rsidR="00FA22EE" w:rsidRPr="0028709D" w:rsidRDefault="002D4BE0" w:rsidP="00457CFA">
            <w:pPr>
              <w:pStyle w:val="Tabellovsk"/>
            </w:pPr>
            <w:r w:rsidRPr="0028709D">
              <w:t>Library no.:</w:t>
            </w:r>
          </w:p>
        </w:tc>
      </w:tr>
      <w:tr w:rsidR="00FA22EE" w:rsidRPr="0028709D" w14:paraId="55C4287A" w14:textId="77777777">
        <w:trPr>
          <w:trHeight w:val="567"/>
        </w:trPr>
        <w:tc>
          <w:tcPr>
            <w:tcW w:w="5316" w:type="dxa"/>
            <w:gridSpan w:val="3"/>
            <w:vAlign w:val="center"/>
          </w:tcPr>
          <w:p w14:paraId="264E4F5C" w14:textId="3245EE3F" w:rsidR="00FA22EE" w:rsidRPr="0028709D" w:rsidRDefault="00F56DC0" w:rsidP="00457CFA">
            <w:pPr>
              <w:pStyle w:val="Informasjon"/>
            </w:pPr>
            <w:r>
              <w:t>Automatiseringsteknikk</w:t>
            </w:r>
          </w:p>
        </w:tc>
        <w:tc>
          <w:tcPr>
            <w:tcW w:w="2126" w:type="dxa"/>
            <w:vAlign w:val="center"/>
          </w:tcPr>
          <w:p w14:paraId="2547355F" w14:textId="77777777" w:rsidR="00FA22EE" w:rsidRPr="0028709D" w:rsidRDefault="00FA22EE" w:rsidP="00417B4E">
            <w:pPr>
              <w:pStyle w:val="Informasjon"/>
              <w:jc w:val="center"/>
            </w:pPr>
            <w:r w:rsidRPr="0028709D">
              <w:t>/</w:t>
            </w:r>
          </w:p>
        </w:tc>
        <w:tc>
          <w:tcPr>
            <w:tcW w:w="2338" w:type="dxa"/>
            <w:vAlign w:val="center"/>
          </w:tcPr>
          <w:p w14:paraId="37D732C9" w14:textId="77777777" w:rsidR="00FA22EE" w:rsidRPr="0028709D" w:rsidRDefault="00FA22EE" w:rsidP="00457CFA">
            <w:pPr>
              <w:pStyle w:val="Informasjon"/>
            </w:pPr>
          </w:p>
        </w:tc>
      </w:tr>
    </w:tbl>
    <w:p w14:paraId="6151B9E4" w14:textId="77777777" w:rsidR="00E0610E" w:rsidRDefault="00E0610E"/>
    <w:tbl>
      <w:tblPr>
        <w:tblW w:w="9781" w:type="dxa"/>
        <w:tblLayout w:type="fixed"/>
        <w:tblCellMar>
          <w:left w:w="70" w:type="dxa"/>
          <w:right w:w="70" w:type="dxa"/>
        </w:tblCellMar>
        <w:tblLook w:val="0000" w:firstRow="0" w:lastRow="0" w:firstColumn="0" w:lastColumn="0" w:noHBand="0" w:noVBand="0"/>
      </w:tblPr>
      <w:tblGrid>
        <w:gridCol w:w="9781"/>
      </w:tblGrid>
      <w:tr w:rsidR="00E0610E" w:rsidRPr="0028709D" w14:paraId="40ED491B" w14:textId="77777777">
        <w:trPr>
          <w:trHeight w:val="320"/>
        </w:trPr>
        <w:tc>
          <w:tcPr>
            <w:tcW w:w="9781" w:type="dxa"/>
            <w:tcBorders>
              <w:top w:val="single" w:sz="6" w:space="0" w:color="auto"/>
              <w:left w:val="single" w:sz="6" w:space="0" w:color="auto"/>
              <w:right w:val="single" w:sz="6" w:space="0" w:color="auto"/>
            </w:tcBorders>
          </w:tcPr>
          <w:p w14:paraId="17555D69" w14:textId="77777777" w:rsidR="00E0610E" w:rsidRPr="0028709D" w:rsidRDefault="002D4BE0">
            <w:pPr>
              <w:pStyle w:val="Tabellovsk"/>
            </w:pPr>
            <w:r w:rsidRPr="0028709D">
              <w:t>Supervisor(s)</w:t>
            </w:r>
            <w:r w:rsidR="00E0610E" w:rsidRPr="0028709D">
              <w:t>:</w:t>
            </w:r>
          </w:p>
        </w:tc>
      </w:tr>
      <w:tr w:rsidR="00E0610E" w:rsidRPr="0028709D" w14:paraId="110764AA" w14:textId="77777777">
        <w:trPr>
          <w:trHeight w:val="900"/>
        </w:trPr>
        <w:tc>
          <w:tcPr>
            <w:tcW w:w="9781" w:type="dxa"/>
            <w:tcBorders>
              <w:left w:val="single" w:sz="6" w:space="0" w:color="auto"/>
              <w:bottom w:val="single" w:sz="6" w:space="0" w:color="auto"/>
              <w:right w:val="single" w:sz="6" w:space="0" w:color="auto"/>
            </w:tcBorders>
          </w:tcPr>
          <w:p w14:paraId="6A1A60FB" w14:textId="70003CE2" w:rsidR="00453BD5" w:rsidRPr="0028709D" w:rsidRDefault="00F56DC0" w:rsidP="000C36D1">
            <w:pPr>
              <w:pStyle w:val="Informasjon"/>
            </w:pPr>
            <w:proofErr w:type="spellStart"/>
            <w:r>
              <w:t>Houxiang</w:t>
            </w:r>
            <w:proofErr w:type="spellEnd"/>
            <w:r>
              <w:t xml:space="preserve"> Zhang, </w:t>
            </w:r>
            <w:proofErr w:type="spellStart"/>
            <w:r>
              <w:t>Guoyuan</w:t>
            </w:r>
            <w:proofErr w:type="spellEnd"/>
            <w:r>
              <w:t xml:space="preserve"> Li</w:t>
            </w:r>
          </w:p>
        </w:tc>
      </w:tr>
    </w:tbl>
    <w:p w14:paraId="63AD7B50" w14:textId="77777777" w:rsidR="00E0610E" w:rsidRDefault="00E0610E"/>
    <w:tbl>
      <w:tblPr>
        <w:tblW w:w="0" w:type="auto"/>
        <w:tblLayout w:type="fixed"/>
        <w:tblCellMar>
          <w:left w:w="70" w:type="dxa"/>
          <w:right w:w="70" w:type="dxa"/>
        </w:tblCellMar>
        <w:tblLook w:val="0000" w:firstRow="0" w:lastRow="0" w:firstColumn="0" w:lastColumn="0" w:noHBand="0" w:noVBand="0"/>
      </w:tblPr>
      <w:tblGrid>
        <w:gridCol w:w="9771"/>
      </w:tblGrid>
      <w:tr w:rsidR="00E0610E" w:rsidRPr="0028709D" w14:paraId="4181A39F" w14:textId="77777777">
        <w:trPr>
          <w:trHeight w:val="320"/>
        </w:trPr>
        <w:tc>
          <w:tcPr>
            <w:tcW w:w="9771" w:type="dxa"/>
            <w:tcBorders>
              <w:top w:val="single" w:sz="6" w:space="0" w:color="auto"/>
              <w:left w:val="single" w:sz="6" w:space="0" w:color="auto"/>
              <w:right w:val="single" w:sz="6" w:space="0" w:color="auto"/>
            </w:tcBorders>
          </w:tcPr>
          <w:p w14:paraId="116096B0" w14:textId="77777777" w:rsidR="00E0610E" w:rsidRPr="0028709D" w:rsidRDefault="002D4BE0">
            <w:pPr>
              <w:pStyle w:val="Tabellovsk"/>
            </w:pPr>
            <w:r w:rsidRPr="0028709D">
              <w:t>Summary</w:t>
            </w:r>
            <w:r w:rsidR="00E0610E" w:rsidRPr="0028709D">
              <w:t>:</w:t>
            </w:r>
          </w:p>
        </w:tc>
      </w:tr>
      <w:tr w:rsidR="00E0610E" w:rsidRPr="00294120" w14:paraId="4B1E03F1" w14:textId="77777777">
        <w:trPr>
          <w:trHeight w:val="5151"/>
        </w:trPr>
        <w:tc>
          <w:tcPr>
            <w:tcW w:w="9771" w:type="dxa"/>
            <w:tcBorders>
              <w:left w:val="single" w:sz="6" w:space="0" w:color="auto"/>
              <w:bottom w:val="single" w:sz="6" w:space="0" w:color="auto"/>
              <w:right w:val="single" w:sz="6" w:space="0" w:color="auto"/>
            </w:tcBorders>
          </w:tcPr>
          <w:p w14:paraId="256EE1C1" w14:textId="77777777" w:rsidR="00E0610E" w:rsidRPr="0028709D" w:rsidRDefault="00E0610E" w:rsidP="00417B4E">
            <w:pPr>
              <w:pStyle w:val="Informasjon"/>
              <w:rPr>
                <w:lang w:val="en-GB"/>
              </w:rPr>
            </w:pPr>
            <w:bookmarkStart w:id="0" w:name="Sammendrag"/>
            <w:bookmarkEnd w:id="0"/>
          </w:p>
          <w:p w14:paraId="29D77E89" w14:textId="77777777" w:rsidR="00272F4D" w:rsidRPr="0028709D" w:rsidRDefault="00272F4D" w:rsidP="002D4BE0">
            <w:pPr>
              <w:rPr>
                <w:rFonts w:ascii="Arial" w:hAnsi="Arial" w:cs="Arial"/>
                <w:i/>
                <w:color w:val="0000FF"/>
                <w:sz w:val="24"/>
                <w:szCs w:val="24"/>
                <w:lang w:val="en-GB"/>
              </w:rPr>
            </w:pPr>
            <w:r w:rsidRPr="0028709D">
              <w:rPr>
                <w:color w:val="0000FF"/>
                <w:highlight w:val="yellow"/>
                <w:lang w:val="en-GB"/>
              </w:rPr>
              <w:t>[</w:t>
            </w:r>
            <w:r w:rsidR="002D4BE0" w:rsidRPr="0028709D">
              <w:rPr>
                <w:color w:val="0000FF"/>
                <w:highlight w:val="yellow"/>
                <w:lang w:val="en-GB"/>
              </w:rPr>
              <w:t>The summary here will be identical to the SUMMARY section of the report</w:t>
            </w:r>
            <w:r w:rsidRPr="0028709D">
              <w:rPr>
                <w:color w:val="0000FF"/>
                <w:highlight w:val="yellow"/>
                <w:lang w:val="en-GB"/>
              </w:rPr>
              <w:t>]</w:t>
            </w:r>
          </w:p>
        </w:tc>
      </w:tr>
    </w:tbl>
    <w:p w14:paraId="598A1AE7" w14:textId="77777777" w:rsidR="00E0610E" w:rsidRPr="002D4BE0" w:rsidRDefault="00E0610E">
      <w:pPr>
        <w:rPr>
          <w:rFonts w:ascii="Arial" w:hAnsi="Arial" w:cs="Arial"/>
          <w:color w:val="0000FF"/>
          <w:lang w:val="en-GB"/>
        </w:rPr>
      </w:pPr>
    </w:p>
    <w:p w14:paraId="2236EE68" w14:textId="77777777" w:rsidR="002D4BE0" w:rsidRPr="002D4BE0" w:rsidRDefault="002D4BE0" w:rsidP="002D4BE0">
      <w:pPr>
        <w:jc w:val="center"/>
        <w:rPr>
          <w:rFonts w:ascii="Arial" w:hAnsi="Arial" w:cs="Arial"/>
          <w:sz w:val="24"/>
          <w:szCs w:val="24"/>
          <w:lang w:val="en-GB"/>
        </w:rPr>
      </w:pPr>
      <w:r>
        <w:rPr>
          <w:rFonts w:ascii="Arial" w:hAnsi="Arial" w:cs="Arial"/>
          <w:sz w:val="24"/>
          <w:szCs w:val="24"/>
          <w:lang w:val="en-GB"/>
        </w:rPr>
        <w:t>This report</w:t>
      </w:r>
      <w:r w:rsidRPr="002D4BE0">
        <w:rPr>
          <w:rFonts w:ascii="Arial" w:hAnsi="Arial" w:cs="Arial"/>
          <w:sz w:val="24"/>
          <w:szCs w:val="24"/>
          <w:lang w:val="en-GB"/>
        </w:rPr>
        <w:t xml:space="preserve"> is </w:t>
      </w:r>
      <w:r>
        <w:rPr>
          <w:rFonts w:ascii="Arial" w:hAnsi="Arial" w:cs="Arial"/>
          <w:sz w:val="24"/>
          <w:szCs w:val="24"/>
          <w:lang w:val="en-GB"/>
        </w:rPr>
        <w:t>submitted by students for evaluation</w:t>
      </w:r>
      <w:r w:rsidRPr="002D4BE0">
        <w:rPr>
          <w:rFonts w:ascii="Arial" w:hAnsi="Arial" w:cs="Arial"/>
          <w:sz w:val="24"/>
          <w:szCs w:val="24"/>
          <w:lang w:val="en-GB"/>
        </w:rPr>
        <w:t xml:space="preserve"> at </w:t>
      </w:r>
      <w:r w:rsidR="00985EC3">
        <w:rPr>
          <w:rFonts w:ascii="Arial" w:hAnsi="Arial" w:cs="Arial"/>
          <w:sz w:val="24"/>
          <w:szCs w:val="24"/>
          <w:lang w:val="en-GB"/>
        </w:rPr>
        <w:t xml:space="preserve">NTNU </w:t>
      </w:r>
      <w:proofErr w:type="spellStart"/>
      <w:r w:rsidRPr="002D4BE0">
        <w:rPr>
          <w:rFonts w:ascii="Arial" w:hAnsi="Arial" w:cs="Arial"/>
          <w:sz w:val="24"/>
          <w:szCs w:val="24"/>
          <w:lang w:val="en-GB"/>
        </w:rPr>
        <w:t>Ålesund</w:t>
      </w:r>
      <w:proofErr w:type="spellEnd"/>
      <w:r w:rsidRPr="002D4BE0">
        <w:rPr>
          <w:rFonts w:ascii="Arial" w:hAnsi="Arial" w:cs="Arial"/>
          <w:sz w:val="24"/>
          <w:szCs w:val="24"/>
          <w:lang w:val="en-GB"/>
        </w:rPr>
        <w:t>.</w:t>
      </w:r>
    </w:p>
    <w:p w14:paraId="3064C122" w14:textId="77777777" w:rsidR="00E0610E" w:rsidRPr="002925F4" w:rsidRDefault="001D6F9B" w:rsidP="002044B9">
      <w:pPr>
        <w:pStyle w:val="Preface"/>
        <w:rPr>
          <w:lang w:val="en-GB"/>
        </w:rPr>
      </w:pPr>
      <w:r w:rsidRPr="002D4BE0">
        <w:rPr>
          <w:lang w:val="en-GB"/>
        </w:rPr>
        <w:br w:type="page"/>
      </w:r>
      <w:r w:rsidR="002925F4">
        <w:rPr>
          <w:lang w:val="en-GB"/>
        </w:rPr>
        <w:lastRenderedPageBreak/>
        <w:t>Table of contents</w:t>
      </w:r>
    </w:p>
    <w:p w14:paraId="2451F56B" w14:textId="77777777" w:rsidR="00417B4E" w:rsidRPr="002925F4" w:rsidRDefault="00417B4E" w:rsidP="00417B4E">
      <w:pPr>
        <w:pStyle w:val="Brdtekst"/>
        <w:rPr>
          <w:lang w:val="en-GB"/>
        </w:rPr>
      </w:pPr>
    </w:p>
    <w:p w14:paraId="34453FD7" w14:textId="2CD02ADF" w:rsidR="002B2DAF" w:rsidRDefault="003F3C65">
      <w:pPr>
        <w:pStyle w:val="INNH1"/>
        <w:tabs>
          <w:tab w:val="right" w:leader="dot" w:pos="9628"/>
        </w:tabs>
        <w:rPr>
          <w:rFonts w:asciiTheme="minorHAnsi" w:eastAsiaTheme="minorEastAsia" w:hAnsiTheme="minorHAnsi" w:cstheme="minorBidi"/>
          <w:b w:val="0"/>
          <w:bCs w:val="0"/>
          <w:caps w:val="0"/>
          <w:noProof/>
          <w:sz w:val="22"/>
          <w:szCs w:val="22"/>
        </w:rPr>
      </w:pPr>
      <w:r>
        <w:rPr>
          <w:b w:val="0"/>
          <w:bCs w:val="0"/>
          <w:i/>
        </w:rPr>
        <w:fldChar w:fldCharType="begin"/>
      </w:r>
      <w:r>
        <w:rPr>
          <w:b w:val="0"/>
          <w:bCs w:val="0"/>
          <w:i/>
        </w:rPr>
        <w:instrText xml:space="preserve"> TOC \o "1-3" \h \z \u </w:instrText>
      </w:r>
      <w:r>
        <w:rPr>
          <w:b w:val="0"/>
          <w:bCs w:val="0"/>
          <w:i/>
        </w:rPr>
        <w:fldChar w:fldCharType="separate"/>
      </w:r>
      <w:hyperlink w:anchor="_Toc23239380" w:history="1">
        <w:r w:rsidR="002B2DAF" w:rsidRPr="00440D40">
          <w:rPr>
            <w:rStyle w:val="Hyperkobling"/>
            <w:noProof/>
            <w:lang w:val="en-GB"/>
          </w:rPr>
          <w:t>summary</w:t>
        </w:r>
        <w:r w:rsidR="002B2DAF">
          <w:rPr>
            <w:noProof/>
            <w:webHidden/>
          </w:rPr>
          <w:tab/>
        </w:r>
        <w:r w:rsidR="002B2DAF">
          <w:rPr>
            <w:noProof/>
            <w:webHidden/>
          </w:rPr>
          <w:fldChar w:fldCharType="begin"/>
        </w:r>
        <w:r w:rsidR="002B2DAF">
          <w:rPr>
            <w:noProof/>
            <w:webHidden/>
          </w:rPr>
          <w:instrText xml:space="preserve"> PAGEREF _Toc23239380 \h </w:instrText>
        </w:r>
        <w:r w:rsidR="002B2DAF">
          <w:rPr>
            <w:noProof/>
            <w:webHidden/>
          </w:rPr>
        </w:r>
        <w:r w:rsidR="002B2DAF">
          <w:rPr>
            <w:noProof/>
            <w:webHidden/>
          </w:rPr>
          <w:fldChar w:fldCharType="separate"/>
        </w:r>
        <w:r w:rsidR="002B2DAF">
          <w:rPr>
            <w:noProof/>
            <w:webHidden/>
          </w:rPr>
          <w:t>4</w:t>
        </w:r>
        <w:r w:rsidR="002B2DAF">
          <w:rPr>
            <w:noProof/>
            <w:webHidden/>
          </w:rPr>
          <w:fldChar w:fldCharType="end"/>
        </w:r>
      </w:hyperlink>
    </w:p>
    <w:p w14:paraId="5FAEF10C" w14:textId="70CBC9C2" w:rsidR="002B2DAF" w:rsidRDefault="005033DB">
      <w:pPr>
        <w:pStyle w:val="INNH1"/>
        <w:tabs>
          <w:tab w:val="right" w:leader="dot" w:pos="9628"/>
        </w:tabs>
        <w:rPr>
          <w:rFonts w:asciiTheme="minorHAnsi" w:eastAsiaTheme="minorEastAsia" w:hAnsiTheme="minorHAnsi" w:cstheme="minorBidi"/>
          <w:b w:val="0"/>
          <w:bCs w:val="0"/>
          <w:caps w:val="0"/>
          <w:noProof/>
          <w:sz w:val="22"/>
          <w:szCs w:val="22"/>
        </w:rPr>
      </w:pPr>
      <w:hyperlink w:anchor="_Toc23239381" w:history="1">
        <w:r w:rsidR="002B2DAF" w:rsidRPr="00440D40">
          <w:rPr>
            <w:rStyle w:val="Hyperkobling"/>
            <w:noProof/>
            <w:lang w:val="en-GB"/>
          </w:rPr>
          <w:t>terminology</w:t>
        </w:r>
        <w:r w:rsidR="002B2DAF">
          <w:rPr>
            <w:noProof/>
            <w:webHidden/>
          </w:rPr>
          <w:tab/>
        </w:r>
        <w:r w:rsidR="002B2DAF">
          <w:rPr>
            <w:noProof/>
            <w:webHidden/>
          </w:rPr>
          <w:fldChar w:fldCharType="begin"/>
        </w:r>
        <w:r w:rsidR="002B2DAF">
          <w:rPr>
            <w:noProof/>
            <w:webHidden/>
          </w:rPr>
          <w:instrText xml:space="preserve"> PAGEREF _Toc23239381 \h </w:instrText>
        </w:r>
        <w:r w:rsidR="002B2DAF">
          <w:rPr>
            <w:noProof/>
            <w:webHidden/>
          </w:rPr>
        </w:r>
        <w:r w:rsidR="002B2DAF">
          <w:rPr>
            <w:noProof/>
            <w:webHidden/>
          </w:rPr>
          <w:fldChar w:fldCharType="separate"/>
        </w:r>
        <w:r w:rsidR="002B2DAF">
          <w:rPr>
            <w:noProof/>
            <w:webHidden/>
          </w:rPr>
          <w:t>4</w:t>
        </w:r>
        <w:r w:rsidR="002B2DAF">
          <w:rPr>
            <w:noProof/>
            <w:webHidden/>
          </w:rPr>
          <w:fldChar w:fldCharType="end"/>
        </w:r>
      </w:hyperlink>
    </w:p>
    <w:p w14:paraId="5562404F" w14:textId="432F3B53" w:rsidR="002B2DAF" w:rsidRDefault="005033DB">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382" w:history="1">
        <w:r w:rsidR="002B2DAF" w:rsidRPr="00440D40">
          <w:rPr>
            <w:rStyle w:val="Hyperkobling"/>
            <w:noProof/>
          </w:rPr>
          <w:t>1</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rPr>
          <w:t>introduction</w:t>
        </w:r>
        <w:r w:rsidR="002B2DAF">
          <w:rPr>
            <w:noProof/>
            <w:webHidden/>
          </w:rPr>
          <w:tab/>
        </w:r>
        <w:r w:rsidR="002B2DAF">
          <w:rPr>
            <w:noProof/>
            <w:webHidden/>
          </w:rPr>
          <w:fldChar w:fldCharType="begin"/>
        </w:r>
        <w:r w:rsidR="002B2DAF">
          <w:rPr>
            <w:noProof/>
            <w:webHidden/>
          </w:rPr>
          <w:instrText xml:space="preserve"> PAGEREF _Toc23239382 \h </w:instrText>
        </w:r>
        <w:r w:rsidR="002B2DAF">
          <w:rPr>
            <w:noProof/>
            <w:webHidden/>
          </w:rPr>
        </w:r>
        <w:r w:rsidR="002B2DAF">
          <w:rPr>
            <w:noProof/>
            <w:webHidden/>
          </w:rPr>
          <w:fldChar w:fldCharType="separate"/>
        </w:r>
        <w:r w:rsidR="002B2DAF">
          <w:rPr>
            <w:noProof/>
            <w:webHidden/>
          </w:rPr>
          <w:t>5</w:t>
        </w:r>
        <w:r w:rsidR="002B2DAF">
          <w:rPr>
            <w:noProof/>
            <w:webHidden/>
          </w:rPr>
          <w:fldChar w:fldCharType="end"/>
        </w:r>
      </w:hyperlink>
    </w:p>
    <w:p w14:paraId="354A0691" w14:textId="263F4208" w:rsidR="002B2DAF" w:rsidRDefault="005033DB">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83" w:history="1">
        <w:r w:rsidR="002B2DAF" w:rsidRPr="00440D40">
          <w:rPr>
            <w:rStyle w:val="Hyperkobling"/>
            <w:noProof/>
            <w:lang w:val="en-GB"/>
          </w:rPr>
          <w:t>1.1</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Goals of the project</w:t>
        </w:r>
        <w:r w:rsidR="002B2DAF">
          <w:rPr>
            <w:noProof/>
            <w:webHidden/>
          </w:rPr>
          <w:tab/>
        </w:r>
        <w:r w:rsidR="002B2DAF">
          <w:rPr>
            <w:noProof/>
            <w:webHidden/>
          </w:rPr>
          <w:fldChar w:fldCharType="begin"/>
        </w:r>
        <w:r w:rsidR="002B2DAF">
          <w:rPr>
            <w:noProof/>
            <w:webHidden/>
          </w:rPr>
          <w:instrText xml:space="preserve"> PAGEREF _Toc23239383 \h </w:instrText>
        </w:r>
        <w:r w:rsidR="002B2DAF">
          <w:rPr>
            <w:noProof/>
            <w:webHidden/>
          </w:rPr>
        </w:r>
        <w:r w:rsidR="002B2DAF">
          <w:rPr>
            <w:noProof/>
            <w:webHidden/>
          </w:rPr>
          <w:fldChar w:fldCharType="separate"/>
        </w:r>
        <w:r w:rsidR="002B2DAF">
          <w:rPr>
            <w:noProof/>
            <w:webHidden/>
          </w:rPr>
          <w:t>5</w:t>
        </w:r>
        <w:r w:rsidR="002B2DAF">
          <w:rPr>
            <w:noProof/>
            <w:webHidden/>
          </w:rPr>
          <w:fldChar w:fldCharType="end"/>
        </w:r>
      </w:hyperlink>
    </w:p>
    <w:p w14:paraId="73EAC9C8" w14:textId="65B194B2" w:rsidR="002B2DAF" w:rsidRDefault="005033DB">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84" w:history="1">
        <w:r w:rsidR="002B2DAF" w:rsidRPr="00440D40">
          <w:rPr>
            <w:rStyle w:val="Hyperkobling"/>
            <w:noProof/>
            <w:lang w:val="en-GB"/>
          </w:rPr>
          <w:t>1.2</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Project Planning</w:t>
        </w:r>
        <w:r w:rsidR="002B2DAF">
          <w:rPr>
            <w:noProof/>
            <w:webHidden/>
          </w:rPr>
          <w:tab/>
        </w:r>
        <w:r w:rsidR="002B2DAF">
          <w:rPr>
            <w:noProof/>
            <w:webHidden/>
          </w:rPr>
          <w:fldChar w:fldCharType="begin"/>
        </w:r>
        <w:r w:rsidR="002B2DAF">
          <w:rPr>
            <w:noProof/>
            <w:webHidden/>
          </w:rPr>
          <w:instrText xml:space="preserve"> PAGEREF _Toc23239384 \h </w:instrText>
        </w:r>
        <w:r w:rsidR="002B2DAF">
          <w:rPr>
            <w:noProof/>
            <w:webHidden/>
          </w:rPr>
        </w:r>
        <w:r w:rsidR="002B2DAF">
          <w:rPr>
            <w:noProof/>
            <w:webHidden/>
          </w:rPr>
          <w:fldChar w:fldCharType="separate"/>
        </w:r>
        <w:r w:rsidR="002B2DAF">
          <w:rPr>
            <w:noProof/>
            <w:webHidden/>
          </w:rPr>
          <w:t>6</w:t>
        </w:r>
        <w:r w:rsidR="002B2DAF">
          <w:rPr>
            <w:noProof/>
            <w:webHidden/>
          </w:rPr>
          <w:fldChar w:fldCharType="end"/>
        </w:r>
      </w:hyperlink>
    </w:p>
    <w:p w14:paraId="114BE715" w14:textId="4BCCA14C" w:rsidR="002B2DAF" w:rsidRDefault="005033DB">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85" w:history="1">
        <w:r w:rsidR="002B2DAF" w:rsidRPr="00440D40">
          <w:rPr>
            <w:rStyle w:val="Hyperkobling"/>
            <w:noProof/>
            <w:lang w:val="en-GB"/>
          </w:rPr>
          <w:t>1.2.1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Project timetable</w:t>
        </w:r>
        <w:r w:rsidR="002B2DAF">
          <w:rPr>
            <w:noProof/>
            <w:webHidden/>
          </w:rPr>
          <w:tab/>
        </w:r>
        <w:r w:rsidR="002B2DAF">
          <w:rPr>
            <w:noProof/>
            <w:webHidden/>
          </w:rPr>
          <w:fldChar w:fldCharType="begin"/>
        </w:r>
        <w:r w:rsidR="002B2DAF">
          <w:rPr>
            <w:noProof/>
            <w:webHidden/>
          </w:rPr>
          <w:instrText xml:space="preserve"> PAGEREF _Toc23239385 \h </w:instrText>
        </w:r>
        <w:r w:rsidR="002B2DAF">
          <w:rPr>
            <w:noProof/>
            <w:webHidden/>
          </w:rPr>
        </w:r>
        <w:r w:rsidR="002B2DAF">
          <w:rPr>
            <w:noProof/>
            <w:webHidden/>
          </w:rPr>
          <w:fldChar w:fldCharType="separate"/>
        </w:r>
        <w:r w:rsidR="002B2DAF">
          <w:rPr>
            <w:noProof/>
            <w:webHidden/>
          </w:rPr>
          <w:t>6</w:t>
        </w:r>
        <w:r w:rsidR="002B2DAF">
          <w:rPr>
            <w:noProof/>
            <w:webHidden/>
          </w:rPr>
          <w:fldChar w:fldCharType="end"/>
        </w:r>
      </w:hyperlink>
    </w:p>
    <w:p w14:paraId="27ECD9FC" w14:textId="27A9B7E3" w:rsidR="002B2DAF" w:rsidRDefault="005033DB">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386" w:history="1">
        <w:r w:rsidR="002B2DAF" w:rsidRPr="00440D40">
          <w:rPr>
            <w:rStyle w:val="Hyperkobling"/>
            <w:noProof/>
            <w:lang w:val="en-GB"/>
          </w:rPr>
          <w:t>2</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lang w:val="en-GB"/>
          </w:rPr>
          <w:t>Background and theoretical basis</w:t>
        </w:r>
        <w:r w:rsidR="002B2DAF">
          <w:rPr>
            <w:noProof/>
            <w:webHidden/>
          </w:rPr>
          <w:tab/>
        </w:r>
        <w:r w:rsidR="002B2DAF">
          <w:rPr>
            <w:noProof/>
            <w:webHidden/>
          </w:rPr>
          <w:fldChar w:fldCharType="begin"/>
        </w:r>
        <w:r w:rsidR="002B2DAF">
          <w:rPr>
            <w:noProof/>
            <w:webHidden/>
          </w:rPr>
          <w:instrText xml:space="preserve"> PAGEREF _Toc23239386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44736BB8" w14:textId="300AD9F2" w:rsidR="002B2DAF" w:rsidRDefault="005033DB">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87" w:history="1">
        <w:r w:rsidR="002B2DAF" w:rsidRPr="00440D40">
          <w:rPr>
            <w:rStyle w:val="Hyperkobling"/>
            <w:noProof/>
            <w:lang w:val="en-GB"/>
          </w:rPr>
          <w:t>2.1</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Reasoning for project</w:t>
        </w:r>
        <w:r w:rsidR="002B2DAF">
          <w:rPr>
            <w:noProof/>
            <w:webHidden/>
          </w:rPr>
          <w:tab/>
        </w:r>
        <w:r w:rsidR="002B2DAF">
          <w:rPr>
            <w:noProof/>
            <w:webHidden/>
          </w:rPr>
          <w:fldChar w:fldCharType="begin"/>
        </w:r>
        <w:r w:rsidR="002B2DAF">
          <w:rPr>
            <w:noProof/>
            <w:webHidden/>
          </w:rPr>
          <w:instrText xml:space="preserve"> PAGEREF _Toc23239387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1AF83D26" w14:textId="576D6517" w:rsidR="002B2DAF" w:rsidRDefault="005033DB">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88" w:history="1">
        <w:r w:rsidR="002B2DAF" w:rsidRPr="00440D40">
          <w:rPr>
            <w:rStyle w:val="Hyperkobling"/>
            <w:noProof/>
            <w:lang w:val="en-GB"/>
          </w:rPr>
          <w:t>2.2</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Usage in the real world</w:t>
        </w:r>
        <w:r w:rsidR="002B2DAF">
          <w:rPr>
            <w:noProof/>
            <w:webHidden/>
          </w:rPr>
          <w:tab/>
        </w:r>
        <w:r w:rsidR="002B2DAF">
          <w:rPr>
            <w:noProof/>
            <w:webHidden/>
          </w:rPr>
          <w:fldChar w:fldCharType="begin"/>
        </w:r>
        <w:r w:rsidR="002B2DAF">
          <w:rPr>
            <w:noProof/>
            <w:webHidden/>
          </w:rPr>
          <w:instrText xml:space="preserve"> PAGEREF _Toc23239388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404EA356" w14:textId="733AA463" w:rsidR="002B2DAF" w:rsidRDefault="005033DB">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89" w:history="1">
        <w:r w:rsidR="002B2DAF" w:rsidRPr="00440D40">
          <w:rPr>
            <w:rStyle w:val="Hyperkobling"/>
            <w:noProof/>
            <w:lang w:val="en-GB"/>
          </w:rPr>
          <w:t>2.2.1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Search-and-rescue</w:t>
        </w:r>
        <w:r w:rsidR="002B2DAF">
          <w:rPr>
            <w:noProof/>
            <w:webHidden/>
          </w:rPr>
          <w:tab/>
        </w:r>
        <w:r w:rsidR="002B2DAF">
          <w:rPr>
            <w:noProof/>
            <w:webHidden/>
          </w:rPr>
          <w:fldChar w:fldCharType="begin"/>
        </w:r>
        <w:r w:rsidR="002B2DAF">
          <w:rPr>
            <w:noProof/>
            <w:webHidden/>
          </w:rPr>
          <w:instrText xml:space="preserve"> PAGEREF _Toc23239389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23DCED7D" w14:textId="0FCD36CE" w:rsidR="002B2DAF" w:rsidRDefault="005033DB">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90" w:history="1">
        <w:r w:rsidR="002B2DAF" w:rsidRPr="00440D40">
          <w:rPr>
            <w:rStyle w:val="Hyperkobling"/>
            <w:noProof/>
            <w:lang w:val="en-GB"/>
          </w:rPr>
          <w:t>2.2.2</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USAGE 2</w:t>
        </w:r>
        <w:r w:rsidR="002B2DAF">
          <w:rPr>
            <w:noProof/>
            <w:webHidden/>
          </w:rPr>
          <w:tab/>
        </w:r>
        <w:r w:rsidR="002B2DAF">
          <w:rPr>
            <w:noProof/>
            <w:webHidden/>
          </w:rPr>
          <w:fldChar w:fldCharType="begin"/>
        </w:r>
        <w:r w:rsidR="002B2DAF">
          <w:rPr>
            <w:noProof/>
            <w:webHidden/>
          </w:rPr>
          <w:instrText xml:space="preserve"> PAGEREF _Toc23239390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6D8FA6AE" w14:textId="532DCCFF" w:rsidR="002B2DAF" w:rsidRDefault="005033DB">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1" w:history="1">
        <w:r w:rsidR="002B2DAF" w:rsidRPr="00440D40">
          <w:rPr>
            <w:rStyle w:val="Hyperkobling"/>
            <w:noProof/>
            <w:lang w:val="en-GB"/>
          </w:rPr>
          <w:t>2.3</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Power Consumption</w:t>
        </w:r>
        <w:r w:rsidR="002B2DAF">
          <w:rPr>
            <w:noProof/>
            <w:webHidden/>
          </w:rPr>
          <w:tab/>
        </w:r>
        <w:r w:rsidR="002B2DAF">
          <w:rPr>
            <w:noProof/>
            <w:webHidden/>
          </w:rPr>
          <w:fldChar w:fldCharType="begin"/>
        </w:r>
        <w:r w:rsidR="002B2DAF">
          <w:rPr>
            <w:noProof/>
            <w:webHidden/>
          </w:rPr>
          <w:instrText xml:space="preserve"> PAGEREF _Toc23239391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3AFA4BFC" w14:textId="7B40989F" w:rsidR="002B2DAF" w:rsidRDefault="005033DB">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2" w:history="1">
        <w:r w:rsidR="002B2DAF" w:rsidRPr="00440D40">
          <w:rPr>
            <w:rStyle w:val="Hyperkobling"/>
            <w:noProof/>
            <w:lang w:val="en-GB"/>
          </w:rPr>
          <w:t>2.4</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Algorithm for Searching</w:t>
        </w:r>
        <w:r w:rsidR="002B2DAF">
          <w:rPr>
            <w:noProof/>
            <w:webHidden/>
          </w:rPr>
          <w:tab/>
        </w:r>
        <w:r w:rsidR="002B2DAF">
          <w:rPr>
            <w:noProof/>
            <w:webHidden/>
          </w:rPr>
          <w:fldChar w:fldCharType="begin"/>
        </w:r>
        <w:r w:rsidR="002B2DAF">
          <w:rPr>
            <w:noProof/>
            <w:webHidden/>
          </w:rPr>
          <w:instrText xml:space="preserve"> PAGEREF _Toc23239392 \h </w:instrText>
        </w:r>
        <w:r w:rsidR="002B2DAF">
          <w:rPr>
            <w:noProof/>
            <w:webHidden/>
          </w:rPr>
        </w:r>
        <w:r w:rsidR="002B2DAF">
          <w:rPr>
            <w:noProof/>
            <w:webHidden/>
          </w:rPr>
          <w:fldChar w:fldCharType="separate"/>
        </w:r>
        <w:r w:rsidR="002B2DAF">
          <w:rPr>
            <w:noProof/>
            <w:webHidden/>
          </w:rPr>
          <w:t>8</w:t>
        </w:r>
        <w:r w:rsidR="002B2DAF">
          <w:rPr>
            <w:noProof/>
            <w:webHidden/>
          </w:rPr>
          <w:fldChar w:fldCharType="end"/>
        </w:r>
      </w:hyperlink>
    </w:p>
    <w:p w14:paraId="2F41D63E" w14:textId="257C9AE4" w:rsidR="002B2DAF" w:rsidRDefault="005033DB">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393" w:history="1">
        <w:r w:rsidR="002B2DAF" w:rsidRPr="00440D40">
          <w:rPr>
            <w:rStyle w:val="Hyperkobling"/>
            <w:noProof/>
            <w:lang w:val="en-GB"/>
          </w:rPr>
          <w:t>3</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lang w:val="en-GB"/>
          </w:rPr>
          <w:t>methods and materials</w:t>
        </w:r>
        <w:r w:rsidR="002B2DAF">
          <w:rPr>
            <w:noProof/>
            <w:webHidden/>
          </w:rPr>
          <w:tab/>
        </w:r>
        <w:r w:rsidR="002B2DAF">
          <w:rPr>
            <w:noProof/>
            <w:webHidden/>
          </w:rPr>
          <w:fldChar w:fldCharType="begin"/>
        </w:r>
        <w:r w:rsidR="002B2DAF">
          <w:rPr>
            <w:noProof/>
            <w:webHidden/>
          </w:rPr>
          <w:instrText xml:space="preserve"> PAGEREF _Toc23239393 \h </w:instrText>
        </w:r>
        <w:r w:rsidR="002B2DAF">
          <w:rPr>
            <w:noProof/>
            <w:webHidden/>
          </w:rPr>
        </w:r>
        <w:r w:rsidR="002B2DAF">
          <w:rPr>
            <w:noProof/>
            <w:webHidden/>
          </w:rPr>
          <w:fldChar w:fldCharType="separate"/>
        </w:r>
        <w:r w:rsidR="002B2DAF">
          <w:rPr>
            <w:noProof/>
            <w:webHidden/>
          </w:rPr>
          <w:t>9</w:t>
        </w:r>
        <w:r w:rsidR="002B2DAF">
          <w:rPr>
            <w:noProof/>
            <w:webHidden/>
          </w:rPr>
          <w:fldChar w:fldCharType="end"/>
        </w:r>
      </w:hyperlink>
    </w:p>
    <w:p w14:paraId="0BC4DE3F" w14:textId="7FD59CF7" w:rsidR="002B2DAF" w:rsidRDefault="005033DB">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4" w:history="1">
        <w:r w:rsidR="002B2DAF" w:rsidRPr="00440D40">
          <w:rPr>
            <w:rStyle w:val="Hyperkobling"/>
            <w:noProof/>
            <w:lang w:val="en-GB"/>
          </w:rPr>
          <w:t>3.1</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Parts and Assembly</w:t>
        </w:r>
        <w:r w:rsidR="002B2DAF">
          <w:rPr>
            <w:noProof/>
            <w:webHidden/>
          </w:rPr>
          <w:tab/>
        </w:r>
        <w:r w:rsidR="002B2DAF">
          <w:rPr>
            <w:noProof/>
            <w:webHidden/>
          </w:rPr>
          <w:fldChar w:fldCharType="begin"/>
        </w:r>
        <w:r w:rsidR="002B2DAF">
          <w:rPr>
            <w:noProof/>
            <w:webHidden/>
          </w:rPr>
          <w:instrText xml:space="preserve"> PAGEREF _Toc23239394 \h </w:instrText>
        </w:r>
        <w:r w:rsidR="002B2DAF">
          <w:rPr>
            <w:noProof/>
            <w:webHidden/>
          </w:rPr>
        </w:r>
        <w:r w:rsidR="002B2DAF">
          <w:rPr>
            <w:noProof/>
            <w:webHidden/>
          </w:rPr>
          <w:fldChar w:fldCharType="separate"/>
        </w:r>
        <w:r w:rsidR="002B2DAF">
          <w:rPr>
            <w:noProof/>
            <w:webHidden/>
          </w:rPr>
          <w:t>9</w:t>
        </w:r>
        <w:r w:rsidR="002B2DAF">
          <w:rPr>
            <w:noProof/>
            <w:webHidden/>
          </w:rPr>
          <w:fldChar w:fldCharType="end"/>
        </w:r>
      </w:hyperlink>
    </w:p>
    <w:p w14:paraId="1A8EC293" w14:textId="216EE42A" w:rsidR="002B2DAF" w:rsidRDefault="005033DB">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95" w:history="1">
        <w:r w:rsidR="002B2DAF" w:rsidRPr="00440D40">
          <w:rPr>
            <w:rStyle w:val="Hyperkobling"/>
            <w:noProof/>
            <w:lang w:val="en-GB"/>
          </w:rPr>
          <w:t>3.1.1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Parts Included</w:t>
        </w:r>
        <w:r w:rsidR="002B2DAF">
          <w:rPr>
            <w:noProof/>
            <w:webHidden/>
          </w:rPr>
          <w:tab/>
        </w:r>
        <w:r w:rsidR="002B2DAF">
          <w:rPr>
            <w:noProof/>
            <w:webHidden/>
          </w:rPr>
          <w:fldChar w:fldCharType="begin"/>
        </w:r>
        <w:r w:rsidR="002B2DAF">
          <w:rPr>
            <w:noProof/>
            <w:webHidden/>
          </w:rPr>
          <w:instrText xml:space="preserve"> PAGEREF _Toc23239395 \h </w:instrText>
        </w:r>
        <w:r w:rsidR="002B2DAF">
          <w:rPr>
            <w:noProof/>
            <w:webHidden/>
          </w:rPr>
        </w:r>
        <w:r w:rsidR="002B2DAF">
          <w:rPr>
            <w:noProof/>
            <w:webHidden/>
          </w:rPr>
          <w:fldChar w:fldCharType="separate"/>
        </w:r>
        <w:r w:rsidR="002B2DAF">
          <w:rPr>
            <w:noProof/>
            <w:webHidden/>
          </w:rPr>
          <w:t>9</w:t>
        </w:r>
        <w:r w:rsidR="002B2DAF">
          <w:rPr>
            <w:noProof/>
            <w:webHidden/>
          </w:rPr>
          <w:fldChar w:fldCharType="end"/>
        </w:r>
      </w:hyperlink>
    </w:p>
    <w:p w14:paraId="71CB30E7" w14:textId="4EF9D691" w:rsidR="002B2DAF" w:rsidRDefault="005033DB">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96" w:history="1">
        <w:r w:rsidR="002B2DAF" w:rsidRPr="00440D40">
          <w:rPr>
            <w:rStyle w:val="Hyperkobling"/>
            <w:noProof/>
            <w:lang w:val="en-GB"/>
          </w:rPr>
          <w:t>3.1.2</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3D Models</w:t>
        </w:r>
        <w:r w:rsidR="002B2DAF">
          <w:rPr>
            <w:noProof/>
            <w:webHidden/>
          </w:rPr>
          <w:tab/>
        </w:r>
        <w:r w:rsidR="002B2DAF">
          <w:rPr>
            <w:noProof/>
            <w:webHidden/>
          </w:rPr>
          <w:fldChar w:fldCharType="begin"/>
        </w:r>
        <w:r w:rsidR="002B2DAF">
          <w:rPr>
            <w:noProof/>
            <w:webHidden/>
          </w:rPr>
          <w:instrText xml:space="preserve"> PAGEREF _Toc23239396 \h </w:instrText>
        </w:r>
        <w:r w:rsidR="002B2DAF">
          <w:rPr>
            <w:noProof/>
            <w:webHidden/>
          </w:rPr>
        </w:r>
        <w:r w:rsidR="002B2DAF">
          <w:rPr>
            <w:noProof/>
            <w:webHidden/>
          </w:rPr>
          <w:fldChar w:fldCharType="separate"/>
        </w:r>
        <w:r w:rsidR="002B2DAF">
          <w:rPr>
            <w:noProof/>
            <w:webHidden/>
          </w:rPr>
          <w:t>10</w:t>
        </w:r>
        <w:r w:rsidR="002B2DAF">
          <w:rPr>
            <w:noProof/>
            <w:webHidden/>
          </w:rPr>
          <w:fldChar w:fldCharType="end"/>
        </w:r>
      </w:hyperlink>
    </w:p>
    <w:p w14:paraId="1B201444" w14:textId="55839898" w:rsidR="002B2DAF" w:rsidRDefault="005033DB">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97" w:history="1">
        <w:r w:rsidR="002B2DAF" w:rsidRPr="00440D40">
          <w:rPr>
            <w:rStyle w:val="Hyperkobling"/>
            <w:noProof/>
            <w:lang w:val="en-GB"/>
          </w:rPr>
          <w:t>3.1.3</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Assembly</w:t>
        </w:r>
        <w:r w:rsidR="002B2DAF">
          <w:rPr>
            <w:noProof/>
            <w:webHidden/>
          </w:rPr>
          <w:tab/>
        </w:r>
        <w:r w:rsidR="002B2DAF">
          <w:rPr>
            <w:noProof/>
            <w:webHidden/>
          </w:rPr>
          <w:fldChar w:fldCharType="begin"/>
        </w:r>
        <w:r w:rsidR="002B2DAF">
          <w:rPr>
            <w:noProof/>
            <w:webHidden/>
          </w:rPr>
          <w:instrText xml:space="preserve"> PAGEREF _Toc23239397 \h </w:instrText>
        </w:r>
        <w:r w:rsidR="002B2DAF">
          <w:rPr>
            <w:noProof/>
            <w:webHidden/>
          </w:rPr>
        </w:r>
        <w:r w:rsidR="002B2DAF">
          <w:rPr>
            <w:noProof/>
            <w:webHidden/>
          </w:rPr>
          <w:fldChar w:fldCharType="separate"/>
        </w:r>
        <w:r w:rsidR="002B2DAF">
          <w:rPr>
            <w:noProof/>
            <w:webHidden/>
          </w:rPr>
          <w:t>14</w:t>
        </w:r>
        <w:r w:rsidR="002B2DAF">
          <w:rPr>
            <w:noProof/>
            <w:webHidden/>
          </w:rPr>
          <w:fldChar w:fldCharType="end"/>
        </w:r>
      </w:hyperlink>
    </w:p>
    <w:p w14:paraId="38B64268" w14:textId="29381B86" w:rsidR="002B2DAF" w:rsidRDefault="005033DB">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8" w:history="1">
        <w:r w:rsidR="002B2DAF" w:rsidRPr="00440D40">
          <w:rPr>
            <w:rStyle w:val="Hyperkobling"/>
            <w:noProof/>
            <w:lang w:val="en-GB"/>
          </w:rPr>
          <w:t>3.2</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Applied Theories</w:t>
        </w:r>
        <w:r w:rsidR="002B2DAF">
          <w:rPr>
            <w:noProof/>
            <w:webHidden/>
          </w:rPr>
          <w:tab/>
        </w:r>
        <w:r w:rsidR="002B2DAF">
          <w:rPr>
            <w:noProof/>
            <w:webHidden/>
          </w:rPr>
          <w:fldChar w:fldCharType="begin"/>
        </w:r>
        <w:r w:rsidR="002B2DAF">
          <w:rPr>
            <w:noProof/>
            <w:webHidden/>
          </w:rPr>
          <w:instrText xml:space="preserve"> PAGEREF _Toc23239398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431E511E" w14:textId="1F6CE844" w:rsidR="002B2DAF" w:rsidRDefault="005033DB">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9" w:history="1">
        <w:r w:rsidR="002B2DAF" w:rsidRPr="00440D40">
          <w:rPr>
            <w:rStyle w:val="Hyperkobling"/>
            <w:noProof/>
            <w:lang w:val="en-GB"/>
          </w:rPr>
          <w:t>3.3</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Test Setup and Plan</w:t>
        </w:r>
        <w:r w:rsidR="002B2DAF">
          <w:rPr>
            <w:noProof/>
            <w:webHidden/>
          </w:rPr>
          <w:tab/>
        </w:r>
        <w:r w:rsidR="002B2DAF">
          <w:rPr>
            <w:noProof/>
            <w:webHidden/>
          </w:rPr>
          <w:fldChar w:fldCharType="begin"/>
        </w:r>
        <w:r w:rsidR="002B2DAF">
          <w:rPr>
            <w:noProof/>
            <w:webHidden/>
          </w:rPr>
          <w:instrText xml:space="preserve"> PAGEREF _Toc23239399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7D1AD4B8" w14:textId="5CCE3BFC" w:rsidR="002B2DAF" w:rsidRDefault="005033DB">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0" w:history="1">
        <w:r w:rsidR="002B2DAF" w:rsidRPr="00440D40">
          <w:rPr>
            <w:rStyle w:val="Hyperkobling"/>
            <w:noProof/>
            <w:lang w:val="en-GB"/>
          </w:rPr>
          <w:t>3.4</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Computer Analysis Programs</w:t>
        </w:r>
        <w:r w:rsidR="002B2DAF">
          <w:rPr>
            <w:noProof/>
            <w:webHidden/>
          </w:rPr>
          <w:tab/>
        </w:r>
        <w:r w:rsidR="002B2DAF">
          <w:rPr>
            <w:noProof/>
            <w:webHidden/>
          </w:rPr>
          <w:fldChar w:fldCharType="begin"/>
        </w:r>
        <w:r w:rsidR="002B2DAF">
          <w:rPr>
            <w:noProof/>
            <w:webHidden/>
          </w:rPr>
          <w:instrText xml:space="preserve"> PAGEREF _Toc23239400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095F9B78" w14:textId="2C4151EA" w:rsidR="002B2DAF" w:rsidRDefault="005033DB">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1" w:history="1">
        <w:r w:rsidR="002B2DAF" w:rsidRPr="00440D40">
          <w:rPr>
            <w:rStyle w:val="Hyperkobling"/>
            <w:noProof/>
            <w:lang w:val="en-GB"/>
          </w:rPr>
          <w:t>3.5</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Communication</w:t>
        </w:r>
        <w:r w:rsidR="002B2DAF">
          <w:rPr>
            <w:noProof/>
            <w:webHidden/>
          </w:rPr>
          <w:tab/>
        </w:r>
        <w:r w:rsidR="002B2DAF">
          <w:rPr>
            <w:noProof/>
            <w:webHidden/>
          </w:rPr>
          <w:fldChar w:fldCharType="begin"/>
        </w:r>
        <w:r w:rsidR="002B2DAF">
          <w:rPr>
            <w:noProof/>
            <w:webHidden/>
          </w:rPr>
          <w:instrText xml:space="preserve"> PAGEREF _Toc23239401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33DC118D" w14:textId="15137E8D" w:rsidR="002B2DAF" w:rsidRDefault="005033DB">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02" w:history="1">
        <w:r w:rsidR="002B2DAF" w:rsidRPr="00440D40">
          <w:rPr>
            <w:rStyle w:val="Hyperkobling"/>
            <w:noProof/>
            <w:lang w:val="en-GB"/>
          </w:rPr>
          <w:t>3.5.1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Communication between ESP32 and PC</w:t>
        </w:r>
        <w:r w:rsidR="002B2DAF">
          <w:rPr>
            <w:noProof/>
            <w:webHidden/>
          </w:rPr>
          <w:tab/>
        </w:r>
        <w:r w:rsidR="002B2DAF">
          <w:rPr>
            <w:noProof/>
            <w:webHidden/>
          </w:rPr>
          <w:fldChar w:fldCharType="begin"/>
        </w:r>
        <w:r w:rsidR="002B2DAF">
          <w:rPr>
            <w:noProof/>
            <w:webHidden/>
          </w:rPr>
          <w:instrText xml:space="preserve"> PAGEREF _Toc23239402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1C9A2897" w14:textId="153178B8" w:rsidR="002B2DAF" w:rsidRDefault="005033DB">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403" w:history="1">
        <w:r w:rsidR="002B2DAF" w:rsidRPr="00440D40">
          <w:rPr>
            <w:rStyle w:val="Hyperkobling"/>
            <w:noProof/>
            <w:lang w:val="en-GB"/>
          </w:rPr>
          <w:t>4</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lang w:val="en-GB"/>
          </w:rPr>
          <w:t>results</w:t>
        </w:r>
        <w:r w:rsidR="002B2DAF">
          <w:rPr>
            <w:noProof/>
            <w:webHidden/>
          </w:rPr>
          <w:tab/>
        </w:r>
        <w:r w:rsidR="002B2DAF">
          <w:rPr>
            <w:noProof/>
            <w:webHidden/>
          </w:rPr>
          <w:fldChar w:fldCharType="begin"/>
        </w:r>
        <w:r w:rsidR="002B2DAF">
          <w:rPr>
            <w:noProof/>
            <w:webHidden/>
          </w:rPr>
          <w:instrText xml:space="preserve"> PAGEREF _Toc23239403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6113DE94" w14:textId="1889881B" w:rsidR="002B2DAF" w:rsidRDefault="005033DB">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4" w:history="1">
        <w:r w:rsidR="002B2DAF" w:rsidRPr="00440D40">
          <w:rPr>
            <w:rStyle w:val="Hyperkobling"/>
            <w:noProof/>
            <w:lang w:val="en-GB"/>
          </w:rPr>
          <w:t>4.1</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Theoretical Analysis</w:t>
        </w:r>
        <w:r w:rsidR="002B2DAF">
          <w:rPr>
            <w:noProof/>
            <w:webHidden/>
          </w:rPr>
          <w:tab/>
        </w:r>
        <w:r w:rsidR="002B2DAF">
          <w:rPr>
            <w:noProof/>
            <w:webHidden/>
          </w:rPr>
          <w:fldChar w:fldCharType="begin"/>
        </w:r>
        <w:r w:rsidR="002B2DAF">
          <w:rPr>
            <w:noProof/>
            <w:webHidden/>
          </w:rPr>
          <w:instrText xml:space="preserve"> PAGEREF _Toc23239404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524EB6AC" w14:textId="2CB7BCA9" w:rsidR="002B2DAF" w:rsidRDefault="005033DB">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5" w:history="1">
        <w:r w:rsidR="002B2DAF" w:rsidRPr="00440D40">
          <w:rPr>
            <w:rStyle w:val="Hyperkobling"/>
            <w:noProof/>
            <w:lang w:val="en-GB"/>
          </w:rPr>
          <w:t>4.2</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Experimental Results</w:t>
        </w:r>
        <w:r w:rsidR="002B2DAF">
          <w:rPr>
            <w:noProof/>
            <w:webHidden/>
          </w:rPr>
          <w:tab/>
        </w:r>
        <w:r w:rsidR="002B2DAF">
          <w:rPr>
            <w:noProof/>
            <w:webHidden/>
          </w:rPr>
          <w:fldChar w:fldCharType="begin"/>
        </w:r>
        <w:r w:rsidR="002B2DAF">
          <w:rPr>
            <w:noProof/>
            <w:webHidden/>
          </w:rPr>
          <w:instrText xml:space="preserve"> PAGEREF _Toc23239405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30C2B555" w14:textId="41D93E56" w:rsidR="002B2DAF" w:rsidRDefault="005033DB">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6" w:history="1">
        <w:r w:rsidR="002B2DAF" w:rsidRPr="00440D40">
          <w:rPr>
            <w:rStyle w:val="Hyperkobling"/>
            <w:noProof/>
            <w:lang w:val="en-GB"/>
          </w:rPr>
          <w:t>4.3</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Design Alternatives</w:t>
        </w:r>
        <w:r w:rsidR="002B2DAF">
          <w:rPr>
            <w:noProof/>
            <w:webHidden/>
          </w:rPr>
          <w:tab/>
        </w:r>
        <w:r w:rsidR="002B2DAF">
          <w:rPr>
            <w:noProof/>
            <w:webHidden/>
          </w:rPr>
          <w:fldChar w:fldCharType="begin"/>
        </w:r>
        <w:r w:rsidR="002B2DAF">
          <w:rPr>
            <w:noProof/>
            <w:webHidden/>
          </w:rPr>
          <w:instrText xml:space="preserve"> PAGEREF _Toc23239406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38B35758" w14:textId="3B8AE2D3" w:rsidR="002B2DAF" w:rsidRDefault="005033DB">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07" w:history="1">
        <w:r w:rsidR="002B2DAF" w:rsidRPr="00440D40">
          <w:rPr>
            <w:rStyle w:val="Hyperkobling"/>
            <w:noProof/>
            <w:lang w:val="en-GB"/>
          </w:rPr>
          <w:t>4.3.1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Alternative 1</w:t>
        </w:r>
        <w:r w:rsidR="002B2DAF">
          <w:rPr>
            <w:noProof/>
            <w:webHidden/>
          </w:rPr>
          <w:tab/>
        </w:r>
        <w:r w:rsidR="002B2DAF">
          <w:rPr>
            <w:noProof/>
            <w:webHidden/>
          </w:rPr>
          <w:fldChar w:fldCharType="begin"/>
        </w:r>
        <w:r w:rsidR="002B2DAF">
          <w:rPr>
            <w:noProof/>
            <w:webHidden/>
          </w:rPr>
          <w:instrText xml:space="preserve"> PAGEREF _Toc23239407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532AA029" w14:textId="3FD5DBAC" w:rsidR="002B2DAF" w:rsidRDefault="005033DB">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08" w:history="1">
        <w:r w:rsidR="002B2DAF" w:rsidRPr="00440D40">
          <w:rPr>
            <w:rStyle w:val="Hyperkobling"/>
            <w:noProof/>
            <w:lang w:val="en-GB"/>
          </w:rPr>
          <w:t>4.3.2</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Alternative 2</w:t>
        </w:r>
        <w:r w:rsidR="002B2DAF">
          <w:rPr>
            <w:noProof/>
            <w:webHidden/>
          </w:rPr>
          <w:tab/>
        </w:r>
        <w:r w:rsidR="002B2DAF">
          <w:rPr>
            <w:noProof/>
            <w:webHidden/>
          </w:rPr>
          <w:fldChar w:fldCharType="begin"/>
        </w:r>
        <w:r w:rsidR="002B2DAF">
          <w:rPr>
            <w:noProof/>
            <w:webHidden/>
          </w:rPr>
          <w:instrText xml:space="preserve"> PAGEREF _Toc23239408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254F32E4" w14:textId="42EB10EB" w:rsidR="002B2DAF" w:rsidRDefault="005033DB">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09" w:history="1">
        <w:r w:rsidR="002B2DAF" w:rsidRPr="00440D40">
          <w:rPr>
            <w:rStyle w:val="Hyperkobling"/>
            <w:noProof/>
            <w:lang w:val="en-GB"/>
          </w:rPr>
          <w:t>4.3.3</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Alternative 3</w:t>
        </w:r>
        <w:r w:rsidR="002B2DAF">
          <w:rPr>
            <w:noProof/>
            <w:webHidden/>
          </w:rPr>
          <w:tab/>
        </w:r>
        <w:r w:rsidR="002B2DAF">
          <w:rPr>
            <w:noProof/>
            <w:webHidden/>
          </w:rPr>
          <w:fldChar w:fldCharType="begin"/>
        </w:r>
        <w:r w:rsidR="002B2DAF">
          <w:rPr>
            <w:noProof/>
            <w:webHidden/>
          </w:rPr>
          <w:instrText xml:space="preserve"> PAGEREF _Toc23239409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6A60212E" w14:textId="2A44781B" w:rsidR="002B2DAF" w:rsidRDefault="005033DB">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10" w:history="1">
        <w:r w:rsidR="002B2DAF" w:rsidRPr="00440D40">
          <w:rPr>
            <w:rStyle w:val="Hyperkobling"/>
            <w:noProof/>
            <w:lang w:val="en-GB"/>
          </w:rPr>
          <w:t>4.4</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Challenges and Problems</w:t>
        </w:r>
        <w:r w:rsidR="002B2DAF">
          <w:rPr>
            <w:noProof/>
            <w:webHidden/>
          </w:rPr>
          <w:tab/>
        </w:r>
        <w:r w:rsidR="002B2DAF">
          <w:rPr>
            <w:noProof/>
            <w:webHidden/>
          </w:rPr>
          <w:fldChar w:fldCharType="begin"/>
        </w:r>
        <w:r w:rsidR="002B2DAF">
          <w:rPr>
            <w:noProof/>
            <w:webHidden/>
          </w:rPr>
          <w:instrText xml:space="preserve"> PAGEREF _Toc23239410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04E5BF13" w14:textId="7FF48C51" w:rsidR="002B2DAF" w:rsidRDefault="005033DB">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11" w:history="1">
        <w:r w:rsidR="002B2DAF" w:rsidRPr="00440D40">
          <w:rPr>
            <w:rStyle w:val="Hyperkobling"/>
            <w:noProof/>
            <w:lang w:val="en-GB"/>
          </w:rPr>
          <w:t>4.4.1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Communication challenges</w:t>
        </w:r>
        <w:r w:rsidR="002B2DAF">
          <w:rPr>
            <w:noProof/>
            <w:webHidden/>
          </w:rPr>
          <w:tab/>
        </w:r>
        <w:r w:rsidR="002B2DAF">
          <w:rPr>
            <w:noProof/>
            <w:webHidden/>
          </w:rPr>
          <w:fldChar w:fldCharType="begin"/>
        </w:r>
        <w:r w:rsidR="002B2DAF">
          <w:rPr>
            <w:noProof/>
            <w:webHidden/>
          </w:rPr>
          <w:instrText xml:space="preserve"> PAGEREF _Toc23239411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7CDFFBD0" w14:textId="1714FFAC" w:rsidR="002B2DAF" w:rsidRDefault="005033DB">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412" w:history="1">
        <w:r w:rsidR="002B2DAF" w:rsidRPr="00440D40">
          <w:rPr>
            <w:rStyle w:val="Hyperkobling"/>
            <w:noProof/>
            <w:lang w:val="en-GB"/>
          </w:rPr>
          <w:t>5</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lang w:val="en-GB"/>
          </w:rPr>
          <w:t>Discussion</w:t>
        </w:r>
        <w:r w:rsidR="002B2DAF">
          <w:rPr>
            <w:noProof/>
            <w:webHidden/>
          </w:rPr>
          <w:tab/>
        </w:r>
        <w:r w:rsidR="002B2DAF">
          <w:rPr>
            <w:noProof/>
            <w:webHidden/>
          </w:rPr>
          <w:fldChar w:fldCharType="begin"/>
        </w:r>
        <w:r w:rsidR="002B2DAF">
          <w:rPr>
            <w:noProof/>
            <w:webHidden/>
          </w:rPr>
          <w:instrText xml:space="preserve"> PAGEREF _Toc23239412 \h </w:instrText>
        </w:r>
        <w:r w:rsidR="002B2DAF">
          <w:rPr>
            <w:noProof/>
            <w:webHidden/>
          </w:rPr>
        </w:r>
        <w:r w:rsidR="002B2DAF">
          <w:rPr>
            <w:noProof/>
            <w:webHidden/>
          </w:rPr>
          <w:fldChar w:fldCharType="separate"/>
        </w:r>
        <w:r w:rsidR="002B2DAF">
          <w:rPr>
            <w:noProof/>
            <w:webHidden/>
          </w:rPr>
          <w:t>17</w:t>
        </w:r>
        <w:r w:rsidR="002B2DAF">
          <w:rPr>
            <w:noProof/>
            <w:webHidden/>
          </w:rPr>
          <w:fldChar w:fldCharType="end"/>
        </w:r>
      </w:hyperlink>
    </w:p>
    <w:p w14:paraId="37CC5871" w14:textId="3ED99D42" w:rsidR="002B2DAF" w:rsidRDefault="005033DB">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413" w:history="1">
        <w:r w:rsidR="002B2DAF" w:rsidRPr="00440D40">
          <w:rPr>
            <w:rStyle w:val="Hyperkobling"/>
            <w:noProof/>
          </w:rPr>
          <w:t>6</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rPr>
          <w:t>Conclusion</w:t>
        </w:r>
        <w:r w:rsidR="002B2DAF">
          <w:rPr>
            <w:noProof/>
            <w:webHidden/>
          </w:rPr>
          <w:tab/>
        </w:r>
        <w:r w:rsidR="002B2DAF">
          <w:rPr>
            <w:noProof/>
            <w:webHidden/>
          </w:rPr>
          <w:fldChar w:fldCharType="begin"/>
        </w:r>
        <w:r w:rsidR="002B2DAF">
          <w:rPr>
            <w:noProof/>
            <w:webHidden/>
          </w:rPr>
          <w:instrText xml:space="preserve"> PAGEREF _Toc23239413 \h </w:instrText>
        </w:r>
        <w:r w:rsidR="002B2DAF">
          <w:rPr>
            <w:noProof/>
            <w:webHidden/>
          </w:rPr>
        </w:r>
        <w:r w:rsidR="002B2DAF">
          <w:rPr>
            <w:noProof/>
            <w:webHidden/>
          </w:rPr>
          <w:fldChar w:fldCharType="separate"/>
        </w:r>
        <w:r w:rsidR="002B2DAF">
          <w:rPr>
            <w:noProof/>
            <w:webHidden/>
          </w:rPr>
          <w:t>17</w:t>
        </w:r>
        <w:r w:rsidR="002B2DAF">
          <w:rPr>
            <w:noProof/>
            <w:webHidden/>
          </w:rPr>
          <w:fldChar w:fldCharType="end"/>
        </w:r>
      </w:hyperlink>
    </w:p>
    <w:p w14:paraId="3569C6E3" w14:textId="2CC620CA" w:rsidR="002B2DAF" w:rsidRDefault="005033DB">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414" w:history="1">
        <w:r w:rsidR="002B2DAF" w:rsidRPr="00440D40">
          <w:rPr>
            <w:rStyle w:val="Hyperkobling"/>
            <w:noProof/>
          </w:rPr>
          <w:t>7</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rPr>
          <w:t>ReferENCES</w:t>
        </w:r>
        <w:r w:rsidR="002B2DAF">
          <w:rPr>
            <w:noProof/>
            <w:webHidden/>
          </w:rPr>
          <w:tab/>
        </w:r>
        <w:r w:rsidR="002B2DAF">
          <w:rPr>
            <w:noProof/>
            <w:webHidden/>
          </w:rPr>
          <w:fldChar w:fldCharType="begin"/>
        </w:r>
        <w:r w:rsidR="002B2DAF">
          <w:rPr>
            <w:noProof/>
            <w:webHidden/>
          </w:rPr>
          <w:instrText xml:space="preserve"> PAGEREF _Toc23239414 \h </w:instrText>
        </w:r>
        <w:r w:rsidR="002B2DAF">
          <w:rPr>
            <w:noProof/>
            <w:webHidden/>
          </w:rPr>
        </w:r>
        <w:r w:rsidR="002B2DAF">
          <w:rPr>
            <w:noProof/>
            <w:webHidden/>
          </w:rPr>
          <w:fldChar w:fldCharType="separate"/>
        </w:r>
        <w:r w:rsidR="002B2DAF">
          <w:rPr>
            <w:noProof/>
            <w:webHidden/>
          </w:rPr>
          <w:t>17</w:t>
        </w:r>
        <w:r w:rsidR="002B2DAF">
          <w:rPr>
            <w:noProof/>
            <w:webHidden/>
          </w:rPr>
          <w:fldChar w:fldCharType="end"/>
        </w:r>
      </w:hyperlink>
    </w:p>
    <w:p w14:paraId="35FFB228" w14:textId="69771D53" w:rsidR="002B2DAF" w:rsidRDefault="005033DB">
      <w:pPr>
        <w:pStyle w:val="INNH1"/>
        <w:tabs>
          <w:tab w:val="right" w:leader="dot" w:pos="9628"/>
        </w:tabs>
        <w:rPr>
          <w:rFonts w:asciiTheme="minorHAnsi" w:eastAsiaTheme="minorEastAsia" w:hAnsiTheme="minorHAnsi" w:cstheme="minorBidi"/>
          <w:b w:val="0"/>
          <w:bCs w:val="0"/>
          <w:caps w:val="0"/>
          <w:noProof/>
          <w:sz w:val="22"/>
          <w:szCs w:val="22"/>
        </w:rPr>
      </w:pPr>
      <w:hyperlink w:anchor="_Toc23239415" w:history="1">
        <w:r w:rsidR="002B2DAF" w:rsidRPr="00440D40">
          <w:rPr>
            <w:rStyle w:val="Hyperkobling"/>
            <w:noProof/>
            <w:lang w:val="en-GB"/>
          </w:rPr>
          <w:t>Appendix</w:t>
        </w:r>
        <w:r w:rsidR="002B2DAF">
          <w:rPr>
            <w:noProof/>
            <w:webHidden/>
          </w:rPr>
          <w:tab/>
        </w:r>
        <w:r w:rsidR="002B2DAF">
          <w:rPr>
            <w:noProof/>
            <w:webHidden/>
          </w:rPr>
          <w:fldChar w:fldCharType="begin"/>
        </w:r>
        <w:r w:rsidR="002B2DAF">
          <w:rPr>
            <w:noProof/>
            <w:webHidden/>
          </w:rPr>
          <w:instrText xml:space="preserve"> PAGEREF _Toc23239415 \h </w:instrText>
        </w:r>
        <w:r w:rsidR="002B2DAF">
          <w:rPr>
            <w:noProof/>
            <w:webHidden/>
          </w:rPr>
        </w:r>
        <w:r w:rsidR="002B2DAF">
          <w:rPr>
            <w:noProof/>
            <w:webHidden/>
          </w:rPr>
          <w:fldChar w:fldCharType="separate"/>
        </w:r>
        <w:r w:rsidR="002B2DAF">
          <w:rPr>
            <w:noProof/>
            <w:webHidden/>
          </w:rPr>
          <w:t>18</w:t>
        </w:r>
        <w:r w:rsidR="002B2DAF">
          <w:rPr>
            <w:noProof/>
            <w:webHidden/>
          </w:rPr>
          <w:fldChar w:fldCharType="end"/>
        </w:r>
      </w:hyperlink>
    </w:p>
    <w:p w14:paraId="3B5E2348" w14:textId="4D5E4336" w:rsidR="00960D8B" w:rsidRPr="002925F4" w:rsidRDefault="003F3C65" w:rsidP="00417B4E">
      <w:pPr>
        <w:pStyle w:val="Brdtekst"/>
        <w:rPr>
          <w:i/>
        </w:rPr>
      </w:pPr>
      <w:r>
        <w:rPr>
          <w:rFonts w:ascii="Times New Roman" w:hAnsi="Times New Roman"/>
          <w:b/>
          <w:bCs/>
          <w:i/>
        </w:rPr>
        <w:fldChar w:fldCharType="end"/>
      </w:r>
    </w:p>
    <w:p w14:paraId="257C44D2"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[This report contains predefined styles that you can use for the most common sections. The following styles are defined:</w:t>
      </w:r>
    </w:p>
    <w:p w14:paraId="2B68E097" w14:textId="77777777" w:rsidR="002925F4" w:rsidRPr="002925F4" w:rsidRDefault="002925F4" w:rsidP="002925F4">
      <w:pPr>
        <w:rPr>
          <w:rFonts w:ascii="Arial" w:hAnsi="Arial" w:cs="Arial"/>
          <w:i/>
          <w:color w:val="0000FF"/>
          <w:lang w:val="en-GB"/>
        </w:rPr>
      </w:pPr>
    </w:p>
    <w:p w14:paraId="717CD273"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Heading 1 Heading for level 1 (hotkey Alt-1)</w:t>
      </w:r>
    </w:p>
    <w:p w14:paraId="5CA27E8F"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 xml:space="preserve">Heading 2 Heading for level 2 (hotkey Alt-2) </w:t>
      </w:r>
      <w:r w:rsidRPr="002925F4">
        <w:rPr>
          <w:rFonts w:ascii="Arial" w:hAnsi="Arial" w:cs="Arial"/>
          <w:i/>
          <w:color w:val="0000FF"/>
          <w:lang w:val="en-GB"/>
        </w:rPr>
        <w:br/>
        <w:t xml:space="preserve">Heading 3 Heading at level 3 (hotkey Alt-3) </w:t>
      </w:r>
      <w:r w:rsidRPr="002925F4">
        <w:rPr>
          <w:rFonts w:ascii="Arial" w:hAnsi="Arial" w:cs="Arial"/>
          <w:i/>
          <w:color w:val="0000FF"/>
          <w:lang w:val="en-GB"/>
        </w:rPr>
        <w:br/>
        <w:t xml:space="preserve">Body Standard text in a paragraph. Use this for all "normal" text  (Shortcut Alt-A) </w:t>
      </w:r>
      <w:r w:rsidRPr="002925F4">
        <w:rPr>
          <w:rFonts w:ascii="Arial" w:hAnsi="Arial" w:cs="Arial"/>
          <w:i/>
          <w:color w:val="0000FF"/>
          <w:lang w:val="en-GB"/>
        </w:rPr>
        <w:br/>
        <w:t xml:space="preserve">Definition used mainly in the section entitled "TERMINOLOGY" </w:t>
      </w:r>
      <w:r w:rsidRPr="002925F4">
        <w:rPr>
          <w:rFonts w:ascii="Arial" w:hAnsi="Arial" w:cs="Arial"/>
          <w:i/>
          <w:color w:val="0000FF"/>
          <w:lang w:val="en-GB"/>
        </w:rPr>
        <w:br/>
      </w:r>
      <w:r w:rsidRPr="002925F4">
        <w:rPr>
          <w:rFonts w:ascii="Arial" w:hAnsi="Arial" w:cs="Arial"/>
          <w:i/>
          <w:color w:val="0000FF"/>
          <w:lang w:val="en-GB"/>
        </w:rPr>
        <w:lastRenderedPageBreak/>
        <w:t xml:space="preserve">References used in the Reference section. </w:t>
      </w:r>
      <w:r w:rsidRPr="002925F4">
        <w:rPr>
          <w:rFonts w:ascii="Arial" w:hAnsi="Arial" w:cs="Arial"/>
          <w:i/>
          <w:color w:val="0000FF"/>
          <w:lang w:val="en-GB"/>
        </w:rPr>
        <w:br/>
      </w:r>
      <w:proofErr w:type="spellStart"/>
      <w:r w:rsidRPr="002925F4">
        <w:rPr>
          <w:rFonts w:ascii="Arial" w:hAnsi="Arial" w:cs="Arial"/>
          <w:i/>
          <w:color w:val="0000FF"/>
          <w:lang w:val="en-GB"/>
        </w:rPr>
        <w:t>AppendixList</w:t>
      </w:r>
      <w:proofErr w:type="spellEnd"/>
      <w:r w:rsidRPr="002925F4">
        <w:rPr>
          <w:rFonts w:ascii="Arial" w:hAnsi="Arial" w:cs="Arial"/>
          <w:i/>
          <w:color w:val="0000FF"/>
          <w:lang w:val="en-GB"/>
        </w:rPr>
        <w:t xml:space="preserve"> used in APPENDIX section. </w:t>
      </w:r>
      <w:r w:rsidRPr="002925F4">
        <w:rPr>
          <w:rFonts w:ascii="Arial" w:hAnsi="Arial" w:cs="Arial"/>
          <w:i/>
          <w:color w:val="0000FF"/>
          <w:lang w:val="en-GB"/>
        </w:rPr>
        <w:br/>
        <w:t xml:space="preserve">Comment in blue text. </w:t>
      </w:r>
      <w:r w:rsidRPr="002925F4">
        <w:rPr>
          <w:rFonts w:ascii="Arial" w:hAnsi="Arial" w:cs="Arial"/>
          <w:i/>
          <w:color w:val="0000FF"/>
          <w:u w:val="single"/>
          <w:lang w:val="en-GB"/>
        </w:rPr>
        <w:t>Remove all the text of this type of report.</w:t>
      </w:r>
      <w:r w:rsidRPr="002925F4">
        <w:rPr>
          <w:rFonts w:ascii="Arial" w:hAnsi="Arial" w:cs="Arial"/>
          <w:i/>
          <w:color w:val="0000FF"/>
          <w:lang w:val="en-GB"/>
        </w:rPr>
        <w:t>]</w:t>
      </w:r>
    </w:p>
    <w:p w14:paraId="60DE2CA8" w14:textId="77777777" w:rsidR="00960D8B" w:rsidRPr="002925F4" w:rsidRDefault="00960D8B" w:rsidP="000551FF">
      <w:pPr>
        <w:pStyle w:val="Comment"/>
        <w:rPr>
          <w:lang w:val="en-GB"/>
        </w:rPr>
      </w:pPr>
    </w:p>
    <w:p w14:paraId="46641AC6"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 xml:space="preserve">[NB! This template provides a suggested structure of the main report. </w:t>
      </w:r>
      <w:r w:rsidR="00BB3385">
        <w:rPr>
          <w:rFonts w:ascii="Arial" w:hAnsi="Arial" w:cs="Arial"/>
          <w:i/>
          <w:color w:val="0000FF"/>
          <w:lang w:val="en-GB"/>
        </w:rPr>
        <w:t>The main structure shall be followed</w:t>
      </w:r>
      <w:r w:rsidRPr="002925F4">
        <w:rPr>
          <w:rFonts w:ascii="Arial" w:hAnsi="Arial" w:cs="Arial"/>
          <w:i/>
          <w:color w:val="0000FF"/>
          <w:lang w:val="en-GB"/>
        </w:rPr>
        <w:t xml:space="preserve">.. </w:t>
      </w:r>
      <w:r w:rsidR="00BB3385">
        <w:rPr>
          <w:rFonts w:ascii="Arial" w:hAnsi="Arial" w:cs="Arial"/>
          <w:i/>
          <w:color w:val="0000FF"/>
          <w:lang w:val="en-GB"/>
        </w:rPr>
        <w:t xml:space="preserve">However, the report must be </w:t>
      </w:r>
      <w:r w:rsidRPr="002925F4">
        <w:rPr>
          <w:rFonts w:ascii="Arial" w:hAnsi="Arial" w:cs="Arial"/>
          <w:i/>
          <w:color w:val="0000FF"/>
          <w:lang w:val="en-GB"/>
        </w:rPr>
        <w:t>str</w:t>
      </w:r>
      <w:r w:rsidR="00BB3385">
        <w:rPr>
          <w:rFonts w:ascii="Arial" w:hAnsi="Arial" w:cs="Arial"/>
          <w:i/>
          <w:color w:val="0000FF"/>
          <w:lang w:val="en-GB"/>
        </w:rPr>
        <w:t xml:space="preserve">uctured by creating sub-chapters under main </w:t>
      </w:r>
      <w:proofErr w:type="spellStart"/>
      <w:r w:rsidR="00BB3385">
        <w:rPr>
          <w:rFonts w:ascii="Arial" w:hAnsi="Arial" w:cs="Arial"/>
          <w:i/>
          <w:color w:val="0000FF"/>
          <w:lang w:val="en-GB"/>
        </w:rPr>
        <w:t>shapters</w:t>
      </w:r>
      <w:proofErr w:type="spellEnd"/>
      <w:r w:rsidR="00BB3385">
        <w:rPr>
          <w:rFonts w:ascii="Arial" w:hAnsi="Arial" w:cs="Arial"/>
          <w:i/>
          <w:color w:val="0000FF"/>
          <w:lang w:val="en-GB"/>
        </w:rPr>
        <w:t xml:space="preserve">. To some </w:t>
      </w:r>
      <w:r w:rsidRPr="002925F4">
        <w:rPr>
          <w:rFonts w:ascii="Arial" w:hAnsi="Arial" w:cs="Arial"/>
          <w:i/>
          <w:color w:val="0000FF"/>
          <w:lang w:val="en-GB"/>
        </w:rPr>
        <w:t xml:space="preserve">extent </w:t>
      </w:r>
      <w:proofErr w:type="spellStart"/>
      <w:r w:rsidR="00BB3385">
        <w:rPr>
          <w:rFonts w:ascii="Arial" w:hAnsi="Arial" w:cs="Arial"/>
          <w:i/>
          <w:color w:val="0000FF"/>
          <w:lang w:val="en-GB"/>
        </w:rPr>
        <w:t>uou</w:t>
      </w:r>
      <w:proofErr w:type="spellEnd"/>
      <w:r w:rsidR="00BB3385">
        <w:rPr>
          <w:rFonts w:ascii="Arial" w:hAnsi="Arial" w:cs="Arial"/>
          <w:i/>
          <w:color w:val="0000FF"/>
          <w:lang w:val="en-GB"/>
        </w:rPr>
        <w:t xml:space="preserve"> are </w:t>
      </w:r>
      <w:r w:rsidRPr="002925F4">
        <w:rPr>
          <w:rFonts w:ascii="Arial" w:hAnsi="Arial" w:cs="Arial"/>
          <w:i/>
          <w:color w:val="0000FF"/>
          <w:lang w:val="en-GB"/>
        </w:rPr>
        <w:t xml:space="preserve">free to decide how many </w:t>
      </w:r>
      <w:r w:rsidR="00BB3385">
        <w:rPr>
          <w:rFonts w:ascii="Arial" w:hAnsi="Arial" w:cs="Arial"/>
          <w:i/>
          <w:color w:val="0000FF"/>
          <w:lang w:val="en-GB"/>
        </w:rPr>
        <w:t>sub-</w:t>
      </w:r>
      <w:proofErr w:type="spellStart"/>
      <w:r w:rsidR="00BB3385">
        <w:rPr>
          <w:rFonts w:ascii="Arial" w:hAnsi="Arial" w:cs="Arial"/>
          <w:i/>
          <w:color w:val="0000FF"/>
          <w:lang w:val="en-GB"/>
        </w:rPr>
        <w:t>chaøpters</w:t>
      </w:r>
      <w:proofErr w:type="spellEnd"/>
      <w:r w:rsidR="00BB3385">
        <w:rPr>
          <w:rFonts w:ascii="Arial" w:hAnsi="Arial" w:cs="Arial"/>
          <w:i/>
          <w:color w:val="0000FF"/>
          <w:lang w:val="en-GB"/>
        </w:rPr>
        <w:t xml:space="preserve"> and levels  you want</w:t>
      </w:r>
      <w:r w:rsidRPr="002925F4">
        <w:rPr>
          <w:rFonts w:ascii="Arial" w:hAnsi="Arial" w:cs="Arial"/>
          <w:i/>
          <w:color w:val="0000FF"/>
          <w:lang w:val="en-GB"/>
        </w:rPr>
        <w:t>. Try anyway to avoid too many levels</w:t>
      </w:r>
      <w:r w:rsidR="00BB3385">
        <w:rPr>
          <w:rFonts w:ascii="Arial" w:hAnsi="Arial" w:cs="Arial"/>
          <w:i/>
          <w:color w:val="0000FF"/>
          <w:lang w:val="en-GB"/>
        </w:rPr>
        <w:t xml:space="preserve"> – normally 3 levels are enough</w:t>
      </w:r>
      <w:r w:rsidRPr="002925F4">
        <w:rPr>
          <w:rFonts w:ascii="Arial" w:hAnsi="Arial" w:cs="Arial"/>
          <w:i/>
          <w:color w:val="0000FF"/>
          <w:lang w:val="en-GB"/>
        </w:rPr>
        <w:t>. The level is meant the number of under-the chapt</w:t>
      </w:r>
      <w:r w:rsidR="00BB3385">
        <w:rPr>
          <w:rFonts w:ascii="Arial" w:hAnsi="Arial" w:cs="Arial"/>
          <w:i/>
          <w:color w:val="0000FF"/>
          <w:lang w:val="en-GB"/>
        </w:rPr>
        <w:t>er, for example, chapter 4.3.4 is on level 3</w:t>
      </w:r>
      <w:r w:rsidRPr="002925F4">
        <w:rPr>
          <w:rFonts w:ascii="Arial" w:hAnsi="Arial" w:cs="Arial"/>
          <w:i/>
          <w:color w:val="0000FF"/>
          <w:lang w:val="en-GB"/>
        </w:rPr>
        <w:t>, while section 3.2 is on level 2]</w:t>
      </w:r>
    </w:p>
    <w:p w14:paraId="0963ED6F" w14:textId="77777777" w:rsidR="00417B4E" w:rsidRPr="002925F4" w:rsidRDefault="00417B4E" w:rsidP="00417B4E">
      <w:pPr>
        <w:pStyle w:val="Brdtekst"/>
        <w:rPr>
          <w:rFonts w:ascii="Arial" w:hAnsi="Arial" w:cs="Arial"/>
          <w:i/>
          <w:color w:val="0000FF"/>
          <w:lang w:val="en-GB"/>
        </w:rPr>
      </w:pPr>
    </w:p>
    <w:p w14:paraId="59986415" w14:textId="77777777" w:rsidR="00960D8B" w:rsidRPr="002925F4" w:rsidRDefault="00960D8B" w:rsidP="00417B4E">
      <w:pPr>
        <w:pStyle w:val="Brdtekst"/>
        <w:rPr>
          <w:lang w:val="en-GB"/>
        </w:rPr>
        <w:sectPr w:rsidR="00960D8B" w:rsidRPr="002925F4" w:rsidSect="00FA22EE">
          <w:headerReference w:type="default" r:id="rId11"/>
          <w:headerReference w:type="first" r:id="rId12"/>
          <w:footerReference w:type="first" r:id="rId13"/>
          <w:pgSz w:w="11906" w:h="16838" w:code="9"/>
          <w:pgMar w:top="1418" w:right="1134" w:bottom="1418" w:left="1134" w:header="709" w:footer="454" w:gutter="0"/>
          <w:cols w:space="708"/>
          <w:titlePg/>
        </w:sectPr>
      </w:pPr>
    </w:p>
    <w:p w14:paraId="464472A3" w14:textId="77777777" w:rsidR="00FA69EA" w:rsidRPr="00BB3385" w:rsidRDefault="002925F4" w:rsidP="00EF6DF0">
      <w:pPr>
        <w:pStyle w:val="Heading1NoNumbering"/>
        <w:rPr>
          <w:lang w:val="en-GB"/>
        </w:rPr>
      </w:pPr>
      <w:bookmarkStart w:id="1" w:name="_Toc23239380"/>
      <w:r w:rsidRPr="00BB3385">
        <w:rPr>
          <w:lang w:val="en-GB"/>
        </w:rPr>
        <w:lastRenderedPageBreak/>
        <w:t>summary</w:t>
      </w:r>
      <w:bookmarkEnd w:id="1"/>
    </w:p>
    <w:p w14:paraId="4AEEBE77" w14:textId="77777777" w:rsidR="000551FF" w:rsidRPr="00BB3385" w:rsidRDefault="000551FF" w:rsidP="000551FF">
      <w:pPr>
        <w:pStyle w:val="Brdtekst"/>
        <w:rPr>
          <w:lang w:val="en-GB"/>
        </w:rPr>
      </w:pPr>
    </w:p>
    <w:p w14:paraId="440DC09C" w14:textId="77777777" w:rsidR="00BB3385" w:rsidRPr="00C75EA2" w:rsidRDefault="002044B9" w:rsidP="00BB3385">
      <w:pPr>
        <w:rPr>
          <w:rFonts w:ascii="Arial" w:hAnsi="Arial" w:cs="Arial"/>
          <w:i/>
          <w:color w:val="0000FF"/>
          <w:lang w:val="en-GB"/>
        </w:rPr>
      </w:pPr>
      <w:r>
        <w:rPr>
          <w:rFonts w:ascii="Arial" w:hAnsi="Arial" w:cs="Arial"/>
          <w:i/>
          <w:color w:val="0000FF"/>
          <w:lang w:val="en-GB"/>
        </w:rPr>
        <w:t xml:space="preserve">This report is the final project report of Best Practice Course – System engineering. The project of our team is about </w:t>
      </w:r>
    </w:p>
    <w:p w14:paraId="5EA2F14B" w14:textId="1E041DF7" w:rsidR="00417B4E" w:rsidRDefault="00417B4E" w:rsidP="00417B4E">
      <w:pPr>
        <w:pStyle w:val="Brdtekst"/>
        <w:rPr>
          <w:rFonts w:ascii="Arial" w:hAnsi="Arial" w:cs="Arial"/>
          <w:i/>
          <w:color w:val="0000FF"/>
          <w:lang w:val="en-GB"/>
        </w:rPr>
      </w:pPr>
    </w:p>
    <w:p w14:paraId="1EFE4681" w14:textId="365D2D16" w:rsidR="0062435B" w:rsidRDefault="0062435B" w:rsidP="0062435B">
      <w:pPr>
        <w:pStyle w:val="Overskrift1"/>
        <w:numPr>
          <w:ilvl w:val="0"/>
          <w:numId w:val="0"/>
        </w:numPr>
        <w:ind w:left="431" w:hanging="431"/>
        <w:rPr>
          <w:lang w:val="en-GB"/>
        </w:rPr>
      </w:pPr>
      <w:bookmarkStart w:id="2" w:name="_Toc23239381"/>
      <w:r>
        <w:rPr>
          <w:lang w:val="en-GB"/>
        </w:rPr>
        <w:t>terminology</w:t>
      </w:r>
      <w:bookmarkEnd w:id="2"/>
    </w:p>
    <w:p w14:paraId="632E546F" w14:textId="77777777" w:rsidR="0062435B" w:rsidRDefault="0062435B" w:rsidP="0062435B">
      <w:pPr>
        <w:rPr>
          <w:lang w:val="en-GB"/>
        </w:rPr>
      </w:pPr>
      <w:r>
        <w:rPr>
          <w:lang w:val="en-GB"/>
        </w:rPr>
        <w:t>RRT – Rapidly Exploring Random Tree</w:t>
      </w:r>
    </w:p>
    <w:p w14:paraId="036A20C3" w14:textId="77777777" w:rsidR="0062435B" w:rsidRDefault="0062435B" w:rsidP="0062435B">
      <w:pPr>
        <w:rPr>
          <w:lang w:val="en-GB"/>
        </w:rPr>
      </w:pPr>
      <w:r>
        <w:rPr>
          <w:lang w:val="en-GB"/>
        </w:rPr>
        <w:t>RRT* - A Variant of the RRT-method</w:t>
      </w:r>
    </w:p>
    <w:p w14:paraId="197784AD" w14:textId="77777777" w:rsidR="0062435B" w:rsidRDefault="0062435B" w:rsidP="0062435B">
      <w:pPr>
        <w:rPr>
          <w:lang w:val="en-GB"/>
        </w:rPr>
      </w:pPr>
      <w:r>
        <w:rPr>
          <w:lang w:val="en-GB"/>
        </w:rPr>
        <w:t>GUI – Graphical User Interface</w:t>
      </w:r>
    </w:p>
    <w:p w14:paraId="19299E4B" w14:textId="77777777" w:rsidR="0062435B" w:rsidRDefault="0062435B" w:rsidP="0062435B">
      <w:pPr>
        <w:rPr>
          <w:lang w:val="en-GB"/>
        </w:rPr>
      </w:pPr>
      <w:r>
        <w:rPr>
          <w:lang w:val="en-GB"/>
        </w:rPr>
        <w:t>ESP32 – A type of Microcontroller</w:t>
      </w:r>
    </w:p>
    <w:p w14:paraId="6CAA549F" w14:textId="77777777" w:rsidR="0062435B" w:rsidRDefault="0062435B" w:rsidP="0062435B">
      <w:pPr>
        <w:rPr>
          <w:lang w:val="en-GB"/>
        </w:rPr>
      </w:pPr>
      <w:r>
        <w:rPr>
          <w:lang w:val="en-GB"/>
        </w:rPr>
        <w:t>TCP – Transmission Control Protocol</w:t>
      </w:r>
    </w:p>
    <w:p w14:paraId="5D7D4C80" w14:textId="3ECEFB69" w:rsidR="0062435B" w:rsidRDefault="0062435B" w:rsidP="0062435B">
      <w:pPr>
        <w:rPr>
          <w:lang w:val="en-GB"/>
        </w:rPr>
      </w:pPr>
      <w:r>
        <w:rPr>
          <w:lang w:val="en-GB"/>
        </w:rPr>
        <w:t>UDP – User Datagram Protocol</w:t>
      </w:r>
    </w:p>
    <w:p w14:paraId="258FB2B4" w14:textId="7D33B9B6" w:rsidR="003F57FB" w:rsidRDefault="003F57FB" w:rsidP="0062435B">
      <w:pPr>
        <w:rPr>
          <w:lang w:val="en-GB"/>
        </w:rPr>
      </w:pPr>
      <w:r>
        <w:rPr>
          <w:lang w:val="en-GB"/>
        </w:rPr>
        <w:t>BLE – Bluetooth Low Energy</w:t>
      </w:r>
    </w:p>
    <w:p w14:paraId="2F97874D" w14:textId="77777777" w:rsidR="0062435B" w:rsidRPr="0062435B" w:rsidRDefault="0062435B" w:rsidP="0062435B">
      <w:pPr>
        <w:pStyle w:val="Brdtekst"/>
        <w:rPr>
          <w:lang w:val="en-GB"/>
        </w:rPr>
      </w:pPr>
    </w:p>
    <w:p w14:paraId="2C0FB52C" w14:textId="77777777" w:rsidR="00FA69EA" w:rsidRDefault="00960D8B" w:rsidP="00FA69EA">
      <w:pPr>
        <w:pStyle w:val="Overskrift1"/>
      </w:pPr>
      <w:r w:rsidRPr="00BB3385">
        <w:rPr>
          <w:lang w:val="en-GB"/>
        </w:rPr>
        <w:br w:type="page"/>
      </w:r>
      <w:bookmarkStart w:id="3" w:name="_Ref223505569"/>
      <w:bookmarkStart w:id="4" w:name="_Toc23239382"/>
      <w:r w:rsidR="00C75EA2">
        <w:lastRenderedPageBreak/>
        <w:t>introduction</w:t>
      </w:r>
      <w:bookmarkEnd w:id="3"/>
      <w:bookmarkEnd w:id="4"/>
    </w:p>
    <w:p w14:paraId="71A6142D"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[This is the first chapter in the scientific report. It should t</w:t>
      </w:r>
      <w:r>
        <w:rPr>
          <w:rFonts w:ascii="Arial" w:hAnsi="Arial" w:cs="Arial"/>
          <w:i/>
          <w:color w:val="0000FF"/>
          <w:sz w:val="22"/>
          <w:szCs w:val="22"/>
          <w:lang w:val="en-GB"/>
        </w:rPr>
        <w:t>reat the background for the project</w:t>
      </w:r>
      <w:r w:rsidRPr="00C75EA2">
        <w:rPr>
          <w:rFonts w:ascii="Arial" w:hAnsi="Arial" w:cs="Arial"/>
          <w:i/>
          <w:color w:val="0000FF"/>
          <w:sz w:val="22"/>
          <w:szCs w:val="22"/>
          <w:lang w:val="en-GB"/>
        </w:rPr>
        <w:t xml:space="preserve">, the </w:t>
      </w:r>
      <w:r>
        <w:rPr>
          <w:rFonts w:ascii="Arial" w:hAnsi="Arial" w:cs="Arial"/>
          <w:i/>
          <w:color w:val="0000FF"/>
          <w:sz w:val="22"/>
          <w:szCs w:val="22"/>
          <w:lang w:val="en-GB"/>
        </w:rPr>
        <w:t xml:space="preserve">contractor, the problem / </w:t>
      </w:r>
      <w:r w:rsidRPr="00C75EA2">
        <w:rPr>
          <w:rFonts w:ascii="Arial" w:hAnsi="Arial" w:cs="Arial"/>
          <w:i/>
          <w:color w:val="0000FF"/>
          <w:sz w:val="22"/>
          <w:szCs w:val="22"/>
          <w:lang w:val="en-GB"/>
        </w:rPr>
        <w:t>problem history and / or task to be solved. Here you should also say something about the</w:t>
      </w:r>
      <w:r>
        <w:rPr>
          <w:rFonts w:ascii="Arial" w:hAnsi="Arial" w:cs="Arial"/>
          <w:i/>
          <w:color w:val="0000FF"/>
          <w:sz w:val="22"/>
          <w:szCs w:val="22"/>
          <w:lang w:val="en-GB"/>
        </w:rPr>
        <w:t xml:space="preserve"> scope or boundaries of the project</w:t>
      </w:r>
      <w:r w:rsidRPr="00C75EA2">
        <w:rPr>
          <w:rFonts w:ascii="Arial" w:hAnsi="Arial" w:cs="Arial"/>
          <w:i/>
          <w:color w:val="0000FF"/>
          <w:sz w:val="22"/>
          <w:szCs w:val="22"/>
          <w:lang w:val="en-GB"/>
        </w:rPr>
        <w:t>.</w:t>
      </w:r>
    </w:p>
    <w:p w14:paraId="0B60EF39"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 xml:space="preserve"> </w:t>
      </w:r>
      <w:r w:rsidRPr="00C75EA2">
        <w:rPr>
          <w:rFonts w:ascii="Arial" w:hAnsi="Arial" w:cs="Arial"/>
          <w:i/>
          <w:color w:val="0000FF"/>
          <w:sz w:val="22"/>
          <w:szCs w:val="22"/>
          <w:lang w:val="en-GB"/>
        </w:rPr>
        <w:br/>
        <w:t>Finally, you should briefly describe what the report further includes, amongst other things, what can</w:t>
      </w:r>
      <w:r>
        <w:rPr>
          <w:rFonts w:ascii="Arial" w:hAnsi="Arial" w:cs="Arial"/>
          <w:i/>
          <w:color w:val="0000FF"/>
          <w:sz w:val="22"/>
          <w:szCs w:val="22"/>
          <w:lang w:val="en-GB"/>
        </w:rPr>
        <w:t xml:space="preserve"> the reader expect to find in </w:t>
      </w:r>
      <w:r w:rsidRPr="00C75EA2">
        <w:rPr>
          <w:rFonts w:ascii="Arial" w:hAnsi="Arial" w:cs="Arial"/>
          <w:i/>
          <w:color w:val="0000FF"/>
          <w:sz w:val="22"/>
          <w:szCs w:val="22"/>
          <w:lang w:val="en-GB"/>
        </w:rPr>
        <w:t xml:space="preserve"> the report. </w:t>
      </w:r>
      <w:r w:rsidRPr="00C75EA2">
        <w:rPr>
          <w:rFonts w:ascii="Arial" w:hAnsi="Arial" w:cs="Arial"/>
          <w:i/>
          <w:color w:val="0000FF"/>
          <w:sz w:val="22"/>
          <w:szCs w:val="22"/>
          <w:lang w:val="en-GB"/>
        </w:rPr>
        <w:br/>
      </w:r>
    </w:p>
    <w:p w14:paraId="20C60E56"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Comment: This is where you will provide an introduction or a kind of pr</w:t>
      </w:r>
      <w:r>
        <w:rPr>
          <w:rFonts w:ascii="Arial" w:hAnsi="Arial" w:cs="Arial"/>
          <w:i/>
          <w:color w:val="0000FF"/>
          <w:sz w:val="22"/>
          <w:szCs w:val="22"/>
          <w:lang w:val="en-GB"/>
        </w:rPr>
        <w:t>esentation of the whole assignment</w:t>
      </w:r>
      <w:r w:rsidRPr="00C75EA2">
        <w:rPr>
          <w:rFonts w:ascii="Arial" w:hAnsi="Arial" w:cs="Arial"/>
          <w:i/>
          <w:color w:val="0000FF"/>
          <w:sz w:val="22"/>
          <w:szCs w:val="22"/>
          <w:lang w:val="en-GB"/>
        </w:rPr>
        <w:t xml:space="preserve">. And it is also where you are going to present the issue to be resolved and any refinements made. </w:t>
      </w:r>
    </w:p>
    <w:p w14:paraId="6920CEA9" w14:textId="77777777" w:rsidR="00C75EA2" w:rsidRDefault="00C75EA2" w:rsidP="00C75EA2">
      <w:pPr>
        <w:rPr>
          <w:rFonts w:ascii="Arial" w:hAnsi="Arial" w:cs="Arial"/>
          <w:i/>
          <w:color w:val="0000FF"/>
          <w:sz w:val="22"/>
          <w:szCs w:val="22"/>
          <w:lang w:val="en-GB"/>
        </w:rPr>
      </w:pPr>
    </w:p>
    <w:p w14:paraId="2AA505EF" w14:textId="61EE461D"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 xml:space="preserve">If the task has been dealt a specification of requirements, the main features from the requirements </w:t>
      </w:r>
      <w:r>
        <w:rPr>
          <w:rFonts w:ascii="Arial" w:hAnsi="Arial" w:cs="Arial"/>
          <w:i/>
          <w:color w:val="0000FF"/>
          <w:sz w:val="22"/>
          <w:szCs w:val="22"/>
          <w:lang w:val="en-GB"/>
        </w:rPr>
        <w:t xml:space="preserve">should be </w:t>
      </w:r>
      <w:r w:rsidRPr="00C75EA2">
        <w:rPr>
          <w:rFonts w:ascii="Arial" w:hAnsi="Arial" w:cs="Arial"/>
          <w:i/>
          <w:color w:val="0000FF"/>
          <w:sz w:val="22"/>
          <w:szCs w:val="22"/>
          <w:lang w:val="en-GB"/>
        </w:rPr>
        <w:t>outlined here, with reference to the full requirements.]</w:t>
      </w:r>
    </w:p>
    <w:p w14:paraId="0D04B8E1" w14:textId="77777777" w:rsidR="0062435B" w:rsidRPr="00C75EA2" w:rsidRDefault="0062435B" w:rsidP="00C75EA2">
      <w:pPr>
        <w:rPr>
          <w:rFonts w:ascii="Arial" w:hAnsi="Arial" w:cs="Arial"/>
          <w:i/>
          <w:color w:val="0000FF"/>
          <w:sz w:val="22"/>
          <w:szCs w:val="22"/>
          <w:lang w:val="en-GB"/>
        </w:rPr>
      </w:pPr>
    </w:p>
    <w:p w14:paraId="2CE8A64C" w14:textId="77777777" w:rsidR="0062435B" w:rsidRDefault="0062435B" w:rsidP="0062435B">
      <w:pPr>
        <w:rPr>
          <w:lang w:val="en-GB"/>
        </w:rPr>
      </w:pPr>
      <w:r>
        <w:rPr>
          <w:lang w:val="en-GB"/>
        </w:rPr>
        <w:t xml:space="preserve">The project is based on modular robots. The task is to craft a modular snake-like robot that can find an object in a maze with the help of </w:t>
      </w:r>
      <w:proofErr w:type="spellStart"/>
      <w:r>
        <w:rPr>
          <w:lang w:val="en-GB"/>
        </w:rPr>
        <w:t>a</w:t>
      </w:r>
      <w:proofErr w:type="spellEnd"/>
      <w:r>
        <w:rPr>
          <w:lang w:val="en-GB"/>
        </w:rPr>
        <w:t xml:space="preserve"> overhead-camera as well as a front-mounted camera. </w:t>
      </w:r>
    </w:p>
    <w:p w14:paraId="74407FAF" w14:textId="77777777" w:rsidR="0062435B" w:rsidRDefault="0062435B" w:rsidP="0062435B">
      <w:pPr>
        <w:rPr>
          <w:lang w:val="en-GB"/>
        </w:rPr>
      </w:pPr>
    </w:p>
    <w:p w14:paraId="696F40C0" w14:textId="77777777" w:rsidR="0062435B" w:rsidRDefault="0062435B" w:rsidP="0062435B">
      <w:pPr>
        <w:rPr>
          <w:lang w:val="en-GB"/>
        </w:rPr>
      </w:pPr>
      <w:r>
        <w:rPr>
          <w:lang w:val="en-GB"/>
        </w:rPr>
        <w:t xml:space="preserve">This is a task given to us by </w:t>
      </w:r>
      <w:proofErr w:type="spellStart"/>
      <w:r>
        <w:rPr>
          <w:lang w:val="en-GB"/>
        </w:rPr>
        <w:t>Houxian</w:t>
      </w:r>
      <w:proofErr w:type="spellEnd"/>
      <w:r>
        <w:rPr>
          <w:lang w:val="en-GB"/>
        </w:rPr>
        <w:t xml:space="preserve"> Zhang in the course “</w:t>
      </w:r>
      <w:proofErr w:type="spellStart"/>
      <w:r>
        <w:rPr>
          <w:lang w:val="en-GB"/>
        </w:rPr>
        <w:t>Introduksjon</w:t>
      </w:r>
      <w:proofErr w:type="spellEnd"/>
      <w:r>
        <w:rPr>
          <w:lang w:val="en-GB"/>
        </w:rPr>
        <w:t xml:space="preserve"> </w:t>
      </w:r>
      <w:proofErr w:type="spellStart"/>
      <w:r>
        <w:rPr>
          <w:lang w:val="en-GB"/>
        </w:rPr>
        <w:t>til</w:t>
      </w:r>
      <w:proofErr w:type="spellEnd"/>
      <w:r>
        <w:rPr>
          <w:lang w:val="en-GB"/>
        </w:rPr>
        <w:t xml:space="preserve"> </w:t>
      </w:r>
      <w:proofErr w:type="spellStart"/>
      <w:r>
        <w:rPr>
          <w:lang w:val="en-GB"/>
        </w:rPr>
        <w:t>Mekatronikk</w:t>
      </w:r>
      <w:proofErr w:type="spellEnd"/>
      <w:r>
        <w:rPr>
          <w:lang w:val="en-GB"/>
        </w:rPr>
        <w:t xml:space="preserve">” as a final project for the course. </w:t>
      </w:r>
    </w:p>
    <w:p w14:paraId="6C140068" w14:textId="77777777" w:rsidR="0062435B" w:rsidRDefault="0062435B" w:rsidP="0062435B">
      <w:pPr>
        <w:rPr>
          <w:lang w:val="en-GB"/>
        </w:rPr>
      </w:pPr>
    </w:p>
    <w:p w14:paraId="56607CE2" w14:textId="77777777" w:rsidR="0062435B" w:rsidRDefault="0062435B" w:rsidP="0062435B">
      <w:pPr>
        <w:rPr>
          <w:lang w:val="en-GB"/>
        </w:rPr>
      </w:pPr>
      <w:r>
        <w:rPr>
          <w:lang w:val="en-GB"/>
        </w:rPr>
        <w:t>The goal is that the snake-like robot will be able to find its way around a maze to find an object, by having pre-existing knowledge of the maze by getting a feed from the overhead camera. During a new search after successfully finding the object, it should still be able to find its way around the maze if the maze has been changed, and the position of the object is changed.</w:t>
      </w:r>
    </w:p>
    <w:p w14:paraId="4EA3C18B" w14:textId="77777777" w:rsidR="0062435B" w:rsidRDefault="0062435B" w:rsidP="0062435B">
      <w:pPr>
        <w:rPr>
          <w:lang w:val="en-GB"/>
        </w:rPr>
      </w:pPr>
    </w:p>
    <w:p w14:paraId="7B44CA5C" w14:textId="77777777" w:rsidR="0062435B" w:rsidRDefault="0062435B" w:rsidP="0062435B">
      <w:pPr>
        <w:rPr>
          <w:lang w:val="en-GB"/>
        </w:rPr>
      </w:pPr>
      <w:r>
        <w:rPr>
          <w:lang w:val="en-GB"/>
        </w:rPr>
        <w:t xml:space="preserve">There is also a goal of remote monitoring/control GUI. We want to be able to remotely control it via </w:t>
      </w:r>
      <w:proofErr w:type="spellStart"/>
      <w:r>
        <w:rPr>
          <w:lang w:val="en-GB"/>
        </w:rPr>
        <w:t>WiFi</w:t>
      </w:r>
      <w:proofErr w:type="spellEnd"/>
      <w:r>
        <w:rPr>
          <w:lang w:val="en-GB"/>
        </w:rPr>
        <w:t xml:space="preserve">, and remote monitor what happens with the robot. </w:t>
      </w:r>
    </w:p>
    <w:p w14:paraId="19141599" w14:textId="77777777" w:rsidR="0062435B" w:rsidRDefault="0062435B" w:rsidP="0062435B">
      <w:pPr>
        <w:rPr>
          <w:lang w:val="en-GB"/>
        </w:rPr>
      </w:pPr>
    </w:p>
    <w:p w14:paraId="328D50E5" w14:textId="77777777" w:rsidR="0062435B" w:rsidRDefault="0062435B" w:rsidP="0062435B">
      <w:pPr>
        <w:rPr>
          <w:lang w:val="en-GB"/>
        </w:rPr>
      </w:pPr>
      <w:r>
        <w:rPr>
          <w:lang w:val="en-GB"/>
        </w:rPr>
        <w:t>In this report we will go through our entire process for the task, from the beginning with building a theory for how this all should be achieved, till the final steps of testing and seeing it through to the end.</w:t>
      </w:r>
    </w:p>
    <w:p w14:paraId="60D3802A" w14:textId="77777777" w:rsidR="0062435B" w:rsidRDefault="0062435B" w:rsidP="00417B4E">
      <w:pPr>
        <w:pStyle w:val="Brdtekst"/>
        <w:rPr>
          <w:rFonts w:ascii="Arial" w:hAnsi="Arial" w:cs="Arial"/>
          <w:i/>
          <w:color w:val="0000FF"/>
          <w:lang w:val="en-GB"/>
        </w:rPr>
      </w:pPr>
    </w:p>
    <w:p w14:paraId="6B06C77E" w14:textId="227BD303" w:rsidR="00F56DC0" w:rsidRDefault="00F56DC0" w:rsidP="00F56DC0">
      <w:pPr>
        <w:pStyle w:val="Overskrift2"/>
        <w:rPr>
          <w:lang w:val="en-GB"/>
        </w:rPr>
      </w:pPr>
      <w:bookmarkStart w:id="5" w:name="_Toc23239383"/>
      <w:r>
        <w:rPr>
          <w:lang w:val="en-GB"/>
        </w:rPr>
        <w:t>Goals of the project</w:t>
      </w:r>
      <w:bookmarkEnd w:id="5"/>
    </w:p>
    <w:p w14:paraId="50CBBFF9" w14:textId="77777777" w:rsidR="0062435B" w:rsidRDefault="0062435B" w:rsidP="0062435B">
      <w:pPr>
        <w:pStyle w:val="Brdtekst"/>
        <w:rPr>
          <w:lang w:val="en-GB"/>
        </w:rPr>
      </w:pPr>
      <w:r>
        <w:rPr>
          <w:lang w:val="en-GB"/>
        </w:rPr>
        <w:t>The specific goals of the project are as follows;</w:t>
      </w:r>
    </w:p>
    <w:p w14:paraId="33908B20" w14:textId="77777777" w:rsidR="0062435B" w:rsidRDefault="0062435B" w:rsidP="0062435B">
      <w:pPr>
        <w:pStyle w:val="Brdtekst"/>
        <w:numPr>
          <w:ilvl w:val="0"/>
          <w:numId w:val="16"/>
        </w:numPr>
        <w:rPr>
          <w:lang w:val="en-GB"/>
        </w:rPr>
      </w:pPr>
      <w:r>
        <w:rPr>
          <w:lang w:val="en-GB"/>
        </w:rPr>
        <w:t>Make a modular maze</w:t>
      </w:r>
    </w:p>
    <w:p w14:paraId="4B361208" w14:textId="77777777" w:rsidR="0062435B" w:rsidRDefault="0062435B" w:rsidP="0062435B">
      <w:pPr>
        <w:pStyle w:val="Brdtekst"/>
        <w:numPr>
          <w:ilvl w:val="0"/>
          <w:numId w:val="16"/>
        </w:numPr>
        <w:rPr>
          <w:lang w:val="en-GB"/>
        </w:rPr>
      </w:pPr>
      <w:r>
        <w:rPr>
          <w:lang w:val="en-GB"/>
        </w:rPr>
        <w:t>Use overhead camera to take picture of the maze</w:t>
      </w:r>
    </w:p>
    <w:p w14:paraId="745E9AB7" w14:textId="77777777" w:rsidR="0062435B" w:rsidRDefault="0062435B" w:rsidP="0062435B">
      <w:pPr>
        <w:pStyle w:val="Brdtekst"/>
        <w:numPr>
          <w:ilvl w:val="0"/>
          <w:numId w:val="16"/>
        </w:numPr>
        <w:rPr>
          <w:lang w:val="en-GB"/>
        </w:rPr>
      </w:pPr>
      <w:r>
        <w:rPr>
          <w:lang w:val="en-GB"/>
        </w:rPr>
        <w:t>Feed maze through pathfinding algorithm</w:t>
      </w:r>
    </w:p>
    <w:p w14:paraId="6C624834" w14:textId="77777777" w:rsidR="0062435B" w:rsidRDefault="0062435B" w:rsidP="0062435B">
      <w:pPr>
        <w:pStyle w:val="Brdtekst"/>
        <w:numPr>
          <w:ilvl w:val="0"/>
          <w:numId w:val="16"/>
        </w:numPr>
        <w:rPr>
          <w:lang w:val="en-GB"/>
        </w:rPr>
      </w:pPr>
      <w:r>
        <w:rPr>
          <w:lang w:val="en-GB"/>
        </w:rPr>
        <w:t>Send this path to the snake so it can efficiently search through it</w:t>
      </w:r>
    </w:p>
    <w:p w14:paraId="1178D81F" w14:textId="77777777" w:rsidR="0062435B" w:rsidRDefault="0062435B" w:rsidP="0062435B">
      <w:pPr>
        <w:pStyle w:val="Brdtekst"/>
        <w:numPr>
          <w:ilvl w:val="0"/>
          <w:numId w:val="16"/>
        </w:numPr>
        <w:rPr>
          <w:lang w:val="en-GB"/>
        </w:rPr>
      </w:pPr>
      <w:r>
        <w:rPr>
          <w:lang w:val="en-GB"/>
        </w:rPr>
        <w:t>Search for object in maze using front-facing camera on snake</w:t>
      </w:r>
    </w:p>
    <w:p w14:paraId="6407E005" w14:textId="77777777" w:rsidR="0062435B" w:rsidRDefault="0062435B" w:rsidP="0062435B">
      <w:pPr>
        <w:pStyle w:val="Brdtekst"/>
        <w:numPr>
          <w:ilvl w:val="0"/>
          <w:numId w:val="16"/>
        </w:numPr>
        <w:rPr>
          <w:lang w:val="en-GB"/>
        </w:rPr>
      </w:pPr>
      <w:r>
        <w:rPr>
          <w:lang w:val="en-GB"/>
        </w:rPr>
        <w:t>Find the wanted object</w:t>
      </w:r>
    </w:p>
    <w:p w14:paraId="1D2A19F4" w14:textId="77777777" w:rsidR="0062435B" w:rsidRPr="009E022B" w:rsidRDefault="0062435B" w:rsidP="0062435B">
      <w:pPr>
        <w:pStyle w:val="Brdtekst"/>
        <w:rPr>
          <w:lang w:val="en-GB"/>
        </w:rPr>
      </w:pPr>
      <w:r>
        <w:rPr>
          <w:lang w:val="en-GB"/>
        </w:rPr>
        <w:t>The goal is that one can build the modular maze however one wants and the snake should be able to find the object in the most efficient way possible.</w:t>
      </w:r>
    </w:p>
    <w:p w14:paraId="035AE339" w14:textId="77777777" w:rsidR="0062435B" w:rsidRPr="0062435B" w:rsidRDefault="0062435B" w:rsidP="0062435B">
      <w:pPr>
        <w:pStyle w:val="Brdtekst"/>
        <w:rPr>
          <w:lang w:val="en-GB"/>
        </w:rPr>
      </w:pPr>
    </w:p>
    <w:p w14:paraId="58D7E5B1" w14:textId="65FD6346" w:rsidR="00F56DC0" w:rsidRDefault="00F56DC0" w:rsidP="00F56DC0">
      <w:pPr>
        <w:pStyle w:val="Overskrift2"/>
        <w:rPr>
          <w:lang w:val="en-GB"/>
        </w:rPr>
      </w:pPr>
      <w:bookmarkStart w:id="6" w:name="_Toc23239384"/>
      <w:r>
        <w:rPr>
          <w:lang w:val="en-GB"/>
        </w:rPr>
        <w:lastRenderedPageBreak/>
        <w:t>Project Planning</w:t>
      </w:r>
      <w:bookmarkEnd w:id="6"/>
    </w:p>
    <w:p w14:paraId="7CFA36AA" w14:textId="77777777" w:rsidR="0062435B" w:rsidRDefault="0062435B" w:rsidP="0062435B">
      <w:pPr>
        <w:rPr>
          <w:lang w:val="en-GB"/>
        </w:rPr>
      </w:pPr>
      <w:r>
        <w:rPr>
          <w:lang w:val="en-GB"/>
        </w:rPr>
        <w:t xml:space="preserve">The project planning consisted of separating the project into its base parts; hardware and software. From there subcategories were created for each of the categories. </w:t>
      </w:r>
    </w:p>
    <w:p w14:paraId="261025D3" w14:textId="77777777" w:rsidR="0062435B" w:rsidRDefault="0062435B" w:rsidP="0062435B">
      <w:pPr>
        <w:rPr>
          <w:lang w:val="en-GB"/>
        </w:rPr>
      </w:pPr>
    </w:p>
    <w:p w14:paraId="5487D21D" w14:textId="77777777" w:rsidR="0062435B" w:rsidRDefault="0062435B" w:rsidP="0062435B">
      <w:pPr>
        <w:rPr>
          <w:lang w:val="en-GB"/>
        </w:rPr>
      </w:pPr>
      <w:r>
        <w:rPr>
          <w:lang w:val="en-GB"/>
        </w:rPr>
        <w:t>Hardware was separated into;</w:t>
      </w:r>
    </w:p>
    <w:p w14:paraId="799480CB" w14:textId="77777777" w:rsidR="0062435B" w:rsidRDefault="0062435B" w:rsidP="0062435B">
      <w:pPr>
        <w:pStyle w:val="Listeavsnitt"/>
        <w:numPr>
          <w:ilvl w:val="0"/>
          <w:numId w:val="17"/>
        </w:numPr>
        <w:rPr>
          <w:lang w:val="en-GB"/>
        </w:rPr>
      </w:pPr>
      <w:r>
        <w:rPr>
          <w:lang w:val="en-GB"/>
        </w:rPr>
        <w:t>Modelling</w:t>
      </w:r>
    </w:p>
    <w:p w14:paraId="511DD8EA" w14:textId="77777777" w:rsidR="0062435B" w:rsidRDefault="0062435B" w:rsidP="0062435B">
      <w:pPr>
        <w:pStyle w:val="Listeavsnitt"/>
        <w:numPr>
          <w:ilvl w:val="0"/>
          <w:numId w:val="17"/>
        </w:numPr>
        <w:rPr>
          <w:lang w:val="en-GB"/>
        </w:rPr>
      </w:pPr>
      <w:r>
        <w:rPr>
          <w:lang w:val="en-GB"/>
        </w:rPr>
        <w:t>Printing</w:t>
      </w:r>
    </w:p>
    <w:p w14:paraId="01177BE1" w14:textId="77777777" w:rsidR="0062435B" w:rsidRDefault="0062435B" w:rsidP="0062435B">
      <w:pPr>
        <w:pStyle w:val="Listeavsnitt"/>
        <w:numPr>
          <w:ilvl w:val="0"/>
          <w:numId w:val="17"/>
        </w:numPr>
        <w:rPr>
          <w:lang w:val="en-GB"/>
        </w:rPr>
      </w:pPr>
      <w:r>
        <w:rPr>
          <w:lang w:val="en-GB"/>
        </w:rPr>
        <w:t>Circuitry</w:t>
      </w:r>
    </w:p>
    <w:p w14:paraId="7CF8054E" w14:textId="77777777" w:rsidR="0062435B" w:rsidRDefault="0062435B" w:rsidP="0062435B">
      <w:pPr>
        <w:pStyle w:val="Listeavsnitt"/>
        <w:numPr>
          <w:ilvl w:val="0"/>
          <w:numId w:val="17"/>
        </w:numPr>
        <w:rPr>
          <w:lang w:val="en-GB"/>
        </w:rPr>
      </w:pPr>
      <w:r>
        <w:rPr>
          <w:lang w:val="en-GB"/>
        </w:rPr>
        <w:t>Assembly</w:t>
      </w:r>
    </w:p>
    <w:p w14:paraId="51F085BC" w14:textId="1150CC32" w:rsidR="0062435B" w:rsidRDefault="0062435B" w:rsidP="0062435B">
      <w:pPr>
        <w:pStyle w:val="Listeavsnitt"/>
        <w:numPr>
          <w:ilvl w:val="0"/>
          <w:numId w:val="17"/>
        </w:numPr>
        <w:rPr>
          <w:lang w:val="en-GB"/>
        </w:rPr>
      </w:pPr>
      <w:r>
        <w:rPr>
          <w:lang w:val="en-GB"/>
        </w:rPr>
        <w:t>Maze</w:t>
      </w:r>
      <w:r w:rsidR="002E6F8A">
        <w:rPr>
          <w:lang w:val="en-GB"/>
        </w:rPr>
        <w:t>-</w:t>
      </w:r>
      <w:r>
        <w:rPr>
          <w:lang w:val="en-GB"/>
        </w:rPr>
        <w:t>building</w:t>
      </w:r>
    </w:p>
    <w:p w14:paraId="1347612E" w14:textId="77777777" w:rsidR="0062435B" w:rsidRDefault="0062435B" w:rsidP="0062435B">
      <w:pPr>
        <w:rPr>
          <w:lang w:val="en-GB"/>
        </w:rPr>
      </w:pPr>
    </w:p>
    <w:p w14:paraId="3467DA0F" w14:textId="77777777" w:rsidR="0062435B" w:rsidRDefault="0062435B" w:rsidP="0062435B">
      <w:pPr>
        <w:rPr>
          <w:lang w:val="en-GB"/>
        </w:rPr>
      </w:pPr>
      <w:r>
        <w:rPr>
          <w:lang w:val="en-GB"/>
        </w:rPr>
        <w:t>Software was separated into:</w:t>
      </w:r>
    </w:p>
    <w:p w14:paraId="0F253BB5" w14:textId="77777777" w:rsidR="0062435B" w:rsidRDefault="0062435B" w:rsidP="0062435B">
      <w:pPr>
        <w:pStyle w:val="Listeavsnitt"/>
        <w:numPr>
          <w:ilvl w:val="0"/>
          <w:numId w:val="17"/>
        </w:numPr>
        <w:rPr>
          <w:lang w:val="en-GB"/>
        </w:rPr>
      </w:pPr>
      <w:r>
        <w:rPr>
          <w:lang w:val="en-GB"/>
        </w:rPr>
        <w:t>Image processing</w:t>
      </w:r>
    </w:p>
    <w:p w14:paraId="22704275" w14:textId="77777777" w:rsidR="0062435B" w:rsidRDefault="0062435B" w:rsidP="0062435B">
      <w:pPr>
        <w:pStyle w:val="Listeavsnitt"/>
        <w:numPr>
          <w:ilvl w:val="1"/>
          <w:numId w:val="17"/>
        </w:numPr>
        <w:rPr>
          <w:lang w:val="en-GB"/>
        </w:rPr>
      </w:pPr>
      <w:r>
        <w:rPr>
          <w:lang w:val="en-GB"/>
        </w:rPr>
        <w:t>Maze</w:t>
      </w:r>
    </w:p>
    <w:p w14:paraId="47B242B8" w14:textId="77777777" w:rsidR="0062435B" w:rsidRDefault="0062435B" w:rsidP="0062435B">
      <w:pPr>
        <w:pStyle w:val="Listeavsnitt"/>
        <w:numPr>
          <w:ilvl w:val="1"/>
          <w:numId w:val="17"/>
        </w:numPr>
        <w:rPr>
          <w:lang w:val="en-GB"/>
        </w:rPr>
      </w:pPr>
      <w:r>
        <w:rPr>
          <w:lang w:val="en-GB"/>
        </w:rPr>
        <w:t>Find snake</w:t>
      </w:r>
    </w:p>
    <w:p w14:paraId="1CB659DF" w14:textId="77777777" w:rsidR="0062435B" w:rsidRDefault="0062435B" w:rsidP="0062435B">
      <w:pPr>
        <w:pStyle w:val="Listeavsnitt"/>
        <w:numPr>
          <w:ilvl w:val="1"/>
          <w:numId w:val="17"/>
        </w:numPr>
        <w:rPr>
          <w:lang w:val="en-GB"/>
        </w:rPr>
      </w:pPr>
      <w:r>
        <w:rPr>
          <w:lang w:val="en-GB"/>
        </w:rPr>
        <w:t>Find Target</w:t>
      </w:r>
    </w:p>
    <w:p w14:paraId="1AA28F5D" w14:textId="77777777" w:rsidR="0062435B" w:rsidRDefault="0062435B" w:rsidP="0062435B">
      <w:pPr>
        <w:pStyle w:val="Listeavsnitt"/>
        <w:numPr>
          <w:ilvl w:val="0"/>
          <w:numId w:val="17"/>
        </w:numPr>
        <w:rPr>
          <w:lang w:val="en-GB"/>
        </w:rPr>
      </w:pPr>
      <w:r>
        <w:rPr>
          <w:lang w:val="en-GB"/>
        </w:rPr>
        <w:t>Communication ESP32/PC</w:t>
      </w:r>
    </w:p>
    <w:p w14:paraId="6962A3F8" w14:textId="77777777" w:rsidR="0062435B" w:rsidRDefault="0062435B" w:rsidP="0062435B">
      <w:pPr>
        <w:pStyle w:val="Listeavsnitt"/>
        <w:numPr>
          <w:ilvl w:val="0"/>
          <w:numId w:val="17"/>
        </w:numPr>
        <w:rPr>
          <w:lang w:val="en-GB"/>
        </w:rPr>
      </w:pPr>
      <w:r>
        <w:rPr>
          <w:lang w:val="en-GB"/>
        </w:rPr>
        <w:t>Pathfinding</w:t>
      </w:r>
    </w:p>
    <w:p w14:paraId="08396259" w14:textId="77777777" w:rsidR="0062435B" w:rsidRDefault="0062435B" w:rsidP="0062435B">
      <w:pPr>
        <w:pStyle w:val="Listeavsnitt"/>
        <w:numPr>
          <w:ilvl w:val="0"/>
          <w:numId w:val="17"/>
        </w:numPr>
        <w:rPr>
          <w:lang w:val="en-GB"/>
        </w:rPr>
      </w:pPr>
      <w:r>
        <w:rPr>
          <w:lang w:val="en-GB"/>
        </w:rPr>
        <w:t>Remote GUI/Monitoring</w:t>
      </w:r>
    </w:p>
    <w:p w14:paraId="1C7EB079" w14:textId="77777777" w:rsidR="0062435B" w:rsidRDefault="0062435B" w:rsidP="0062435B">
      <w:pPr>
        <w:pStyle w:val="Listeavsnitt"/>
        <w:numPr>
          <w:ilvl w:val="0"/>
          <w:numId w:val="17"/>
        </w:numPr>
        <w:rPr>
          <w:lang w:val="en-GB"/>
        </w:rPr>
      </w:pPr>
      <w:r>
        <w:rPr>
          <w:lang w:val="en-GB"/>
        </w:rPr>
        <w:t>Giving commands to the snake</w:t>
      </w:r>
    </w:p>
    <w:p w14:paraId="4344D804" w14:textId="77777777" w:rsidR="0062435B" w:rsidRDefault="0062435B" w:rsidP="0062435B">
      <w:pPr>
        <w:rPr>
          <w:lang w:val="en-GB"/>
        </w:rPr>
      </w:pPr>
    </w:p>
    <w:p w14:paraId="44D650F7" w14:textId="399E18E9" w:rsidR="0062435B" w:rsidRPr="0062435B" w:rsidRDefault="0062435B" w:rsidP="0062435B">
      <w:pPr>
        <w:rPr>
          <w:lang w:val="en-GB"/>
        </w:rPr>
      </w:pPr>
      <w:r>
        <w:rPr>
          <w:lang w:val="en-GB"/>
        </w:rPr>
        <w:t xml:space="preserve">All of this was then put into a project planner and spread evenly between the project members to achieve. The goal was to do a lot of this in tandem, so the progress on the project would be efficient and swift. </w:t>
      </w:r>
    </w:p>
    <w:p w14:paraId="086442AF" w14:textId="0B655F77" w:rsidR="00F56DC0" w:rsidRDefault="00F56DC0" w:rsidP="00F56DC0">
      <w:pPr>
        <w:pStyle w:val="Overskrift3"/>
        <w:rPr>
          <w:lang w:val="en-GB"/>
        </w:rPr>
      </w:pPr>
      <w:bookmarkStart w:id="7" w:name="_Toc23239385"/>
      <w:r>
        <w:rPr>
          <w:lang w:val="en-GB"/>
        </w:rPr>
        <w:t>Project timetable</w:t>
      </w:r>
      <w:bookmarkEnd w:id="7"/>
    </w:p>
    <w:p w14:paraId="5960052D" w14:textId="77777777" w:rsidR="0062435B" w:rsidRDefault="0062435B" w:rsidP="0062435B">
      <w:pPr>
        <w:pStyle w:val="Brdtekst"/>
        <w:rPr>
          <w:lang w:val="en-GB"/>
        </w:rPr>
      </w:pPr>
      <w:r>
        <w:rPr>
          <w:noProof/>
          <w:lang w:val="en-GB"/>
        </w:rPr>
        <w:drawing>
          <wp:inline distT="0" distB="0" distL="0" distR="0" wp14:anchorId="08F87C22" wp14:editId="3FBEE132">
            <wp:extent cx="5759450" cy="3141345"/>
            <wp:effectExtent l="0" t="0" r="0" b="1905"/>
            <wp:docPr id="1" name="Bilde 1" descr="ProjectPlanner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6CFE7D.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141345"/>
                    </a:xfrm>
                    <a:prstGeom prst="rect">
                      <a:avLst/>
                    </a:prstGeom>
                  </pic:spPr>
                </pic:pic>
              </a:graphicData>
            </a:graphic>
          </wp:inline>
        </w:drawing>
      </w:r>
    </w:p>
    <w:p w14:paraId="53B38236" w14:textId="77777777" w:rsidR="0062435B" w:rsidRPr="0062435B" w:rsidRDefault="0062435B" w:rsidP="0062435B">
      <w:pPr>
        <w:pStyle w:val="Undertittel"/>
        <w:rPr>
          <w:rStyle w:val="Utheving"/>
          <w:lang w:val="en-US"/>
        </w:rPr>
      </w:pPr>
      <w:r w:rsidRPr="0062435B">
        <w:rPr>
          <w:rStyle w:val="Utheving"/>
          <w:lang w:val="en-US"/>
        </w:rPr>
        <w:t>Timetable for project</w:t>
      </w:r>
    </w:p>
    <w:p w14:paraId="28973CEB" w14:textId="77777777" w:rsidR="0062435B" w:rsidRDefault="0062435B" w:rsidP="0062435B">
      <w:pPr>
        <w:rPr>
          <w:lang w:val="en-US"/>
        </w:rPr>
      </w:pPr>
      <w:r w:rsidRPr="00CF7CD0">
        <w:rPr>
          <w:lang w:val="en-US"/>
        </w:rPr>
        <w:t>The timetable (found in t</w:t>
      </w:r>
      <w:r>
        <w:rPr>
          <w:lang w:val="en-US"/>
        </w:rPr>
        <w:t>he appendices) was created and the tasks spread evenly between the project members. Here there are goals with corresponding predicted times for starting and finishing each task. There is also information here about how long the tasks actually took, which is shown compared to what was predicted.</w:t>
      </w:r>
    </w:p>
    <w:p w14:paraId="4D08BB0B" w14:textId="77777777" w:rsidR="0062435B" w:rsidRDefault="0062435B" w:rsidP="0062435B">
      <w:pPr>
        <w:rPr>
          <w:lang w:val="en-US"/>
        </w:rPr>
      </w:pPr>
    </w:p>
    <w:p w14:paraId="4B0C03EA" w14:textId="64D3564C" w:rsidR="00F56DC0" w:rsidRDefault="0062435B" w:rsidP="0062435B">
      <w:pPr>
        <w:rPr>
          <w:lang w:val="en-US"/>
        </w:rPr>
      </w:pPr>
      <w:r>
        <w:rPr>
          <w:lang w:val="en-US"/>
        </w:rPr>
        <w:lastRenderedPageBreak/>
        <w:t xml:space="preserve">During the project this was regularly updated so each member could see how the others were doing with their task if the work was done separately instead of together at the university. </w:t>
      </w:r>
    </w:p>
    <w:p w14:paraId="1AA29E25" w14:textId="0B777577" w:rsidR="006757F0" w:rsidRDefault="006757F0" w:rsidP="006757F0">
      <w:pPr>
        <w:pStyle w:val="Overskrift2"/>
        <w:rPr>
          <w:lang w:val="en-US"/>
        </w:rPr>
      </w:pPr>
      <w:r>
        <w:rPr>
          <w:lang w:val="en-US"/>
        </w:rPr>
        <w:t>Risks and Possible Challenges</w:t>
      </w:r>
    </w:p>
    <w:p w14:paraId="00E21CE4" w14:textId="3A0E0990" w:rsidR="006757F0" w:rsidRDefault="00AB767A" w:rsidP="006757F0">
      <w:pPr>
        <w:pStyle w:val="Brdtekst"/>
        <w:rPr>
          <w:lang w:val="en-US"/>
        </w:rPr>
      </w:pPr>
      <w:r>
        <w:rPr>
          <w:lang w:val="en-US"/>
        </w:rPr>
        <w:t xml:space="preserve">During this project there are a lot of risks and possible challenges that will be faced. This will be detailed and reflected upon during this report. </w:t>
      </w:r>
    </w:p>
    <w:p w14:paraId="4791BD7E" w14:textId="0175E57A" w:rsidR="00AB767A" w:rsidRDefault="00091144" w:rsidP="00AB767A">
      <w:pPr>
        <w:pStyle w:val="Overskrift3"/>
        <w:rPr>
          <w:lang w:val="en-US"/>
        </w:rPr>
      </w:pPr>
      <w:r>
        <w:rPr>
          <w:lang w:val="en-US"/>
        </w:rPr>
        <w:t>Parts and Movement</w:t>
      </w:r>
    </w:p>
    <w:p w14:paraId="22F12FA5" w14:textId="0A8EC94F" w:rsidR="00091144" w:rsidRDefault="00091144" w:rsidP="00091144">
      <w:pPr>
        <w:pStyle w:val="Brdtekst"/>
        <w:rPr>
          <w:lang w:val="en-US"/>
        </w:rPr>
      </w:pPr>
      <w:r>
        <w:rPr>
          <w:lang w:val="en-US"/>
        </w:rPr>
        <w:t>During the movement of the snake-like robot there is always an inherent risk in parts being damaged by the movement</w:t>
      </w:r>
      <w:r w:rsidR="004033D4">
        <w:rPr>
          <w:lang w:val="en-US"/>
        </w:rPr>
        <w:t xml:space="preserve"> or unintended collisions. This is something that has been thought of, and all parts are fastened tight during assembly</w:t>
      </w:r>
      <w:r w:rsidR="007202BA">
        <w:rPr>
          <w:lang w:val="en-US"/>
        </w:rPr>
        <w:t xml:space="preserve"> to ensure that movement of parts during the snakes movements will be minimal.</w:t>
      </w:r>
    </w:p>
    <w:p w14:paraId="22CD9F23" w14:textId="46D43406" w:rsidR="00022A6B" w:rsidRDefault="00022A6B" w:rsidP="00091144">
      <w:pPr>
        <w:pStyle w:val="Brdtekst"/>
        <w:rPr>
          <w:lang w:val="en-US"/>
        </w:rPr>
      </w:pPr>
      <w:r>
        <w:rPr>
          <w:lang w:val="en-US"/>
        </w:rPr>
        <w:t xml:space="preserve">There is also an inherent risk in the cabling of the electronics, that these will get worn by all the movement in the modules during a run. </w:t>
      </w:r>
      <w:r w:rsidR="00C863FC">
        <w:rPr>
          <w:lang w:val="en-US"/>
        </w:rPr>
        <w:t xml:space="preserve">To mitigate this the modules have gotten </w:t>
      </w:r>
      <w:r w:rsidR="00A74841">
        <w:rPr>
          <w:lang w:val="en-US"/>
        </w:rPr>
        <w:t>guide rails for the cables to run via, so the wear will be reduced.</w:t>
      </w:r>
      <w:r w:rsidR="00E83459">
        <w:rPr>
          <w:lang w:val="en-US"/>
        </w:rPr>
        <w:t xml:space="preserve"> The length of the cables have also been extended by a bit, so there is no risk of them being ripped apart during a movemen</w:t>
      </w:r>
      <w:r w:rsidR="007E4E8E">
        <w:rPr>
          <w:lang w:val="en-US"/>
        </w:rPr>
        <w:t>t.</w:t>
      </w:r>
    </w:p>
    <w:p w14:paraId="1FAA9FE9" w14:textId="0B0173DC" w:rsidR="007202BA" w:rsidRDefault="007202BA" w:rsidP="007202BA">
      <w:pPr>
        <w:pStyle w:val="Overskrift3"/>
        <w:rPr>
          <w:lang w:val="en-US"/>
        </w:rPr>
      </w:pPr>
      <w:r>
        <w:rPr>
          <w:lang w:val="en-US"/>
        </w:rPr>
        <w:t>Pictures and lighting</w:t>
      </w:r>
    </w:p>
    <w:p w14:paraId="2DF87D75" w14:textId="599BAB94" w:rsidR="00C10E3C" w:rsidRDefault="007202BA" w:rsidP="007202BA">
      <w:pPr>
        <w:pStyle w:val="Brdtekst"/>
        <w:rPr>
          <w:lang w:val="en-US"/>
        </w:rPr>
      </w:pPr>
      <w:r>
        <w:rPr>
          <w:lang w:val="en-US"/>
        </w:rPr>
        <w:t xml:space="preserve">As this will be done in different environments and at different times of day, there has to be some failsafe in that the pictures and video streams will not necessarily have the same lighting every time the program is run. </w:t>
      </w:r>
    </w:p>
    <w:p w14:paraId="441223C2" w14:textId="41C1E9EF" w:rsidR="0033087D" w:rsidRDefault="0033087D" w:rsidP="007202BA">
      <w:pPr>
        <w:pStyle w:val="Brdtekst"/>
        <w:rPr>
          <w:lang w:val="en-US"/>
        </w:rPr>
      </w:pPr>
      <w:r>
        <w:rPr>
          <w:lang w:val="en-US"/>
        </w:rPr>
        <w:t xml:space="preserve">This must be fixed by doing the filtering and edge detection so general and failsafe that given any environment (with some form of normal lighting) the edges will be crisp </w:t>
      </w:r>
      <w:r w:rsidR="00687012">
        <w:rPr>
          <w:lang w:val="en-US"/>
        </w:rPr>
        <w:t>every time. This will be done by doing the Gaussian Blur properly, as well as adjusting the thresholds for the Canny Edge detect.</w:t>
      </w:r>
    </w:p>
    <w:p w14:paraId="47385EE0" w14:textId="77777777" w:rsidR="00687012" w:rsidRPr="007202BA" w:rsidRDefault="00687012" w:rsidP="002A403D">
      <w:pPr>
        <w:pStyle w:val="Overskrift3"/>
        <w:ind w:left="1418" w:hanging="1418"/>
        <w:rPr>
          <w:lang w:val="en-US"/>
        </w:rPr>
      </w:pPr>
    </w:p>
    <w:p w14:paraId="3C72470C" w14:textId="3B43A79C" w:rsidR="00417B4E" w:rsidRPr="008B3BEE" w:rsidRDefault="00F56DC0" w:rsidP="00F56DC0">
      <w:pPr>
        <w:pStyle w:val="Overskrift1"/>
        <w:rPr>
          <w:lang w:val="en-GB"/>
        </w:rPr>
      </w:pPr>
      <w:bookmarkStart w:id="8" w:name="_Toc23239386"/>
      <w:r>
        <w:rPr>
          <w:lang w:val="en-GB"/>
        </w:rPr>
        <w:t>Background and theoretical basis</w:t>
      </w:r>
      <w:bookmarkEnd w:id="8"/>
    </w:p>
    <w:p w14:paraId="071C7313" w14:textId="1381FF60" w:rsidR="00417B4E" w:rsidRDefault="00F56DC0" w:rsidP="00F56DC0">
      <w:pPr>
        <w:pStyle w:val="Overskrift2"/>
        <w:rPr>
          <w:lang w:val="en-GB"/>
        </w:rPr>
      </w:pPr>
      <w:bookmarkStart w:id="9" w:name="_Toc23239387"/>
      <w:r>
        <w:rPr>
          <w:lang w:val="en-GB"/>
        </w:rPr>
        <w:t>Reasoning for project</w:t>
      </w:r>
      <w:bookmarkEnd w:id="9"/>
    </w:p>
    <w:p w14:paraId="055E39CD" w14:textId="77777777" w:rsidR="0062435B" w:rsidRDefault="0062435B" w:rsidP="0062435B">
      <w:pPr>
        <w:rPr>
          <w:lang w:val="en-GB"/>
        </w:rPr>
      </w:pPr>
      <w:r>
        <w:rPr>
          <w:lang w:val="en-GB"/>
        </w:rPr>
        <w:t xml:space="preserve">The reason that this is the project that was chosen was the challenges that would arise during the building and programming. Making the snake solve a maze is in itself not that big of a challenge, but incorporating a over-head camera to give the snake directions and finding the most efficient search-path is quite a challenge. </w:t>
      </w:r>
    </w:p>
    <w:p w14:paraId="0ADC2273" w14:textId="77777777" w:rsidR="0062435B" w:rsidRDefault="0062435B" w:rsidP="0062435B">
      <w:pPr>
        <w:rPr>
          <w:lang w:val="en-GB"/>
        </w:rPr>
      </w:pPr>
    </w:p>
    <w:p w14:paraId="7D2EBEE4" w14:textId="279F59EE" w:rsidR="0062435B" w:rsidRPr="0062435B" w:rsidRDefault="0062435B" w:rsidP="0062435B">
      <w:pPr>
        <w:rPr>
          <w:lang w:val="en-GB"/>
        </w:rPr>
      </w:pPr>
      <w:r>
        <w:rPr>
          <w:lang w:val="en-GB"/>
        </w:rPr>
        <w:t>The combination of using the over-head camera with a front-facing camera presents quite the interesting problem; how does one synch the information from one camera with the other, and when the object in the maze is found, can we make the over-head camera be able to present this on just from the picture and position of the snake?</w:t>
      </w:r>
    </w:p>
    <w:p w14:paraId="41ED2163" w14:textId="53802419" w:rsidR="00F56DC0" w:rsidRDefault="00F56DC0" w:rsidP="00F56DC0">
      <w:pPr>
        <w:pStyle w:val="Overskrift2"/>
        <w:rPr>
          <w:lang w:val="en-GB"/>
        </w:rPr>
      </w:pPr>
      <w:bookmarkStart w:id="10" w:name="_Toc23239388"/>
      <w:r>
        <w:rPr>
          <w:lang w:val="en-GB"/>
        </w:rPr>
        <w:t>Usage in the real world</w:t>
      </w:r>
      <w:bookmarkEnd w:id="10"/>
    </w:p>
    <w:p w14:paraId="75F5B336" w14:textId="034FCE05" w:rsidR="0062435B" w:rsidRPr="0062435B" w:rsidRDefault="0062435B" w:rsidP="0062435B">
      <w:pPr>
        <w:pStyle w:val="Brdtekst"/>
        <w:rPr>
          <w:lang w:val="en-GB"/>
        </w:rPr>
      </w:pPr>
      <w:r>
        <w:rPr>
          <w:lang w:val="en-GB"/>
        </w:rPr>
        <w:t>This project has a lot of possible uses outside in the real world. Here some of them will be presented;</w:t>
      </w:r>
    </w:p>
    <w:p w14:paraId="5FE2D2B6" w14:textId="5206627D" w:rsidR="00F56DC0" w:rsidRDefault="00F56DC0" w:rsidP="00F56DC0">
      <w:pPr>
        <w:pStyle w:val="Overskrift3"/>
        <w:rPr>
          <w:lang w:val="en-GB"/>
        </w:rPr>
      </w:pPr>
      <w:bookmarkStart w:id="11" w:name="_Toc23239389"/>
      <w:r>
        <w:rPr>
          <w:lang w:val="en-GB"/>
        </w:rPr>
        <w:lastRenderedPageBreak/>
        <w:t>Search-and-rescue</w:t>
      </w:r>
      <w:bookmarkEnd w:id="11"/>
    </w:p>
    <w:p w14:paraId="59FD4760" w14:textId="545986C3" w:rsidR="0062435B" w:rsidRPr="0062435B" w:rsidRDefault="0062435B" w:rsidP="0062435B">
      <w:pPr>
        <w:rPr>
          <w:lang w:val="en-GB"/>
        </w:rPr>
      </w:pPr>
      <w:r>
        <w:rPr>
          <w:lang w:val="en-GB"/>
        </w:rPr>
        <w:t>In a potential case of an earthquake hitting a city, one could have a drone fly over a location with a lot of rubble, to give a search-robot a general layout of the area, and guide it through the most efficient way of searching the area. Then by synching the robot and overhead drone, it could be possible to show on a video stream from the flying drone where there are possible locations for what the search-robot thinks are humans.</w:t>
      </w:r>
    </w:p>
    <w:p w14:paraId="188700AD" w14:textId="0993DB35" w:rsidR="00F56DC0" w:rsidRDefault="00F56DC0" w:rsidP="00F56DC0">
      <w:pPr>
        <w:pStyle w:val="Overskrift3"/>
        <w:rPr>
          <w:lang w:val="en-GB"/>
        </w:rPr>
      </w:pPr>
      <w:bookmarkStart w:id="12" w:name="_Toc23239390"/>
      <w:r>
        <w:rPr>
          <w:lang w:val="en-GB"/>
        </w:rPr>
        <w:t>USAGE 2</w:t>
      </w:r>
      <w:bookmarkEnd w:id="12"/>
    </w:p>
    <w:p w14:paraId="084D371B" w14:textId="3246B694" w:rsidR="0062435B" w:rsidRPr="0062435B" w:rsidRDefault="0062435B" w:rsidP="0062435B">
      <w:pPr>
        <w:pStyle w:val="Brdtekst"/>
        <w:rPr>
          <w:lang w:val="en-GB"/>
        </w:rPr>
      </w:pPr>
      <w:r>
        <w:rPr>
          <w:lang w:val="en-GB"/>
        </w:rPr>
        <w:t>Fill text</w:t>
      </w:r>
    </w:p>
    <w:p w14:paraId="3CCF884A" w14:textId="5DD7265A" w:rsidR="00F56DC0" w:rsidRDefault="00F56DC0" w:rsidP="00F56DC0">
      <w:pPr>
        <w:pStyle w:val="Overskrift2"/>
        <w:rPr>
          <w:lang w:val="en-GB"/>
        </w:rPr>
      </w:pPr>
      <w:bookmarkStart w:id="13" w:name="_Toc23239391"/>
      <w:r>
        <w:rPr>
          <w:lang w:val="en-GB"/>
        </w:rPr>
        <w:t>Power Consumption</w:t>
      </w:r>
      <w:bookmarkEnd w:id="13"/>
    </w:p>
    <w:p w14:paraId="678A7631" w14:textId="77777777" w:rsidR="0062435B" w:rsidRDefault="0062435B" w:rsidP="0062435B">
      <w:pPr>
        <w:rPr>
          <w:lang w:val="en-GB"/>
        </w:rPr>
      </w:pPr>
      <w:r>
        <w:rPr>
          <w:lang w:val="en-GB"/>
        </w:rPr>
        <w:t>When choosing the amount of batteries and their size, there are several things to take into account. The power consumption of the ESP32, as well as the 5 servos, the boost converter and the front facing camera will all factor into how long the battery time of this snake-like robot will be.</w:t>
      </w:r>
      <w:r>
        <w:rPr>
          <w:lang w:val="en-GB"/>
        </w:rPr>
        <w:tab/>
      </w:r>
      <w:r>
        <w:rPr>
          <w:lang w:val="en-GB"/>
        </w:rPr>
        <w:tab/>
      </w:r>
    </w:p>
    <w:p w14:paraId="45E52E83" w14:textId="77777777" w:rsidR="0062435B" w:rsidRDefault="0062435B" w:rsidP="0062435B">
      <w:pPr>
        <w:rPr>
          <w:lang w:val="en-GB"/>
        </w:rPr>
      </w:pPr>
    </w:p>
    <w:p w14:paraId="043622F9" w14:textId="77777777" w:rsidR="0062435B" w:rsidRDefault="0062435B" w:rsidP="0062435B">
      <w:pPr>
        <w:rPr>
          <w:lang w:val="en-GB"/>
        </w:rPr>
      </w:pPr>
      <w:r>
        <w:rPr>
          <w:lang w:val="en-GB"/>
        </w:rPr>
        <w:t xml:space="preserve">The ESP32 has several different modes it can run in to save on power consumption. For our purpose where we want access to its </w:t>
      </w:r>
      <w:proofErr w:type="spellStart"/>
      <w:r>
        <w:rPr>
          <w:lang w:val="en-GB"/>
        </w:rPr>
        <w:t>WiFi</w:t>
      </w:r>
      <w:proofErr w:type="spellEnd"/>
      <w:r>
        <w:rPr>
          <w:lang w:val="en-GB"/>
        </w:rPr>
        <w:t>-capabilities we have to run it in what’s called “Active Mode”, which is the mode where its power consumption is biggest. According to documentation online this will be in the range of 160-260mA</w:t>
      </w:r>
      <w:sdt>
        <w:sdtPr>
          <w:rPr>
            <w:lang w:val="en-GB"/>
          </w:rPr>
          <w:id w:val="-1939972603"/>
          <w:citation/>
        </w:sdtPr>
        <w:sdtEndPr/>
        <w:sdtContent>
          <w:r>
            <w:rPr>
              <w:lang w:val="en-GB"/>
            </w:rPr>
            <w:fldChar w:fldCharType="begin"/>
          </w:r>
          <w:r w:rsidRPr="00846846">
            <w:rPr>
              <w:lang w:val="en-US"/>
            </w:rPr>
            <w:instrText xml:space="preserve"> CITATION Las18 \l 1044 </w:instrText>
          </w:r>
          <w:r>
            <w:rPr>
              <w:lang w:val="en-GB"/>
            </w:rPr>
            <w:fldChar w:fldCharType="separate"/>
          </w:r>
          <w:r>
            <w:rPr>
              <w:noProof/>
              <w:lang w:val="en-US"/>
            </w:rPr>
            <w:t xml:space="preserve"> (Last Minute Engineers, 2018)</w:t>
          </w:r>
          <w:r>
            <w:rPr>
              <w:lang w:val="en-GB"/>
            </w:rPr>
            <w:fldChar w:fldCharType="end"/>
          </w:r>
        </w:sdtContent>
      </w:sdt>
      <w:r>
        <w:rPr>
          <w:lang w:val="en-GB"/>
        </w:rPr>
        <w:t>. For simplicity’s sake we will say its consumption will be 250mA.</w:t>
      </w:r>
    </w:p>
    <w:p w14:paraId="2BE85398" w14:textId="77777777" w:rsidR="0062435B" w:rsidRDefault="0062435B" w:rsidP="0062435B">
      <w:pPr>
        <w:rPr>
          <w:lang w:val="en-GB"/>
        </w:rPr>
      </w:pPr>
    </w:p>
    <w:p w14:paraId="0ADBBD59" w14:textId="77777777" w:rsidR="0062435B" w:rsidRDefault="0062435B" w:rsidP="0062435B">
      <w:pPr>
        <w:rPr>
          <w:lang w:val="en-GB"/>
        </w:rPr>
      </w:pPr>
      <w:r>
        <w:rPr>
          <w:lang w:val="en-GB"/>
        </w:rPr>
        <w:t>The servos power consumption will all depend on how much torque it will need to apply to change its position. The producer of the servo has documented that the idle power consumption is 170mA, and at stall it will consume 1200mA</w:t>
      </w:r>
      <w:sdt>
        <w:sdtPr>
          <w:rPr>
            <w:lang w:val="en-GB"/>
          </w:rPr>
          <w:id w:val="2139218944"/>
          <w:citation/>
        </w:sdtPr>
        <w:sdtEndPr/>
        <w:sdtContent>
          <w:r>
            <w:rPr>
              <w:lang w:val="en-GB"/>
            </w:rPr>
            <w:fldChar w:fldCharType="begin"/>
          </w:r>
          <w:r w:rsidRPr="001D03B8">
            <w:rPr>
              <w:lang w:val="en-US"/>
            </w:rPr>
            <w:instrText xml:space="preserve"> CITATION Tow19 \l 1044 </w:instrText>
          </w:r>
          <w:r>
            <w:rPr>
              <w:lang w:val="en-GB"/>
            </w:rPr>
            <w:fldChar w:fldCharType="separate"/>
          </w:r>
          <w:r>
            <w:rPr>
              <w:noProof/>
              <w:lang w:val="en-US"/>
            </w:rPr>
            <w:t xml:space="preserve"> </w:t>
          </w:r>
          <w:r w:rsidRPr="00762C54">
            <w:rPr>
              <w:noProof/>
              <w:lang w:val="en-US"/>
            </w:rPr>
            <w:t>(Tower Pro, 2019)</w:t>
          </w:r>
          <w:r>
            <w:rPr>
              <w:lang w:val="en-GB"/>
            </w:rPr>
            <w:fldChar w:fldCharType="end"/>
          </w:r>
        </w:sdtContent>
      </w:sdt>
      <w:r>
        <w:rPr>
          <w:lang w:val="en-GB"/>
        </w:rPr>
        <w:t>. From our experience we can see that it generally pulls around 200-300mA.</w:t>
      </w:r>
    </w:p>
    <w:p w14:paraId="2AFBAB9E" w14:textId="77777777" w:rsidR="0062435B" w:rsidRDefault="0062435B" w:rsidP="0062435B">
      <w:pPr>
        <w:rPr>
          <w:lang w:val="en-GB"/>
        </w:rPr>
      </w:pPr>
    </w:p>
    <w:p w14:paraId="13F38D4A" w14:textId="77777777" w:rsidR="0062435B" w:rsidRDefault="0062435B" w:rsidP="0062435B">
      <w:pPr>
        <w:rPr>
          <w:lang w:val="en-GB"/>
        </w:rPr>
      </w:pPr>
      <w:r>
        <w:rPr>
          <w:lang w:val="en-GB"/>
        </w:rPr>
        <w:t>When it comes to what camera is used, it ended up being an ESP32-CAM, which has a OV2640 camera installed onto an ESP32. From what documentation is found about this unit, it seems that the maximum draw from it will be around 310mA</w:t>
      </w:r>
      <w:sdt>
        <w:sdtPr>
          <w:rPr>
            <w:lang w:val="en-GB"/>
          </w:rPr>
          <w:id w:val="279393631"/>
          <w:citation/>
        </w:sdtPr>
        <w:sdtEndPr/>
        <w:sdtContent>
          <w:r>
            <w:rPr>
              <w:lang w:val="en-GB"/>
            </w:rPr>
            <w:fldChar w:fldCharType="begin"/>
          </w:r>
          <w:r w:rsidRPr="005C72DA">
            <w:rPr>
              <w:lang w:val="en-US"/>
            </w:rPr>
            <w:instrText xml:space="preserve"> CITATION AIT19 \l 1044 </w:instrText>
          </w:r>
          <w:r>
            <w:rPr>
              <w:lang w:val="en-GB"/>
            </w:rPr>
            <w:fldChar w:fldCharType="separate"/>
          </w:r>
          <w:r w:rsidRPr="005C72DA">
            <w:rPr>
              <w:noProof/>
              <w:lang w:val="en-US"/>
            </w:rPr>
            <w:t xml:space="preserve"> (AI-Thinker, 2019)</w:t>
          </w:r>
          <w:r>
            <w:rPr>
              <w:lang w:val="en-GB"/>
            </w:rPr>
            <w:fldChar w:fldCharType="end"/>
          </w:r>
        </w:sdtContent>
      </w:sdt>
      <w:r>
        <w:rPr>
          <w:lang w:val="en-GB"/>
        </w:rPr>
        <w:t>. This is with flash on, as well as brightness set to maximum. So realistically it will draw less, but it’s better to calculate with the worst case scenario.</w:t>
      </w:r>
    </w:p>
    <w:p w14:paraId="01800EE7" w14:textId="77777777" w:rsidR="0062435B" w:rsidRDefault="0062435B" w:rsidP="0062435B">
      <w:pPr>
        <w:rPr>
          <w:lang w:val="en-GB"/>
        </w:rPr>
      </w:pPr>
    </w:p>
    <w:p w14:paraId="28C85E2E" w14:textId="77777777" w:rsidR="0062435B" w:rsidRDefault="0062435B" w:rsidP="0062435B">
      <w:pPr>
        <w:rPr>
          <w:lang w:val="en-GB"/>
        </w:rPr>
      </w:pPr>
      <w:r>
        <w:rPr>
          <w:lang w:val="en-GB"/>
        </w:rPr>
        <w:t>The boost converter has an efficiency of 90% according to the manufacturer</w:t>
      </w:r>
      <w:sdt>
        <w:sdtPr>
          <w:rPr>
            <w:lang w:val="en-GB"/>
          </w:rPr>
          <w:id w:val="2097678894"/>
          <w:citation/>
        </w:sdtPr>
        <w:sdtEndPr/>
        <w:sdtContent>
          <w:r>
            <w:rPr>
              <w:lang w:val="en-GB"/>
            </w:rPr>
            <w:fldChar w:fldCharType="begin"/>
          </w:r>
          <w:r w:rsidRPr="00B672A3">
            <w:rPr>
              <w:lang w:val="en-US"/>
            </w:rPr>
            <w:instrText xml:space="preserve"> CITATION Tex19 \l 1044 </w:instrText>
          </w:r>
          <w:r>
            <w:rPr>
              <w:lang w:val="en-GB"/>
            </w:rPr>
            <w:fldChar w:fldCharType="separate"/>
          </w:r>
          <w:r>
            <w:rPr>
              <w:noProof/>
              <w:lang w:val="en-US"/>
            </w:rPr>
            <w:t xml:space="preserve"> </w:t>
          </w:r>
          <w:r w:rsidRPr="00762C54">
            <w:rPr>
              <w:noProof/>
              <w:lang w:val="en-US"/>
            </w:rPr>
            <w:t>(Texas Instruments, 2019)</w:t>
          </w:r>
          <w:r>
            <w:rPr>
              <w:lang w:val="en-GB"/>
            </w:rPr>
            <w:fldChar w:fldCharType="end"/>
          </w:r>
        </w:sdtContent>
      </w:sdt>
      <w:r>
        <w:rPr>
          <w:lang w:val="en-GB"/>
        </w:rPr>
        <w:t>.</w:t>
      </w:r>
    </w:p>
    <w:p w14:paraId="29D1CF46" w14:textId="77777777" w:rsidR="0062435B" w:rsidRDefault="0062435B" w:rsidP="0062435B">
      <w:pPr>
        <w:rPr>
          <w:lang w:val="en-GB"/>
        </w:rPr>
      </w:pPr>
    </w:p>
    <w:p w14:paraId="7109771F" w14:textId="77777777" w:rsidR="0062435B" w:rsidRDefault="0062435B" w:rsidP="0062435B">
      <w:pPr>
        <w:rPr>
          <w:lang w:val="en-GB"/>
        </w:rPr>
      </w:pPr>
      <w:r>
        <w:rPr>
          <w:lang w:val="en-GB"/>
        </w:rPr>
        <w:t>We can therefore summarize the power consumption;</w:t>
      </w:r>
    </w:p>
    <w:p w14:paraId="132BDBC9" w14:textId="77777777" w:rsidR="0062435B" w:rsidRDefault="0062435B" w:rsidP="0062435B">
      <w:pPr>
        <w:rPr>
          <w:lang w:val="en-GB"/>
        </w:rPr>
      </w:pPr>
    </w:p>
    <w:tbl>
      <w:tblPr>
        <w:tblStyle w:val="Tabellrutenett"/>
        <w:tblW w:w="0" w:type="auto"/>
        <w:tblLook w:val="04A0" w:firstRow="1" w:lastRow="0" w:firstColumn="1" w:lastColumn="0" w:noHBand="0" w:noVBand="1"/>
      </w:tblPr>
      <w:tblGrid>
        <w:gridCol w:w="2265"/>
        <w:gridCol w:w="2265"/>
        <w:gridCol w:w="2265"/>
        <w:gridCol w:w="2265"/>
      </w:tblGrid>
      <w:tr w:rsidR="0062435B" w14:paraId="7AAE1492" w14:textId="77777777" w:rsidTr="0062435B">
        <w:tc>
          <w:tcPr>
            <w:tcW w:w="2265" w:type="dxa"/>
          </w:tcPr>
          <w:p w14:paraId="149B5F1A" w14:textId="77777777" w:rsidR="0062435B" w:rsidRPr="00516A2E" w:rsidRDefault="0062435B" w:rsidP="0062435B">
            <w:pPr>
              <w:rPr>
                <w:b/>
                <w:bCs/>
                <w:u w:val="single"/>
                <w:lang w:val="en-GB"/>
              </w:rPr>
            </w:pPr>
            <w:r w:rsidRPr="00516A2E">
              <w:rPr>
                <w:b/>
                <w:bCs/>
                <w:u w:val="single"/>
                <w:lang w:val="en-GB"/>
              </w:rPr>
              <w:t>PART</w:t>
            </w:r>
          </w:p>
        </w:tc>
        <w:tc>
          <w:tcPr>
            <w:tcW w:w="2265" w:type="dxa"/>
          </w:tcPr>
          <w:p w14:paraId="279C1AF3" w14:textId="77777777" w:rsidR="0062435B" w:rsidRPr="00516A2E" w:rsidRDefault="0062435B" w:rsidP="0062435B">
            <w:pPr>
              <w:rPr>
                <w:b/>
                <w:bCs/>
                <w:u w:val="single"/>
                <w:lang w:val="en-GB"/>
              </w:rPr>
            </w:pPr>
            <w:r w:rsidRPr="00516A2E">
              <w:rPr>
                <w:b/>
                <w:bCs/>
                <w:u w:val="single"/>
                <w:lang w:val="en-GB"/>
              </w:rPr>
              <w:t>POWER CONS.</w:t>
            </w:r>
          </w:p>
        </w:tc>
        <w:tc>
          <w:tcPr>
            <w:tcW w:w="2265" w:type="dxa"/>
          </w:tcPr>
          <w:p w14:paraId="2AC2A017" w14:textId="77777777" w:rsidR="0062435B" w:rsidRPr="00516A2E" w:rsidRDefault="0062435B" w:rsidP="0062435B">
            <w:pPr>
              <w:rPr>
                <w:b/>
                <w:bCs/>
                <w:u w:val="single"/>
                <w:lang w:val="en-GB"/>
              </w:rPr>
            </w:pPr>
            <w:r w:rsidRPr="00516A2E">
              <w:rPr>
                <w:b/>
                <w:bCs/>
                <w:u w:val="single"/>
                <w:lang w:val="en-GB"/>
              </w:rPr>
              <w:t>AMOUNT</w:t>
            </w:r>
          </w:p>
        </w:tc>
        <w:tc>
          <w:tcPr>
            <w:tcW w:w="2265" w:type="dxa"/>
          </w:tcPr>
          <w:p w14:paraId="07845499" w14:textId="77777777" w:rsidR="0062435B" w:rsidRPr="00516A2E" w:rsidRDefault="0062435B" w:rsidP="0062435B">
            <w:pPr>
              <w:rPr>
                <w:b/>
                <w:bCs/>
                <w:u w:val="single"/>
                <w:lang w:val="en-GB"/>
              </w:rPr>
            </w:pPr>
            <w:r w:rsidRPr="00516A2E">
              <w:rPr>
                <w:b/>
                <w:bCs/>
                <w:u w:val="single"/>
                <w:lang w:val="en-GB"/>
              </w:rPr>
              <w:t>TOTAL CONS.</w:t>
            </w:r>
          </w:p>
        </w:tc>
      </w:tr>
      <w:tr w:rsidR="0062435B" w14:paraId="21B468E2" w14:textId="77777777" w:rsidTr="0062435B">
        <w:tc>
          <w:tcPr>
            <w:tcW w:w="2265" w:type="dxa"/>
          </w:tcPr>
          <w:p w14:paraId="03581E94" w14:textId="77777777" w:rsidR="0062435B" w:rsidRDefault="0062435B" w:rsidP="0062435B">
            <w:pPr>
              <w:rPr>
                <w:lang w:val="en-GB"/>
              </w:rPr>
            </w:pPr>
            <w:r>
              <w:rPr>
                <w:lang w:val="en-GB"/>
              </w:rPr>
              <w:t>ESP32</w:t>
            </w:r>
          </w:p>
        </w:tc>
        <w:tc>
          <w:tcPr>
            <w:tcW w:w="2265" w:type="dxa"/>
          </w:tcPr>
          <w:p w14:paraId="6699B8DA" w14:textId="77777777" w:rsidR="0062435B" w:rsidRDefault="0062435B" w:rsidP="0062435B">
            <w:pPr>
              <w:rPr>
                <w:lang w:val="en-GB"/>
              </w:rPr>
            </w:pPr>
            <w:r>
              <w:rPr>
                <w:lang w:val="en-GB"/>
              </w:rPr>
              <w:t>250mA</w:t>
            </w:r>
          </w:p>
        </w:tc>
        <w:tc>
          <w:tcPr>
            <w:tcW w:w="2265" w:type="dxa"/>
          </w:tcPr>
          <w:p w14:paraId="32558007" w14:textId="77777777" w:rsidR="0062435B" w:rsidRDefault="0062435B" w:rsidP="0062435B">
            <w:pPr>
              <w:rPr>
                <w:lang w:val="en-GB"/>
              </w:rPr>
            </w:pPr>
            <w:r>
              <w:rPr>
                <w:lang w:val="en-GB"/>
              </w:rPr>
              <w:t>1</w:t>
            </w:r>
          </w:p>
        </w:tc>
        <w:tc>
          <w:tcPr>
            <w:tcW w:w="2265" w:type="dxa"/>
          </w:tcPr>
          <w:p w14:paraId="151D578D" w14:textId="77777777" w:rsidR="0062435B" w:rsidRDefault="0062435B" w:rsidP="0062435B">
            <w:pPr>
              <w:rPr>
                <w:lang w:val="en-GB"/>
              </w:rPr>
            </w:pPr>
            <w:r>
              <w:rPr>
                <w:lang w:val="en-GB"/>
              </w:rPr>
              <w:t>250mA</w:t>
            </w:r>
          </w:p>
        </w:tc>
      </w:tr>
      <w:tr w:rsidR="0062435B" w14:paraId="35BF093C" w14:textId="77777777" w:rsidTr="0062435B">
        <w:tc>
          <w:tcPr>
            <w:tcW w:w="2265" w:type="dxa"/>
          </w:tcPr>
          <w:p w14:paraId="21286378" w14:textId="77777777" w:rsidR="0062435B" w:rsidRDefault="0062435B" w:rsidP="0062435B">
            <w:pPr>
              <w:rPr>
                <w:lang w:val="en-GB"/>
              </w:rPr>
            </w:pPr>
            <w:r>
              <w:rPr>
                <w:lang w:val="en-GB"/>
              </w:rPr>
              <w:t>ESP32-CAM OV2640</w:t>
            </w:r>
          </w:p>
        </w:tc>
        <w:tc>
          <w:tcPr>
            <w:tcW w:w="2265" w:type="dxa"/>
          </w:tcPr>
          <w:p w14:paraId="257CC35E" w14:textId="77777777" w:rsidR="0062435B" w:rsidRDefault="0062435B" w:rsidP="0062435B">
            <w:pPr>
              <w:rPr>
                <w:lang w:val="en-GB"/>
              </w:rPr>
            </w:pPr>
            <w:r>
              <w:rPr>
                <w:lang w:val="en-GB"/>
              </w:rPr>
              <w:t>310mA</w:t>
            </w:r>
          </w:p>
        </w:tc>
        <w:tc>
          <w:tcPr>
            <w:tcW w:w="2265" w:type="dxa"/>
          </w:tcPr>
          <w:p w14:paraId="3E5FBFA5" w14:textId="77777777" w:rsidR="0062435B" w:rsidRDefault="0062435B" w:rsidP="0062435B">
            <w:pPr>
              <w:rPr>
                <w:lang w:val="en-GB"/>
              </w:rPr>
            </w:pPr>
            <w:r>
              <w:rPr>
                <w:lang w:val="en-GB"/>
              </w:rPr>
              <w:t>1</w:t>
            </w:r>
          </w:p>
        </w:tc>
        <w:tc>
          <w:tcPr>
            <w:tcW w:w="2265" w:type="dxa"/>
          </w:tcPr>
          <w:p w14:paraId="7A47F641" w14:textId="77777777" w:rsidR="0062435B" w:rsidRDefault="0062435B" w:rsidP="0062435B">
            <w:pPr>
              <w:rPr>
                <w:lang w:val="en-GB"/>
              </w:rPr>
            </w:pPr>
            <w:r>
              <w:rPr>
                <w:lang w:val="en-GB"/>
              </w:rPr>
              <w:t>310mA</w:t>
            </w:r>
          </w:p>
        </w:tc>
      </w:tr>
      <w:tr w:rsidR="0062435B" w14:paraId="30E10BD9" w14:textId="77777777" w:rsidTr="0062435B">
        <w:tc>
          <w:tcPr>
            <w:tcW w:w="2265" w:type="dxa"/>
          </w:tcPr>
          <w:p w14:paraId="7CD212BE" w14:textId="77777777" w:rsidR="0062435B" w:rsidRDefault="0062435B" w:rsidP="0062435B">
            <w:pPr>
              <w:rPr>
                <w:lang w:val="en-GB"/>
              </w:rPr>
            </w:pPr>
            <w:r>
              <w:rPr>
                <w:lang w:val="en-GB"/>
              </w:rPr>
              <w:t>MG995</w:t>
            </w:r>
          </w:p>
        </w:tc>
        <w:tc>
          <w:tcPr>
            <w:tcW w:w="2265" w:type="dxa"/>
          </w:tcPr>
          <w:p w14:paraId="2225FBF6" w14:textId="77777777" w:rsidR="0062435B" w:rsidRDefault="0062435B" w:rsidP="0062435B">
            <w:pPr>
              <w:rPr>
                <w:lang w:val="en-GB"/>
              </w:rPr>
            </w:pPr>
            <w:r>
              <w:rPr>
                <w:lang w:val="en-GB"/>
              </w:rPr>
              <w:t>300mA</w:t>
            </w:r>
          </w:p>
        </w:tc>
        <w:tc>
          <w:tcPr>
            <w:tcW w:w="2265" w:type="dxa"/>
          </w:tcPr>
          <w:p w14:paraId="263FC670" w14:textId="77777777" w:rsidR="0062435B" w:rsidRDefault="0062435B" w:rsidP="0062435B">
            <w:pPr>
              <w:rPr>
                <w:lang w:val="en-GB"/>
              </w:rPr>
            </w:pPr>
            <w:r>
              <w:rPr>
                <w:lang w:val="en-GB"/>
              </w:rPr>
              <w:t>5</w:t>
            </w:r>
          </w:p>
        </w:tc>
        <w:tc>
          <w:tcPr>
            <w:tcW w:w="2265" w:type="dxa"/>
          </w:tcPr>
          <w:p w14:paraId="77AC87C2" w14:textId="77777777" w:rsidR="0062435B" w:rsidRDefault="0062435B" w:rsidP="0062435B">
            <w:pPr>
              <w:rPr>
                <w:lang w:val="en-GB"/>
              </w:rPr>
            </w:pPr>
            <w:r>
              <w:rPr>
                <w:lang w:val="en-GB"/>
              </w:rPr>
              <w:t>1500mA</w:t>
            </w:r>
          </w:p>
        </w:tc>
      </w:tr>
      <w:tr w:rsidR="0062435B" w14:paraId="0165BA9A" w14:textId="77777777" w:rsidTr="0062435B">
        <w:tc>
          <w:tcPr>
            <w:tcW w:w="2265" w:type="dxa"/>
          </w:tcPr>
          <w:p w14:paraId="44904CBD" w14:textId="77777777" w:rsidR="0062435B" w:rsidRDefault="0062435B" w:rsidP="0062435B">
            <w:pPr>
              <w:rPr>
                <w:lang w:val="en-GB"/>
              </w:rPr>
            </w:pPr>
          </w:p>
        </w:tc>
        <w:tc>
          <w:tcPr>
            <w:tcW w:w="2265" w:type="dxa"/>
          </w:tcPr>
          <w:p w14:paraId="6EDCBE62" w14:textId="77777777" w:rsidR="0062435B" w:rsidRDefault="0062435B" w:rsidP="0062435B">
            <w:pPr>
              <w:rPr>
                <w:lang w:val="en-GB"/>
              </w:rPr>
            </w:pPr>
          </w:p>
        </w:tc>
        <w:tc>
          <w:tcPr>
            <w:tcW w:w="2265" w:type="dxa"/>
          </w:tcPr>
          <w:p w14:paraId="258099A2" w14:textId="77777777" w:rsidR="0062435B" w:rsidRDefault="0062435B" w:rsidP="0062435B">
            <w:pPr>
              <w:rPr>
                <w:lang w:val="en-GB"/>
              </w:rPr>
            </w:pPr>
          </w:p>
        </w:tc>
        <w:tc>
          <w:tcPr>
            <w:tcW w:w="2265" w:type="dxa"/>
          </w:tcPr>
          <w:p w14:paraId="5192A235" w14:textId="77777777" w:rsidR="0062435B" w:rsidRDefault="0062435B" w:rsidP="0062435B">
            <w:pPr>
              <w:rPr>
                <w:lang w:val="en-GB"/>
              </w:rPr>
            </w:pPr>
          </w:p>
        </w:tc>
      </w:tr>
      <w:tr w:rsidR="0062435B" w14:paraId="2EBDB7A5" w14:textId="77777777" w:rsidTr="0062435B">
        <w:tc>
          <w:tcPr>
            <w:tcW w:w="2265" w:type="dxa"/>
          </w:tcPr>
          <w:p w14:paraId="36B45646" w14:textId="77777777" w:rsidR="0062435B" w:rsidRDefault="0062435B" w:rsidP="0062435B">
            <w:pPr>
              <w:rPr>
                <w:lang w:val="en-GB"/>
              </w:rPr>
            </w:pPr>
          </w:p>
        </w:tc>
        <w:tc>
          <w:tcPr>
            <w:tcW w:w="2265" w:type="dxa"/>
          </w:tcPr>
          <w:p w14:paraId="3F5E9B57" w14:textId="77777777" w:rsidR="0062435B" w:rsidRDefault="0062435B" w:rsidP="0062435B">
            <w:pPr>
              <w:rPr>
                <w:lang w:val="en-GB"/>
              </w:rPr>
            </w:pPr>
          </w:p>
        </w:tc>
        <w:tc>
          <w:tcPr>
            <w:tcW w:w="2265" w:type="dxa"/>
          </w:tcPr>
          <w:p w14:paraId="2B7A2ABA" w14:textId="77777777" w:rsidR="0062435B" w:rsidRDefault="0062435B" w:rsidP="0062435B">
            <w:pPr>
              <w:rPr>
                <w:lang w:val="en-GB"/>
              </w:rPr>
            </w:pPr>
            <w:r>
              <w:rPr>
                <w:lang w:val="en-GB"/>
              </w:rPr>
              <w:t>TOTAL:</w:t>
            </w:r>
          </w:p>
        </w:tc>
        <w:tc>
          <w:tcPr>
            <w:tcW w:w="2265" w:type="dxa"/>
          </w:tcPr>
          <w:p w14:paraId="08C5FE69" w14:textId="77777777" w:rsidR="0062435B" w:rsidRDefault="0062435B" w:rsidP="0062435B">
            <w:pPr>
              <w:rPr>
                <w:lang w:val="en-GB"/>
              </w:rPr>
            </w:pPr>
            <w:r>
              <w:rPr>
                <w:lang w:val="en-GB"/>
              </w:rPr>
              <w:t>2060mA</w:t>
            </w:r>
          </w:p>
        </w:tc>
      </w:tr>
    </w:tbl>
    <w:p w14:paraId="3F3B02F1" w14:textId="77777777" w:rsidR="0062435B" w:rsidRDefault="0062435B" w:rsidP="0062435B">
      <w:pPr>
        <w:rPr>
          <w:lang w:val="en-GB"/>
        </w:rPr>
      </w:pPr>
    </w:p>
    <w:p w14:paraId="55ECB4C3" w14:textId="77777777" w:rsidR="0062435B" w:rsidRDefault="0062435B" w:rsidP="0062435B">
      <w:pPr>
        <w:rPr>
          <w:lang w:val="en-GB"/>
        </w:rPr>
      </w:pPr>
      <w:r>
        <w:rPr>
          <w:lang w:val="en-GB"/>
        </w:rPr>
        <w:t>The total draw at constant power consumption will be around 2060mA. When accounting for the boost converter we have to calculate this over to Watts, and see how much watt the boost converter will have to produce to reach this amount.</w:t>
      </w:r>
    </w:p>
    <w:p w14:paraId="74DF752D" w14:textId="77777777" w:rsidR="0062435B" w:rsidRPr="000E343E" w:rsidRDefault="0062435B" w:rsidP="0062435B">
      <w:pPr>
        <w:rPr>
          <w:lang w:val="en-GB"/>
        </w:rPr>
      </w:pPr>
      <m:oMathPara>
        <m:oMath>
          <m:r>
            <w:rPr>
              <w:rFonts w:ascii="Cambria Math" w:hAnsi="Cambria Math"/>
              <w:lang w:val="en-GB"/>
            </w:rPr>
            <m:t>P=U*I</m:t>
          </m:r>
        </m:oMath>
      </m:oMathPara>
    </w:p>
    <w:p w14:paraId="3B9F4578" w14:textId="77777777" w:rsidR="0062435B" w:rsidRDefault="0062435B" w:rsidP="0062435B">
      <w:pPr>
        <w:rPr>
          <w:lang w:val="en-GB"/>
        </w:rPr>
      </w:pPr>
      <w:r>
        <w:rPr>
          <w:lang w:val="en-GB"/>
        </w:rPr>
        <w:t>This is the general formula for calculating power. The voltage this all will run on is 5V.</w:t>
      </w:r>
    </w:p>
    <w:p w14:paraId="6838EBD3" w14:textId="77777777" w:rsidR="0062435B" w:rsidRDefault="0062435B" w:rsidP="0062435B">
      <w:pPr>
        <w:rPr>
          <w:lang w:val="en-GB"/>
        </w:rPr>
      </w:pPr>
    </w:p>
    <w:p w14:paraId="6ABBF8AF" w14:textId="77777777" w:rsidR="0062435B" w:rsidRPr="00673404" w:rsidRDefault="0062435B" w:rsidP="0062435B">
      <w:pPr>
        <w:rPr>
          <w:lang w:val="en-GB"/>
        </w:rPr>
      </w:pPr>
      <m:oMathPara>
        <m:oMath>
          <m:r>
            <w:rPr>
              <w:rFonts w:ascii="Cambria Math" w:hAnsi="Cambria Math"/>
              <w:lang w:val="en-GB"/>
            </w:rPr>
            <m:t>P=5V*2,06A=10,3W</m:t>
          </m:r>
        </m:oMath>
      </m:oMathPara>
    </w:p>
    <w:p w14:paraId="48403527" w14:textId="77777777" w:rsidR="0062435B" w:rsidRPr="005A55E4" w:rsidRDefault="0062435B" w:rsidP="0062435B">
      <w:pPr>
        <w:rPr>
          <w:lang w:val="en-GB"/>
        </w:rPr>
      </w:pPr>
    </w:p>
    <w:p w14:paraId="6244025E" w14:textId="77777777" w:rsidR="0062435B" w:rsidRDefault="0062435B" w:rsidP="0062435B">
      <w:pPr>
        <w:rPr>
          <w:lang w:val="en-GB"/>
        </w:rPr>
      </w:pPr>
      <w:r>
        <w:rPr>
          <w:lang w:val="en-GB"/>
        </w:rPr>
        <w:t>With an efficiency of 0.9, the boost converter will have to produce;</w:t>
      </w:r>
    </w:p>
    <w:p w14:paraId="661BAAE2" w14:textId="77777777" w:rsidR="0062435B" w:rsidRDefault="0062435B" w:rsidP="0062435B">
      <w:pPr>
        <w:rPr>
          <w:lang w:val="en-GB"/>
        </w:rPr>
      </w:pPr>
    </w:p>
    <w:p w14:paraId="4E779F08" w14:textId="77777777" w:rsidR="0062435B" w:rsidRPr="00673404" w:rsidRDefault="005033DB" w:rsidP="0062435B">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m:t>
              </m:r>
            </m:sub>
          </m:sSub>
          <m:r>
            <w:rPr>
              <w:rFonts w:ascii="Cambria Math" w:hAnsi="Cambria Math"/>
              <w:lang w:val="en-GB"/>
            </w:rPr>
            <m:t>*η=9.25W⇒</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10,3W</m:t>
              </m:r>
            </m:num>
            <m:den>
              <m:r>
                <w:rPr>
                  <w:rFonts w:ascii="Cambria Math" w:hAnsi="Cambria Math"/>
                  <w:lang w:val="en-GB"/>
                </w:rPr>
                <m:t>0.9</m:t>
              </m:r>
            </m:den>
          </m:f>
          <m:r>
            <w:rPr>
              <w:rFonts w:ascii="Cambria Math" w:hAnsi="Cambria Math"/>
              <w:lang w:val="en-GB"/>
            </w:rPr>
            <m:t>=11,44W</m:t>
          </m:r>
        </m:oMath>
      </m:oMathPara>
    </w:p>
    <w:p w14:paraId="5E1CC434" w14:textId="77777777" w:rsidR="0062435B" w:rsidRPr="0054117C" w:rsidRDefault="0062435B" w:rsidP="0062435B">
      <w:pPr>
        <w:rPr>
          <w:lang w:val="en-GB"/>
        </w:rPr>
      </w:pPr>
    </w:p>
    <w:p w14:paraId="109FF7FA" w14:textId="77777777" w:rsidR="0062435B" w:rsidRDefault="0062435B" w:rsidP="0062435B">
      <w:pPr>
        <w:rPr>
          <w:lang w:val="en-GB"/>
        </w:rPr>
      </w:pPr>
      <w:r>
        <w:rPr>
          <w:lang w:val="en-GB"/>
        </w:rPr>
        <w:t>Which then brings us back to;</w:t>
      </w:r>
    </w:p>
    <w:p w14:paraId="63F8F9AD" w14:textId="77777777" w:rsidR="0062435B" w:rsidRDefault="0062435B" w:rsidP="0062435B">
      <w:pPr>
        <w:rPr>
          <w:lang w:val="en-GB"/>
        </w:rPr>
      </w:pPr>
    </w:p>
    <w:p w14:paraId="618F431A" w14:textId="77777777" w:rsidR="0062435B" w:rsidRPr="00673404" w:rsidRDefault="0062435B" w:rsidP="0062435B">
      <w:pPr>
        <w:rPr>
          <w:lang w:val="en-GB"/>
        </w:rPr>
      </w:pPr>
      <m:oMathPara>
        <m:oMath>
          <m:r>
            <w:rPr>
              <w:rFonts w:ascii="Cambria Math" w:hAnsi="Cambria Math"/>
              <w:lang w:val="en-GB"/>
            </w:rPr>
            <m:t>I=</m:t>
          </m:r>
          <m:f>
            <m:fPr>
              <m:ctrlPr>
                <w:rPr>
                  <w:rFonts w:ascii="Cambria Math" w:hAnsi="Cambria Math"/>
                  <w:i/>
                  <w:lang w:val="en-GB"/>
                </w:rPr>
              </m:ctrlPr>
            </m:fPr>
            <m:num>
              <m:r>
                <w:rPr>
                  <w:rFonts w:ascii="Cambria Math" w:hAnsi="Cambria Math"/>
                  <w:lang w:val="en-GB"/>
                </w:rPr>
                <m:t>P</m:t>
              </m:r>
            </m:num>
            <m:den>
              <m:r>
                <w:rPr>
                  <w:rFonts w:ascii="Cambria Math" w:hAnsi="Cambria Math"/>
                  <w:lang w:val="en-GB"/>
                </w:rPr>
                <m:t>U</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10.28W</m:t>
              </m:r>
            </m:num>
            <m:den>
              <m:r>
                <w:rPr>
                  <w:rFonts w:ascii="Cambria Math" w:hAnsi="Cambria Math"/>
                  <w:lang w:val="en-GB"/>
                </w:rPr>
                <m:t>5V</m:t>
              </m:r>
            </m:den>
          </m:f>
          <m:r>
            <w:rPr>
              <w:rFonts w:ascii="Cambria Math" w:hAnsi="Cambria Math"/>
              <w:lang w:val="en-GB"/>
            </w:rPr>
            <m:t>=2289mA</m:t>
          </m:r>
        </m:oMath>
      </m:oMathPara>
    </w:p>
    <w:p w14:paraId="500E33CE" w14:textId="77777777" w:rsidR="0062435B" w:rsidRPr="00161104" w:rsidRDefault="0062435B" w:rsidP="0062435B">
      <w:pPr>
        <w:rPr>
          <w:lang w:val="en-GB"/>
        </w:rPr>
      </w:pPr>
    </w:p>
    <w:p w14:paraId="4BE64D3D" w14:textId="77777777" w:rsidR="0062435B" w:rsidRDefault="0062435B" w:rsidP="0062435B">
      <w:pPr>
        <w:rPr>
          <w:lang w:val="en-GB"/>
        </w:rPr>
      </w:pPr>
      <w:r>
        <w:rPr>
          <w:lang w:val="en-GB"/>
        </w:rPr>
        <w:t>So our current draw will be 2289mA.</w:t>
      </w:r>
    </w:p>
    <w:p w14:paraId="5D2DEA1C" w14:textId="77777777" w:rsidR="0062435B" w:rsidRDefault="0062435B" w:rsidP="0062435B">
      <w:pPr>
        <w:rPr>
          <w:lang w:val="en-GB"/>
        </w:rPr>
      </w:pPr>
    </w:p>
    <w:p w14:paraId="21E73BB0" w14:textId="595EBE80" w:rsidR="0062435B" w:rsidRPr="0062435B" w:rsidRDefault="0062435B" w:rsidP="0062435B">
      <w:pPr>
        <w:rPr>
          <w:lang w:val="en-US"/>
        </w:rPr>
      </w:pPr>
      <w:r w:rsidRPr="00F45A9B">
        <w:rPr>
          <w:lang w:val="en-US"/>
        </w:rPr>
        <w:t>Our snake-like robot has mo</w:t>
      </w:r>
      <w:r>
        <w:rPr>
          <w:lang w:val="en-US"/>
        </w:rPr>
        <w:t xml:space="preserve">unted four 2000mAh batteries. This means that our snake-like robot will in ideal situations run for just about 3.5 hours before running dry. </w:t>
      </w:r>
    </w:p>
    <w:p w14:paraId="7FB289BB" w14:textId="22BF0A72" w:rsidR="00F56DC0" w:rsidRDefault="00F56DC0" w:rsidP="00F56DC0">
      <w:pPr>
        <w:pStyle w:val="Overskrift2"/>
        <w:rPr>
          <w:lang w:val="en-GB"/>
        </w:rPr>
      </w:pPr>
      <w:bookmarkStart w:id="14" w:name="_Toc23239392"/>
      <w:r>
        <w:rPr>
          <w:lang w:val="en-GB"/>
        </w:rPr>
        <w:t>Algorithm for Searching</w:t>
      </w:r>
      <w:bookmarkEnd w:id="14"/>
    </w:p>
    <w:p w14:paraId="3BBD90B6" w14:textId="171E27F9" w:rsidR="0062435B" w:rsidRDefault="0062435B" w:rsidP="0062435B">
      <w:pPr>
        <w:rPr>
          <w:lang w:val="en-US"/>
        </w:rPr>
      </w:pPr>
      <w:r>
        <w:rPr>
          <w:lang w:val="en-US"/>
        </w:rPr>
        <w:t xml:space="preserve">After getting a picture of the maze, the picture is run through several filters before being used in a RRT*-algorithm, which will find a path through the maze. </w:t>
      </w:r>
    </w:p>
    <w:p w14:paraId="7AF0281C" w14:textId="6A3FC443" w:rsidR="001703F6" w:rsidRDefault="001703F6" w:rsidP="0062435B">
      <w:pPr>
        <w:rPr>
          <w:lang w:val="en-US"/>
        </w:rPr>
      </w:pPr>
    </w:p>
    <w:p w14:paraId="2B59358D" w14:textId="14353F91" w:rsidR="001703F6" w:rsidRDefault="001703F6" w:rsidP="0062435B">
      <w:pPr>
        <w:rPr>
          <w:lang w:val="en-US"/>
        </w:rPr>
      </w:pPr>
      <w:r>
        <w:rPr>
          <w:lang w:val="en-US"/>
        </w:rPr>
        <w:t xml:space="preserve">RRT is based on getting a </w:t>
      </w:r>
      <w:r w:rsidR="0073212B">
        <w:rPr>
          <w:lang w:val="en-US"/>
        </w:rPr>
        <w:t>node to start from.</w:t>
      </w:r>
      <w:r w:rsidR="00F84DCC">
        <w:rPr>
          <w:lang w:val="en-US"/>
        </w:rPr>
        <w:t xml:space="preserve"> From </w:t>
      </w:r>
      <w:r w:rsidR="00BC1DA8">
        <w:rPr>
          <w:lang w:val="en-US"/>
        </w:rPr>
        <w:t>this it will cr</w:t>
      </w:r>
      <w:r w:rsidR="008C4FB7">
        <w:rPr>
          <w:lang w:val="en-US"/>
        </w:rPr>
        <w:t>e</w:t>
      </w:r>
      <w:r w:rsidR="00BC1DA8">
        <w:rPr>
          <w:lang w:val="en-US"/>
        </w:rPr>
        <w:t>ate</w:t>
      </w:r>
      <w:r w:rsidR="008C4FB7">
        <w:rPr>
          <w:lang w:val="en-US"/>
        </w:rPr>
        <w:t xml:space="preserve"> a random node inside a given </w:t>
      </w:r>
      <w:r w:rsidR="00366D20">
        <w:rPr>
          <w:lang w:val="en-US"/>
        </w:rPr>
        <w:t>area based on input parameters ([</w:t>
      </w:r>
      <w:proofErr w:type="spellStart"/>
      <w:r w:rsidR="00366D20">
        <w:rPr>
          <w:lang w:val="en-US"/>
        </w:rPr>
        <w:t>Xmin</w:t>
      </w:r>
      <w:proofErr w:type="spellEnd"/>
      <w:r w:rsidR="00366D20">
        <w:rPr>
          <w:lang w:val="en-US"/>
        </w:rPr>
        <w:t xml:space="preserve">, </w:t>
      </w:r>
      <w:proofErr w:type="spellStart"/>
      <w:r w:rsidR="00366D20">
        <w:rPr>
          <w:lang w:val="en-US"/>
        </w:rPr>
        <w:t>Xmax</w:t>
      </w:r>
      <w:proofErr w:type="spellEnd"/>
      <w:r w:rsidR="00366D20">
        <w:rPr>
          <w:lang w:val="en-US"/>
        </w:rPr>
        <w:t>] and [</w:t>
      </w:r>
      <w:proofErr w:type="spellStart"/>
      <w:r w:rsidR="00366D20">
        <w:rPr>
          <w:lang w:val="en-US"/>
        </w:rPr>
        <w:t>YMin</w:t>
      </w:r>
      <w:proofErr w:type="spellEnd"/>
      <w:r w:rsidR="00366D20">
        <w:rPr>
          <w:lang w:val="en-US"/>
        </w:rPr>
        <w:t xml:space="preserve">, </w:t>
      </w:r>
      <w:proofErr w:type="spellStart"/>
      <w:r w:rsidR="00366D20">
        <w:rPr>
          <w:lang w:val="en-US"/>
        </w:rPr>
        <w:t>YMax</w:t>
      </w:r>
      <w:proofErr w:type="spellEnd"/>
      <w:r w:rsidR="00366D20">
        <w:rPr>
          <w:lang w:val="en-US"/>
        </w:rPr>
        <w:t xml:space="preserve">]), this is to </w:t>
      </w:r>
      <w:r w:rsidR="009900A9">
        <w:rPr>
          <w:lang w:val="en-US"/>
        </w:rPr>
        <w:t xml:space="preserve">stop it from creating nodes that are impossible to reach. </w:t>
      </w:r>
    </w:p>
    <w:p w14:paraId="59D455A5" w14:textId="41E68F15" w:rsidR="00EA6CC2" w:rsidRDefault="00EA6CC2" w:rsidP="0062435B">
      <w:pPr>
        <w:rPr>
          <w:lang w:val="en-US"/>
        </w:rPr>
      </w:pPr>
    </w:p>
    <w:p w14:paraId="450BE0EF" w14:textId="4D906270" w:rsidR="00EA6CC2" w:rsidRDefault="00EA6CC2" w:rsidP="0062435B">
      <w:pPr>
        <w:rPr>
          <w:lang w:val="en-US"/>
        </w:rPr>
      </w:pPr>
      <w:r>
        <w:rPr>
          <w:lang w:val="en-US"/>
        </w:rPr>
        <w:t xml:space="preserve">From there it will find the nearest node, and then try to iterate forward to the random node created, before checking if this path will collide or intersect with </w:t>
      </w:r>
      <w:r w:rsidR="00961ACB">
        <w:rPr>
          <w:lang w:val="en-US"/>
        </w:rPr>
        <w:t>a obstacle (in this case a wall), as well as checking if it is to close to an obstacle (given by a parameter).</w:t>
      </w:r>
    </w:p>
    <w:p w14:paraId="371D3CD4" w14:textId="77B35832" w:rsidR="00961ACB" w:rsidRDefault="00961ACB" w:rsidP="0062435B">
      <w:pPr>
        <w:rPr>
          <w:lang w:val="en-US"/>
        </w:rPr>
      </w:pPr>
    </w:p>
    <w:p w14:paraId="364B656F" w14:textId="7B023421" w:rsidR="00961ACB" w:rsidRDefault="00961ACB" w:rsidP="0062435B">
      <w:pPr>
        <w:rPr>
          <w:lang w:val="en-US"/>
        </w:rPr>
      </w:pPr>
      <w:r>
        <w:rPr>
          <w:lang w:val="en-US"/>
        </w:rPr>
        <w:t xml:space="preserve">It will try to go straight towards </w:t>
      </w:r>
      <w:r w:rsidR="00BA4DCC">
        <w:rPr>
          <w:lang w:val="en-US"/>
        </w:rPr>
        <w:t xml:space="preserve">the goal with a percentage chance given by a parameter. It will do this with the same procedure as iterating forward towards a random node, with checking collision, intersection and how near the path is to the obstacles. </w:t>
      </w:r>
    </w:p>
    <w:p w14:paraId="72656A1C" w14:textId="77777777" w:rsidR="0062435B" w:rsidRDefault="0062435B" w:rsidP="0062435B">
      <w:pPr>
        <w:rPr>
          <w:lang w:val="en-US"/>
        </w:rPr>
      </w:pPr>
    </w:p>
    <w:p w14:paraId="37A4A5C4" w14:textId="079C7677" w:rsidR="0062435B" w:rsidRDefault="0062435B" w:rsidP="0062435B">
      <w:pPr>
        <w:rPr>
          <w:lang w:val="en-US"/>
        </w:rPr>
      </w:pPr>
      <w:r>
        <w:rPr>
          <w:lang w:val="en-US"/>
        </w:rPr>
        <w:t>The RRT* method is a continuation of the regular RRT-method</w:t>
      </w:r>
      <w:r w:rsidR="003D1B8F">
        <w:rPr>
          <w:lang w:val="en-US"/>
        </w:rPr>
        <w:t>, it implements the same methods, but overrides how they are used to find the paths</w:t>
      </w:r>
      <w:r w:rsidR="00DE024C">
        <w:rPr>
          <w:lang w:val="en-US"/>
        </w:rPr>
        <w:t xml:space="preserve"> as well as implementing some new methods for how the nodes are handled.</w:t>
      </w:r>
    </w:p>
    <w:p w14:paraId="427811C4" w14:textId="77777777" w:rsidR="0062435B" w:rsidRDefault="0062435B" w:rsidP="0062435B">
      <w:pPr>
        <w:rPr>
          <w:lang w:val="en-US"/>
        </w:rPr>
      </w:pPr>
    </w:p>
    <w:p w14:paraId="134E6393" w14:textId="45D78BDF" w:rsidR="0062435B" w:rsidRDefault="0062435B" w:rsidP="0062435B">
      <w:pPr>
        <w:rPr>
          <w:lang w:val="en-US"/>
        </w:rPr>
      </w:pPr>
      <w:r>
        <w:rPr>
          <w:lang w:val="en-US"/>
        </w:rPr>
        <w:t xml:space="preserve">The big difference between </w:t>
      </w:r>
      <w:r w:rsidR="00DE024C">
        <w:rPr>
          <w:lang w:val="en-US"/>
        </w:rPr>
        <w:t>them</w:t>
      </w:r>
      <w:r>
        <w:rPr>
          <w:lang w:val="en-US"/>
        </w:rPr>
        <w:t xml:space="preserve"> is that RRT* will look at old nodes when continuing its path to check if it can rewire the path to be more efficient. It does this by giving each node a “cost”, which is based on its distance to its parent node. It therefore compares the cost to its current parent, to another node that is close to check if the cost can be reduced.</w:t>
      </w:r>
    </w:p>
    <w:p w14:paraId="16007801" w14:textId="791DB7EF" w:rsidR="0062435B" w:rsidRDefault="0062435B" w:rsidP="0062435B">
      <w:pPr>
        <w:rPr>
          <w:lang w:val="en-US"/>
        </w:rPr>
      </w:pPr>
      <w:r>
        <w:rPr>
          <w:lang w:val="en-US"/>
        </w:rPr>
        <w:br/>
        <w:t xml:space="preserve">This all results in a more linear path to the goal, instead of the path which would come from the regular RRT-method, which almost always will be very full of twists and turns and will not be as efficient. </w:t>
      </w:r>
    </w:p>
    <w:p w14:paraId="0426486F" w14:textId="4BB5807F" w:rsidR="00DE024C" w:rsidRDefault="00DE024C" w:rsidP="0062435B">
      <w:pPr>
        <w:rPr>
          <w:lang w:val="en-US"/>
        </w:rPr>
      </w:pPr>
    </w:p>
    <w:p w14:paraId="7F820908" w14:textId="4E8D9ED7" w:rsidR="00AB435A" w:rsidRDefault="00A15926" w:rsidP="00AB435A">
      <w:pPr>
        <w:rPr>
          <w:noProof/>
          <w:lang w:val="en-US"/>
        </w:rPr>
      </w:pPr>
      <w:r>
        <w:rPr>
          <w:noProof/>
          <w:lang w:val="en-US"/>
        </w:rPr>
        <w:t>Under the search path of the RRT-method is shown.</w:t>
      </w:r>
    </w:p>
    <w:p w14:paraId="52E563C4" w14:textId="38B8E657" w:rsidR="00AB435A" w:rsidRDefault="00A15926" w:rsidP="00AB435A">
      <w:pPr>
        <w:rPr>
          <w:rStyle w:val="Utheving"/>
          <w:i w:val="0"/>
          <w:iCs w:val="0"/>
          <w:lang w:val="en-US"/>
        </w:rPr>
      </w:pPr>
      <w:r>
        <w:rPr>
          <w:noProof/>
          <w:lang w:val="en-US"/>
        </w:rPr>
        <w:lastRenderedPageBreak/>
        <w:drawing>
          <wp:inline distT="0" distB="0" distL="0" distR="0" wp14:anchorId="7D8419A1" wp14:editId="53CB48E9">
            <wp:extent cx="4076700" cy="3057750"/>
            <wp:effectExtent l="0" t="0" r="0" b="952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rt_method.png"/>
                    <pic:cNvPicPr/>
                  </pic:nvPicPr>
                  <pic:blipFill>
                    <a:blip r:embed="rId15">
                      <a:extLst>
                        <a:ext uri="{28A0092B-C50C-407E-A947-70E740481C1C}">
                          <a14:useLocalDpi xmlns:a14="http://schemas.microsoft.com/office/drawing/2010/main" val="0"/>
                        </a:ext>
                      </a:extLst>
                    </a:blip>
                    <a:stretch>
                      <a:fillRect/>
                    </a:stretch>
                  </pic:blipFill>
                  <pic:spPr>
                    <a:xfrm>
                      <a:off x="0" y="0"/>
                      <a:ext cx="4091032" cy="3068500"/>
                    </a:xfrm>
                    <a:prstGeom prst="rect">
                      <a:avLst/>
                    </a:prstGeom>
                  </pic:spPr>
                </pic:pic>
              </a:graphicData>
            </a:graphic>
          </wp:inline>
        </w:drawing>
      </w:r>
    </w:p>
    <w:p w14:paraId="28696D53" w14:textId="77777777" w:rsidR="008578A4" w:rsidRDefault="008578A4" w:rsidP="00AB435A">
      <w:pPr>
        <w:rPr>
          <w:rStyle w:val="Utheving"/>
          <w:i w:val="0"/>
          <w:iCs w:val="0"/>
          <w:lang w:val="en-US"/>
        </w:rPr>
      </w:pPr>
    </w:p>
    <w:p w14:paraId="013C7A32" w14:textId="1571C198" w:rsidR="00A15926" w:rsidRDefault="00A15926" w:rsidP="00AB435A">
      <w:pPr>
        <w:rPr>
          <w:rStyle w:val="Utheving"/>
          <w:i w:val="0"/>
          <w:iCs w:val="0"/>
          <w:lang w:val="en-US"/>
        </w:rPr>
      </w:pPr>
      <w:r>
        <w:rPr>
          <w:rStyle w:val="Utheving"/>
          <w:i w:val="0"/>
          <w:iCs w:val="0"/>
          <w:lang w:val="en-US"/>
        </w:rPr>
        <w:t xml:space="preserve">As </w:t>
      </w:r>
      <w:r w:rsidR="008578A4">
        <w:rPr>
          <w:rStyle w:val="Utheving"/>
          <w:i w:val="0"/>
          <w:iCs w:val="0"/>
          <w:lang w:val="en-US"/>
        </w:rPr>
        <w:t>the picture shows the path is not very linear in some points, and there are quite a few twists and turns</w:t>
      </w:r>
      <w:r w:rsidR="00721173">
        <w:rPr>
          <w:rStyle w:val="Utheving"/>
          <w:i w:val="0"/>
          <w:iCs w:val="0"/>
          <w:lang w:val="en-US"/>
        </w:rPr>
        <w:t xml:space="preserve"> all over the pathing.</w:t>
      </w:r>
    </w:p>
    <w:p w14:paraId="634A45DF" w14:textId="2D51AC70" w:rsidR="008578A4" w:rsidRDefault="008578A4" w:rsidP="00AB435A">
      <w:pPr>
        <w:rPr>
          <w:rStyle w:val="Utheving"/>
          <w:i w:val="0"/>
          <w:iCs w:val="0"/>
          <w:lang w:val="en-US"/>
        </w:rPr>
      </w:pPr>
    </w:p>
    <w:p w14:paraId="31510C9F" w14:textId="680B5400" w:rsidR="008578A4" w:rsidRDefault="008578A4" w:rsidP="00AB435A">
      <w:pPr>
        <w:rPr>
          <w:rStyle w:val="Utheving"/>
          <w:i w:val="0"/>
          <w:iCs w:val="0"/>
          <w:lang w:val="en-US"/>
        </w:rPr>
      </w:pPr>
      <w:r>
        <w:rPr>
          <w:noProof/>
          <w:lang w:val="en-US"/>
        </w:rPr>
        <w:drawing>
          <wp:inline distT="0" distB="0" distL="0" distR="0" wp14:anchorId="15A26BC7" wp14:editId="0D56B707">
            <wp:extent cx="4177993" cy="3133725"/>
            <wp:effectExtent l="0" t="0" r="0" b="0"/>
            <wp:docPr id="16" name="Bilde 1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rtstarMethod.png"/>
                    <pic:cNvPicPr/>
                  </pic:nvPicPr>
                  <pic:blipFill>
                    <a:blip r:embed="rId16">
                      <a:extLst>
                        <a:ext uri="{28A0092B-C50C-407E-A947-70E740481C1C}">
                          <a14:useLocalDpi xmlns:a14="http://schemas.microsoft.com/office/drawing/2010/main" val="0"/>
                        </a:ext>
                      </a:extLst>
                    </a:blip>
                    <a:stretch>
                      <a:fillRect/>
                    </a:stretch>
                  </pic:blipFill>
                  <pic:spPr>
                    <a:xfrm>
                      <a:off x="0" y="0"/>
                      <a:ext cx="4186017" cy="3139743"/>
                    </a:xfrm>
                    <a:prstGeom prst="rect">
                      <a:avLst/>
                    </a:prstGeom>
                  </pic:spPr>
                </pic:pic>
              </a:graphicData>
            </a:graphic>
          </wp:inline>
        </w:drawing>
      </w:r>
    </w:p>
    <w:p w14:paraId="3DD84812" w14:textId="77777777" w:rsidR="008578A4" w:rsidRDefault="008578A4" w:rsidP="00AB435A">
      <w:pPr>
        <w:rPr>
          <w:rStyle w:val="Utheving"/>
          <w:i w:val="0"/>
          <w:iCs w:val="0"/>
          <w:lang w:val="en-US"/>
        </w:rPr>
      </w:pPr>
    </w:p>
    <w:p w14:paraId="1F71F111" w14:textId="067134C4" w:rsidR="008578A4" w:rsidRPr="00A15926" w:rsidRDefault="008578A4" w:rsidP="00AB435A">
      <w:pPr>
        <w:rPr>
          <w:rStyle w:val="Utheving"/>
          <w:i w:val="0"/>
          <w:iCs w:val="0"/>
          <w:lang w:val="en-US"/>
        </w:rPr>
      </w:pPr>
      <w:r>
        <w:rPr>
          <w:rStyle w:val="Utheving"/>
          <w:i w:val="0"/>
          <w:iCs w:val="0"/>
          <w:lang w:val="en-US"/>
        </w:rPr>
        <w:t xml:space="preserve">When compared to the RRT*-method over, </w:t>
      </w:r>
      <w:r w:rsidR="00721173">
        <w:rPr>
          <w:rStyle w:val="Utheving"/>
          <w:i w:val="0"/>
          <w:iCs w:val="0"/>
          <w:lang w:val="en-US"/>
        </w:rPr>
        <w:t>one can see why the RRT*-method gives a better end result. The rewiring can be clearly seen all over, where the</w:t>
      </w:r>
      <w:r w:rsidR="00802DA0">
        <w:rPr>
          <w:rStyle w:val="Utheving"/>
          <w:i w:val="0"/>
          <w:iCs w:val="0"/>
          <w:lang w:val="en-US"/>
        </w:rPr>
        <w:t>re are a lot more sharp turns with straight paths after. This makes the end result from the RRT*-method a lot more desirable than that of the original RRT-method.</w:t>
      </w:r>
    </w:p>
    <w:p w14:paraId="105A4C14" w14:textId="17D92612" w:rsidR="00F56DC0" w:rsidRDefault="00F56DC0" w:rsidP="00F56DC0">
      <w:pPr>
        <w:pStyle w:val="Overskrift1"/>
        <w:rPr>
          <w:lang w:val="en-GB"/>
        </w:rPr>
      </w:pPr>
      <w:bookmarkStart w:id="15" w:name="_Toc23239393"/>
      <w:r>
        <w:rPr>
          <w:lang w:val="en-GB"/>
        </w:rPr>
        <w:lastRenderedPageBreak/>
        <w:t>methods</w:t>
      </w:r>
      <w:r w:rsidR="00F53245">
        <w:rPr>
          <w:lang w:val="en-GB"/>
        </w:rPr>
        <w:t xml:space="preserve"> and materials</w:t>
      </w:r>
      <w:bookmarkEnd w:id="15"/>
    </w:p>
    <w:p w14:paraId="56AE55B9" w14:textId="308393AC" w:rsidR="00F56DC0" w:rsidRDefault="00F56DC0" w:rsidP="00F56DC0">
      <w:pPr>
        <w:pStyle w:val="Overskrift2"/>
        <w:rPr>
          <w:lang w:val="en-GB"/>
        </w:rPr>
      </w:pPr>
      <w:bookmarkStart w:id="16" w:name="_Toc23239394"/>
      <w:r>
        <w:rPr>
          <w:lang w:val="en-GB"/>
        </w:rPr>
        <w:t>Parts and Assembly</w:t>
      </w:r>
      <w:bookmarkEnd w:id="16"/>
    </w:p>
    <w:p w14:paraId="42C4F0EC" w14:textId="6F0D8412" w:rsidR="00F56DC0" w:rsidRDefault="00F56DC0" w:rsidP="00F56DC0">
      <w:pPr>
        <w:pStyle w:val="Overskrift3"/>
        <w:rPr>
          <w:lang w:val="en-GB"/>
        </w:rPr>
      </w:pPr>
      <w:bookmarkStart w:id="17" w:name="_Toc23239395"/>
      <w:r>
        <w:rPr>
          <w:lang w:val="en-GB"/>
        </w:rPr>
        <w:t>Parts Included</w:t>
      </w:r>
      <w:bookmarkEnd w:id="17"/>
    </w:p>
    <w:p w14:paraId="681B09A7" w14:textId="77777777" w:rsidR="0062435B" w:rsidRDefault="0062435B" w:rsidP="0062435B">
      <w:pPr>
        <w:pStyle w:val="Brdtekst"/>
        <w:rPr>
          <w:lang w:val="en-US"/>
        </w:rPr>
      </w:pPr>
      <w:r w:rsidRPr="004E4C22">
        <w:rPr>
          <w:lang w:val="en-US"/>
        </w:rPr>
        <w:t xml:space="preserve">The snake-like robot has </w:t>
      </w:r>
      <w:r>
        <w:rPr>
          <w:lang w:val="en-US"/>
        </w:rPr>
        <w:t>a lot of parts included in it to work properly. It consists of a total of 5 modules that are connected to make it able to move as we want. The modules are basically all the same, but some of them have some unique flavor for all the parts to be able to fit properly. The front and the back are also unique in that the front has to be able to fit the front-facing camera, and the back has to have a end-plate so the batteries do not fall out.</w:t>
      </w:r>
    </w:p>
    <w:tbl>
      <w:tblPr>
        <w:tblStyle w:val="Tabellrutenett"/>
        <w:tblW w:w="0" w:type="auto"/>
        <w:tblLook w:val="04A0" w:firstRow="1" w:lastRow="0" w:firstColumn="1" w:lastColumn="0" w:noHBand="0" w:noVBand="1"/>
      </w:tblPr>
      <w:tblGrid>
        <w:gridCol w:w="2122"/>
        <w:gridCol w:w="1275"/>
        <w:gridCol w:w="5663"/>
      </w:tblGrid>
      <w:tr w:rsidR="0062435B" w14:paraId="37CC37D7" w14:textId="77777777" w:rsidTr="0062435B">
        <w:tc>
          <w:tcPr>
            <w:tcW w:w="2122" w:type="dxa"/>
          </w:tcPr>
          <w:p w14:paraId="704E4353" w14:textId="77777777" w:rsidR="0062435B" w:rsidRPr="00734D35" w:rsidRDefault="0062435B" w:rsidP="0062435B">
            <w:pPr>
              <w:pStyle w:val="Brdtekst"/>
              <w:rPr>
                <w:b/>
                <w:bCs/>
                <w:u w:val="single"/>
                <w:lang w:val="en-US"/>
              </w:rPr>
            </w:pPr>
            <w:r w:rsidRPr="00734D35">
              <w:rPr>
                <w:b/>
                <w:bCs/>
                <w:u w:val="single"/>
                <w:lang w:val="en-US"/>
              </w:rPr>
              <w:t>PART</w:t>
            </w:r>
          </w:p>
        </w:tc>
        <w:tc>
          <w:tcPr>
            <w:tcW w:w="1275" w:type="dxa"/>
          </w:tcPr>
          <w:p w14:paraId="0579CA6E" w14:textId="77777777" w:rsidR="0062435B" w:rsidRPr="00734D35" w:rsidRDefault="0062435B" w:rsidP="0062435B">
            <w:pPr>
              <w:pStyle w:val="Brdtekst"/>
              <w:rPr>
                <w:b/>
                <w:bCs/>
                <w:u w:val="single"/>
                <w:lang w:val="en-US"/>
              </w:rPr>
            </w:pPr>
            <w:r w:rsidRPr="00734D35">
              <w:rPr>
                <w:b/>
                <w:bCs/>
                <w:u w:val="single"/>
                <w:lang w:val="en-US"/>
              </w:rPr>
              <w:t>AMOUNT</w:t>
            </w:r>
          </w:p>
        </w:tc>
        <w:tc>
          <w:tcPr>
            <w:tcW w:w="5663" w:type="dxa"/>
          </w:tcPr>
          <w:p w14:paraId="2C579A6E" w14:textId="77777777" w:rsidR="0062435B" w:rsidRPr="00734D35" w:rsidRDefault="0062435B" w:rsidP="0062435B">
            <w:pPr>
              <w:pStyle w:val="Brdtekst"/>
              <w:rPr>
                <w:b/>
                <w:bCs/>
                <w:u w:val="single"/>
                <w:lang w:val="en-US"/>
              </w:rPr>
            </w:pPr>
            <w:r w:rsidRPr="00734D35">
              <w:rPr>
                <w:b/>
                <w:bCs/>
                <w:u w:val="single"/>
                <w:lang w:val="en-US"/>
              </w:rPr>
              <w:t>FUNCTION</w:t>
            </w:r>
          </w:p>
        </w:tc>
      </w:tr>
      <w:tr w:rsidR="0062435B" w:rsidRPr="00294120" w14:paraId="734B3676" w14:textId="77777777" w:rsidTr="0062435B">
        <w:tc>
          <w:tcPr>
            <w:tcW w:w="2122" w:type="dxa"/>
          </w:tcPr>
          <w:p w14:paraId="308710B1" w14:textId="77777777" w:rsidR="0062435B" w:rsidRDefault="0062435B" w:rsidP="0062435B">
            <w:pPr>
              <w:pStyle w:val="Brdtekst"/>
              <w:rPr>
                <w:lang w:val="en-US"/>
              </w:rPr>
            </w:pPr>
            <w:r>
              <w:rPr>
                <w:lang w:val="en-US"/>
              </w:rPr>
              <w:t>E</w:t>
            </w:r>
            <w:r>
              <w:t>SP32</w:t>
            </w:r>
          </w:p>
        </w:tc>
        <w:tc>
          <w:tcPr>
            <w:tcW w:w="1275" w:type="dxa"/>
          </w:tcPr>
          <w:p w14:paraId="48982B1F" w14:textId="77777777" w:rsidR="0062435B" w:rsidRDefault="0062435B" w:rsidP="0062435B">
            <w:pPr>
              <w:pStyle w:val="Brdtekst"/>
              <w:rPr>
                <w:lang w:val="en-US"/>
              </w:rPr>
            </w:pPr>
            <w:r>
              <w:rPr>
                <w:lang w:val="en-US"/>
              </w:rPr>
              <w:t>1</w:t>
            </w:r>
          </w:p>
        </w:tc>
        <w:tc>
          <w:tcPr>
            <w:tcW w:w="5663" w:type="dxa"/>
          </w:tcPr>
          <w:p w14:paraId="10BB0F6B" w14:textId="77777777" w:rsidR="0062435B" w:rsidRDefault="0062435B" w:rsidP="0062435B">
            <w:pPr>
              <w:pStyle w:val="Brdtekst"/>
              <w:rPr>
                <w:lang w:val="en-US"/>
              </w:rPr>
            </w:pPr>
            <w:r>
              <w:rPr>
                <w:lang w:val="en-US"/>
              </w:rPr>
              <w:t>C</w:t>
            </w:r>
            <w:r w:rsidRPr="00734D35">
              <w:rPr>
                <w:lang w:val="en-US"/>
              </w:rPr>
              <w:t>ontrolling the movement of the snake-like robot</w:t>
            </w:r>
            <w:r>
              <w:rPr>
                <w:lang w:val="en-US"/>
              </w:rPr>
              <w:t>, as well as communicating with the PC which does all the image processing, pathfinding etc.</w:t>
            </w:r>
          </w:p>
        </w:tc>
      </w:tr>
      <w:tr w:rsidR="0062435B" w:rsidRPr="00294120" w14:paraId="54591B4D" w14:textId="77777777" w:rsidTr="0062435B">
        <w:tc>
          <w:tcPr>
            <w:tcW w:w="2122" w:type="dxa"/>
          </w:tcPr>
          <w:p w14:paraId="27754EB8" w14:textId="77777777" w:rsidR="0062435B" w:rsidRDefault="0062435B" w:rsidP="0062435B">
            <w:pPr>
              <w:pStyle w:val="Brdtekst"/>
              <w:rPr>
                <w:lang w:val="en-US"/>
              </w:rPr>
            </w:pPr>
            <w:r>
              <w:rPr>
                <w:lang w:val="en-US"/>
              </w:rPr>
              <w:t>Boost Converter</w:t>
            </w:r>
          </w:p>
        </w:tc>
        <w:tc>
          <w:tcPr>
            <w:tcW w:w="1275" w:type="dxa"/>
          </w:tcPr>
          <w:p w14:paraId="5A59BA70" w14:textId="77777777" w:rsidR="0062435B" w:rsidRDefault="0062435B" w:rsidP="0062435B">
            <w:pPr>
              <w:pStyle w:val="Brdtekst"/>
              <w:rPr>
                <w:lang w:val="en-US"/>
              </w:rPr>
            </w:pPr>
            <w:r>
              <w:rPr>
                <w:lang w:val="en-US"/>
              </w:rPr>
              <w:t>2</w:t>
            </w:r>
          </w:p>
        </w:tc>
        <w:tc>
          <w:tcPr>
            <w:tcW w:w="5663" w:type="dxa"/>
          </w:tcPr>
          <w:p w14:paraId="3F525379" w14:textId="77777777" w:rsidR="0062435B" w:rsidRDefault="0062435B" w:rsidP="0062435B">
            <w:pPr>
              <w:pStyle w:val="Brdtekst"/>
              <w:rPr>
                <w:lang w:val="en-US"/>
              </w:rPr>
            </w:pPr>
            <w:r>
              <w:rPr>
                <w:lang w:val="en-US"/>
              </w:rPr>
              <w:t>Converts the nominal voltage from the batteries to 5V for the servos and the ESP32.</w:t>
            </w:r>
          </w:p>
        </w:tc>
      </w:tr>
      <w:tr w:rsidR="0062435B" w:rsidRPr="00294120" w14:paraId="22C88A38" w14:textId="77777777" w:rsidTr="0062435B">
        <w:tc>
          <w:tcPr>
            <w:tcW w:w="2122" w:type="dxa"/>
          </w:tcPr>
          <w:p w14:paraId="79794AB6" w14:textId="77777777" w:rsidR="0062435B" w:rsidRDefault="0062435B" w:rsidP="0062435B">
            <w:pPr>
              <w:pStyle w:val="Brdtekst"/>
              <w:rPr>
                <w:lang w:val="en-US"/>
              </w:rPr>
            </w:pPr>
            <w:r>
              <w:rPr>
                <w:lang w:val="en-US"/>
              </w:rPr>
              <w:t>ESP32-CAM</w:t>
            </w:r>
          </w:p>
        </w:tc>
        <w:tc>
          <w:tcPr>
            <w:tcW w:w="1275" w:type="dxa"/>
          </w:tcPr>
          <w:p w14:paraId="3D341DFB" w14:textId="77777777" w:rsidR="0062435B" w:rsidRDefault="0062435B" w:rsidP="0062435B">
            <w:pPr>
              <w:pStyle w:val="Brdtekst"/>
              <w:rPr>
                <w:lang w:val="en-US"/>
              </w:rPr>
            </w:pPr>
            <w:r>
              <w:rPr>
                <w:lang w:val="en-US"/>
              </w:rPr>
              <w:t>1</w:t>
            </w:r>
          </w:p>
        </w:tc>
        <w:tc>
          <w:tcPr>
            <w:tcW w:w="5663" w:type="dxa"/>
          </w:tcPr>
          <w:p w14:paraId="136EF563" w14:textId="77777777" w:rsidR="0062435B" w:rsidRDefault="0062435B" w:rsidP="0062435B">
            <w:pPr>
              <w:pStyle w:val="Brdtekst"/>
              <w:rPr>
                <w:lang w:val="en-US"/>
              </w:rPr>
            </w:pPr>
            <w:r>
              <w:rPr>
                <w:lang w:val="en-US"/>
              </w:rPr>
              <w:t>ESP32 with a camera mounted on it, mounted in the front of the snake-like robot, used for finding the object in the maze.</w:t>
            </w:r>
          </w:p>
        </w:tc>
      </w:tr>
      <w:tr w:rsidR="0062435B" w:rsidRPr="00294120" w14:paraId="407E5CD9" w14:textId="77777777" w:rsidTr="0062435B">
        <w:tc>
          <w:tcPr>
            <w:tcW w:w="2122" w:type="dxa"/>
          </w:tcPr>
          <w:p w14:paraId="026B431D" w14:textId="77777777" w:rsidR="0062435B" w:rsidRDefault="0062435B" w:rsidP="0062435B">
            <w:pPr>
              <w:pStyle w:val="Brdtekst"/>
              <w:rPr>
                <w:lang w:val="en-US"/>
              </w:rPr>
            </w:pPr>
            <w:r>
              <w:rPr>
                <w:lang w:val="en-US"/>
              </w:rPr>
              <w:t>Battery 2000mAh</w:t>
            </w:r>
          </w:p>
        </w:tc>
        <w:tc>
          <w:tcPr>
            <w:tcW w:w="1275" w:type="dxa"/>
          </w:tcPr>
          <w:p w14:paraId="67FA6EEC" w14:textId="77777777" w:rsidR="0062435B" w:rsidRDefault="0062435B" w:rsidP="0062435B">
            <w:pPr>
              <w:pStyle w:val="Brdtekst"/>
              <w:rPr>
                <w:lang w:val="en-US"/>
              </w:rPr>
            </w:pPr>
            <w:r>
              <w:rPr>
                <w:lang w:val="en-US"/>
              </w:rPr>
              <w:t>4</w:t>
            </w:r>
          </w:p>
        </w:tc>
        <w:tc>
          <w:tcPr>
            <w:tcW w:w="5663" w:type="dxa"/>
          </w:tcPr>
          <w:p w14:paraId="0D7E4734" w14:textId="77777777" w:rsidR="0062435B" w:rsidRDefault="0062435B" w:rsidP="0062435B">
            <w:pPr>
              <w:pStyle w:val="Brdtekst"/>
              <w:rPr>
                <w:lang w:val="en-US"/>
              </w:rPr>
            </w:pPr>
            <w:r>
              <w:rPr>
                <w:lang w:val="en-US"/>
              </w:rPr>
              <w:t>Used to supply the robot with the power required.</w:t>
            </w:r>
          </w:p>
        </w:tc>
      </w:tr>
      <w:tr w:rsidR="0062435B" w:rsidRPr="00294120" w14:paraId="7D0DC260" w14:textId="77777777" w:rsidTr="0062435B">
        <w:tc>
          <w:tcPr>
            <w:tcW w:w="2122" w:type="dxa"/>
          </w:tcPr>
          <w:p w14:paraId="4ABCCB32" w14:textId="130F8D58" w:rsidR="0062435B" w:rsidRDefault="002D54EF" w:rsidP="0062435B">
            <w:pPr>
              <w:pStyle w:val="Brdtekst"/>
              <w:rPr>
                <w:lang w:val="en-US"/>
              </w:rPr>
            </w:pPr>
            <w:r>
              <w:rPr>
                <w:lang w:val="en-US"/>
              </w:rPr>
              <w:t xml:space="preserve">TP4056 </w:t>
            </w:r>
            <w:r w:rsidR="00E4732C">
              <w:rPr>
                <w:lang w:val="en-US"/>
              </w:rPr>
              <w:t>LiPo Battery Charger</w:t>
            </w:r>
          </w:p>
        </w:tc>
        <w:tc>
          <w:tcPr>
            <w:tcW w:w="1275" w:type="dxa"/>
          </w:tcPr>
          <w:p w14:paraId="47CC1940" w14:textId="77777777" w:rsidR="0062435B" w:rsidRDefault="0062435B" w:rsidP="0062435B">
            <w:pPr>
              <w:pStyle w:val="Brdtekst"/>
              <w:rPr>
                <w:lang w:val="en-US"/>
              </w:rPr>
            </w:pPr>
            <w:r>
              <w:rPr>
                <w:lang w:val="en-US"/>
              </w:rPr>
              <w:t>1</w:t>
            </w:r>
          </w:p>
        </w:tc>
        <w:tc>
          <w:tcPr>
            <w:tcW w:w="5663" w:type="dxa"/>
          </w:tcPr>
          <w:p w14:paraId="7BF18F27" w14:textId="77777777" w:rsidR="0062435B" w:rsidRDefault="0062435B" w:rsidP="0062435B">
            <w:pPr>
              <w:pStyle w:val="Brdtekst"/>
              <w:rPr>
                <w:lang w:val="en-US"/>
              </w:rPr>
            </w:pPr>
            <w:r>
              <w:rPr>
                <w:lang w:val="en-US"/>
              </w:rPr>
              <w:t>Used to slowly recharge the batteries between usage when connected through a USB.</w:t>
            </w:r>
          </w:p>
        </w:tc>
      </w:tr>
    </w:tbl>
    <w:p w14:paraId="74908A6A" w14:textId="05AB034F" w:rsidR="0062435B" w:rsidRDefault="005D3EFA" w:rsidP="005D3EFA">
      <w:pPr>
        <w:pStyle w:val="Overskrift4"/>
        <w:rPr>
          <w:lang w:val="en-US"/>
        </w:rPr>
      </w:pPr>
      <w:r>
        <w:rPr>
          <w:lang w:val="en-US"/>
        </w:rPr>
        <w:t>Servos</w:t>
      </w:r>
    </w:p>
    <w:p w14:paraId="0CAA9E2E" w14:textId="6A1678B7" w:rsidR="005D3EFA" w:rsidRDefault="005D3EFA" w:rsidP="005D3EFA">
      <w:pPr>
        <w:rPr>
          <w:lang w:val="en-US"/>
        </w:rPr>
      </w:pPr>
      <w:r>
        <w:rPr>
          <w:lang w:val="en-US"/>
        </w:rPr>
        <w:t xml:space="preserve">The servos used are a type which are called </w:t>
      </w:r>
      <w:proofErr w:type="spellStart"/>
      <w:r>
        <w:rPr>
          <w:lang w:val="en-US"/>
        </w:rPr>
        <w:t>TowerPro</w:t>
      </w:r>
      <w:proofErr w:type="spellEnd"/>
      <w:r>
        <w:rPr>
          <w:lang w:val="en-US"/>
        </w:rPr>
        <w:t xml:space="preserve"> MG995. These are quite small, and have can turn from 0° to 180°, and run on 4.8V to 6.6V. These make them ideal for this project, as we do not need more than 180° turning for the movement of the robot. </w:t>
      </w:r>
    </w:p>
    <w:p w14:paraId="7B21EFA0" w14:textId="5FF2C396" w:rsidR="005D3EFA" w:rsidRDefault="005D3EFA" w:rsidP="005D3EFA">
      <w:pPr>
        <w:rPr>
          <w:lang w:val="en-US"/>
        </w:rPr>
      </w:pPr>
    </w:p>
    <w:p w14:paraId="7F463212" w14:textId="6B7049AE" w:rsidR="005D3EFA" w:rsidRDefault="005D3EFA" w:rsidP="005D3EFA">
      <w:pPr>
        <w:rPr>
          <w:lang w:val="en-US"/>
        </w:rPr>
      </w:pPr>
      <w:r>
        <w:rPr>
          <w:lang w:val="en-US"/>
        </w:rPr>
        <w:t xml:space="preserve">The power consumption of them also make them ideal, they use quite a bit as discussed earlier in the report, but they do not consume so much that it is a problem for the life time of the robot. </w:t>
      </w:r>
    </w:p>
    <w:p w14:paraId="4DC78455" w14:textId="7A2C8EE9" w:rsidR="005D3EFA" w:rsidRDefault="005D3EFA" w:rsidP="005D3EFA">
      <w:pPr>
        <w:rPr>
          <w:lang w:val="en-US"/>
        </w:rPr>
      </w:pPr>
    </w:p>
    <w:p w14:paraId="1A737F47" w14:textId="35FD1D62" w:rsidR="005D3EFA" w:rsidRDefault="005D3EFA" w:rsidP="005D3EFA">
      <w:pPr>
        <w:rPr>
          <w:lang w:val="en-US"/>
        </w:rPr>
      </w:pPr>
      <w:r>
        <w:rPr>
          <w:lang w:val="en-US"/>
        </w:rPr>
        <w:t>Their update time also make them quite good for this, as they only use 0.2s to turn 60° at ~4.8V</w:t>
      </w:r>
      <w:sdt>
        <w:sdtPr>
          <w:rPr>
            <w:lang w:val="en-US"/>
          </w:rPr>
          <w:id w:val="1139069439"/>
          <w:citation/>
        </w:sdtPr>
        <w:sdtEndPr/>
        <w:sdtContent>
          <w:r w:rsidR="00126908">
            <w:rPr>
              <w:lang w:val="en-US"/>
            </w:rPr>
            <w:fldChar w:fldCharType="begin"/>
          </w:r>
          <w:r w:rsidR="00126908" w:rsidRPr="00126908">
            <w:rPr>
              <w:lang w:val="en-US"/>
            </w:rPr>
            <w:instrText xml:space="preserve"> CITATION Tow19 \l 1044 </w:instrText>
          </w:r>
          <w:r w:rsidR="00126908">
            <w:rPr>
              <w:lang w:val="en-US"/>
            </w:rPr>
            <w:fldChar w:fldCharType="separate"/>
          </w:r>
          <w:r w:rsidR="00126908" w:rsidRPr="00126908">
            <w:rPr>
              <w:noProof/>
              <w:lang w:val="en-US"/>
            </w:rPr>
            <w:t xml:space="preserve"> (Tower Pro, 2019)</w:t>
          </w:r>
          <w:r w:rsidR="00126908">
            <w:rPr>
              <w:lang w:val="en-US"/>
            </w:rPr>
            <w:fldChar w:fldCharType="end"/>
          </w:r>
        </w:sdtContent>
      </w:sdt>
      <w:r>
        <w:rPr>
          <w:lang w:val="en-US"/>
        </w:rPr>
        <w:t xml:space="preserve">. This make them quite fast, which in return makes the robot able to move quite fast if need be. </w:t>
      </w:r>
    </w:p>
    <w:p w14:paraId="037BE111" w14:textId="4F734B2E" w:rsidR="00126908" w:rsidRDefault="00126908" w:rsidP="00126908">
      <w:pPr>
        <w:pStyle w:val="Overskrift4"/>
        <w:rPr>
          <w:lang w:val="en-US"/>
        </w:rPr>
      </w:pPr>
      <w:r>
        <w:rPr>
          <w:lang w:val="en-US"/>
        </w:rPr>
        <w:t>ESP32</w:t>
      </w:r>
    </w:p>
    <w:p w14:paraId="1517FC0E" w14:textId="6CC2A91F" w:rsidR="00126908" w:rsidRDefault="00126908" w:rsidP="00126908">
      <w:pPr>
        <w:rPr>
          <w:lang w:val="en-US"/>
        </w:rPr>
      </w:pPr>
      <w:r>
        <w:rPr>
          <w:lang w:val="en-US"/>
        </w:rPr>
        <w:t xml:space="preserve">The </w:t>
      </w:r>
      <w:r w:rsidR="003F57FB">
        <w:rPr>
          <w:lang w:val="en-US"/>
        </w:rPr>
        <w:t xml:space="preserve">microcontroller used in this project is a </w:t>
      </w:r>
      <w:proofErr w:type="spellStart"/>
      <w:r w:rsidR="003F57FB">
        <w:rPr>
          <w:lang w:val="en-US"/>
        </w:rPr>
        <w:t>SparkFun</w:t>
      </w:r>
      <w:proofErr w:type="spellEnd"/>
      <w:r w:rsidR="003F57FB">
        <w:rPr>
          <w:lang w:val="en-US"/>
        </w:rPr>
        <w:t>-microcontroller with the ESPRESSIF ESP32 chip. When you compare this to an Arduino, the Arduino falls quite short when it comes to computing power and speed.</w:t>
      </w:r>
    </w:p>
    <w:p w14:paraId="02DEF616" w14:textId="3E936C27" w:rsidR="003F57FB" w:rsidRDefault="003F57FB" w:rsidP="00126908">
      <w:pPr>
        <w:rPr>
          <w:lang w:val="en-US"/>
        </w:rPr>
      </w:pPr>
    </w:p>
    <w:p w14:paraId="38A8FCEC" w14:textId="7ED0809F" w:rsidR="003F57FB" w:rsidRDefault="003F57FB" w:rsidP="00126908">
      <w:pPr>
        <w:rPr>
          <w:lang w:val="en-US"/>
        </w:rPr>
      </w:pPr>
      <w:r>
        <w:rPr>
          <w:lang w:val="en-US"/>
        </w:rPr>
        <w:t xml:space="preserve">It has a dual-core processor with up to 240MHz clock frequency, as well as integrated </w:t>
      </w:r>
      <w:proofErr w:type="spellStart"/>
      <w:r>
        <w:rPr>
          <w:lang w:val="en-US"/>
        </w:rPr>
        <w:t>WiFi</w:t>
      </w:r>
      <w:proofErr w:type="spellEnd"/>
      <w:r>
        <w:rPr>
          <w:lang w:val="en-US"/>
        </w:rPr>
        <w:t>-transceiver and dual-mode Bluetooth (both classic and BLE)</w:t>
      </w:r>
      <w:sdt>
        <w:sdtPr>
          <w:rPr>
            <w:lang w:val="en-US"/>
          </w:rPr>
          <w:id w:val="1123424944"/>
          <w:citation/>
        </w:sdtPr>
        <w:sdtEndPr/>
        <w:sdtContent>
          <w:r>
            <w:rPr>
              <w:lang w:val="en-US"/>
            </w:rPr>
            <w:fldChar w:fldCharType="begin"/>
          </w:r>
          <w:r w:rsidRPr="003F57FB">
            <w:rPr>
              <w:lang w:val="en-US"/>
            </w:rPr>
            <w:instrText xml:space="preserve"> CITATION Spa19 \l 1044 </w:instrText>
          </w:r>
          <w:r>
            <w:rPr>
              <w:lang w:val="en-US"/>
            </w:rPr>
            <w:fldChar w:fldCharType="separate"/>
          </w:r>
          <w:r w:rsidRPr="003F57FB">
            <w:rPr>
              <w:noProof/>
              <w:lang w:val="en-US"/>
            </w:rPr>
            <w:t xml:space="preserve"> (SparkFun, 2019)</w:t>
          </w:r>
          <w:r>
            <w:rPr>
              <w:lang w:val="en-US"/>
            </w:rPr>
            <w:fldChar w:fldCharType="end"/>
          </w:r>
        </w:sdtContent>
      </w:sdt>
      <w:r>
        <w:rPr>
          <w:lang w:val="en-US"/>
        </w:rPr>
        <w:t xml:space="preserve">. </w:t>
      </w:r>
    </w:p>
    <w:p w14:paraId="1FE355EA" w14:textId="1DF44325" w:rsidR="003F57FB" w:rsidRDefault="003F57FB" w:rsidP="00126908">
      <w:pPr>
        <w:rPr>
          <w:lang w:val="en-US"/>
        </w:rPr>
      </w:pPr>
      <w:r>
        <w:rPr>
          <w:lang w:val="en-US"/>
        </w:rPr>
        <w:br/>
        <w:t xml:space="preserve">This all makes the controller quite fast, and ideal for a situation like this where a lot of information has to go back and forth while doing tasks. </w:t>
      </w:r>
    </w:p>
    <w:p w14:paraId="3EC09432" w14:textId="7D020D04" w:rsidR="003F57FB" w:rsidRDefault="003F57FB" w:rsidP="00126908">
      <w:pPr>
        <w:rPr>
          <w:lang w:val="en-US"/>
        </w:rPr>
      </w:pPr>
    </w:p>
    <w:p w14:paraId="52BA3DE6" w14:textId="6BB64E9A" w:rsidR="003F57FB" w:rsidRDefault="003F57FB" w:rsidP="00126908">
      <w:pPr>
        <w:rPr>
          <w:lang w:val="en-US"/>
        </w:rPr>
      </w:pPr>
      <w:r>
        <w:rPr>
          <w:lang w:val="en-US"/>
        </w:rPr>
        <w:lastRenderedPageBreak/>
        <w:t xml:space="preserve">The ESP32 mounted in the front with a integrated OV2640 camera has the same specs as the </w:t>
      </w:r>
      <w:proofErr w:type="spellStart"/>
      <w:r>
        <w:rPr>
          <w:lang w:val="en-US"/>
        </w:rPr>
        <w:t>SparkFun</w:t>
      </w:r>
      <w:proofErr w:type="spellEnd"/>
      <w:r>
        <w:rPr>
          <w:lang w:val="en-US"/>
        </w:rPr>
        <w:t xml:space="preserve">-module, the only difference being the OV2640 camera that is mounted on the board. </w:t>
      </w:r>
    </w:p>
    <w:p w14:paraId="4BF254DE" w14:textId="2AAEAA48" w:rsidR="003F57FB" w:rsidRDefault="003F57FB" w:rsidP="00126908">
      <w:pPr>
        <w:rPr>
          <w:lang w:val="en-US"/>
        </w:rPr>
      </w:pPr>
    </w:p>
    <w:p w14:paraId="09C759A3" w14:textId="333D50C5" w:rsidR="003F57FB" w:rsidRDefault="003F57FB" w:rsidP="00126908">
      <w:pPr>
        <w:rPr>
          <w:lang w:val="en-US"/>
        </w:rPr>
      </w:pPr>
      <w:r>
        <w:rPr>
          <w:lang w:val="en-US"/>
        </w:rPr>
        <w:t xml:space="preserve">The camera mounted </w:t>
      </w:r>
      <w:r w:rsidR="00A564D5">
        <w:rPr>
          <w:lang w:val="en-US"/>
        </w:rPr>
        <w:t xml:space="preserve">is capable of giving pictures and streams in a resolution up to 1600x1200px </w:t>
      </w:r>
      <w:sdt>
        <w:sdtPr>
          <w:rPr>
            <w:lang w:val="en-US"/>
          </w:rPr>
          <w:id w:val="-1927792912"/>
          <w:citation/>
        </w:sdtPr>
        <w:sdtEndPr/>
        <w:sdtContent>
          <w:r w:rsidR="00A564D5">
            <w:rPr>
              <w:lang w:val="en-US"/>
            </w:rPr>
            <w:fldChar w:fldCharType="begin"/>
          </w:r>
          <w:r w:rsidR="00A564D5" w:rsidRPr="00A564D5">
            <w:rPr>
              <w:lang w:val="en-US"/>
            </w:rPr>
            <w:instrText xml:space="preserve"> CITATION Ard19 \l 1044 </w:instrText>
          </w:r>
          <w:r w:rsidR="00A564D5">
            <w:rPr>
              <w:lang w:val="en-US"/>
            </w:rPr>
            <w:fldChar w:fldCharType="separate"/>
          </w:r>
          <w:r w:rsidR="00A564D5" w:rsidRPr="00A564D5">
            <w:rPr>
              <w:noProof/>
              <w:lang w:val="en-US"/>
            </w:rPr>
            <w:t>(ArduCam, 2019)</w:t>
          </w:r>
          <w:r w:rsidR="00A564D5">
            <w:rPr>
              <w:lang w:val="en-US"/>
            </w:rPr>
            <w:fldChar w:fldCharType="end"/>
          </w:r>
        </w:sdtContent>
      </w:sdt>
      <w:r w:rsidR="00A564D5">
        <w:rPr>
          <w:lang w:val="en-US"/>
        </w:rPr>
        <w:t>. At full resolution it can do up to 15fps. This is not very relevant for the project, as there will mostly be still pictures returned from the front-facing camera.</w:t>
      </w:r>
    </w:p>
    <w:p w14:paraId="525056E7" w14:textId="365DBDFF" w:rsidR="00A564D5" w:rsidRDefault="00A564D5" w:rsidP="00A564D5">
      <w:pPr>
        <w:pStyle w:val="Overskrift4"/>
        <w:rPr>
          <w:lang w:val="en-US"/>
        </w:rPr>
      </w:pPr>
      <w:r>
        <w:rPr>
          <w:lang w:val="en-US"/>
        </w:rPr>
        <w:t>Batteries</w:t>
      </w:r>
    </w:p>
    <w:p w14:paraId="454EA731" w14:textId="6A889F36" w:rsidR="00A564D5" w:rsidRDefault="00A564D5" w:rsidP="00A564D5">
      <w:pPr>
        <w:rPr>
          <w:lang w:val="en-US"/>
        </w:rPr>
      </w:pPr>
      <w:r>
        <w:rPr>
          <w:lang w:val="en-US"/>
        </w:rPr>
        <w:t>The batteries used are relatively standard Lithium-Polymer rechargeable batteries. They have a nominal capacity of 2000mAh, and a nominal voltage of 3.7V</w:t>
      </w:r>
      <w:sdt>
        <w:sdtPr>
          <w:rPr>
            <w:lang w:val="en-US"/>
          </w:rPr>
          <w:id w:val="1285538865"/>
          <w:citation/>
        </w:sdtPr>
        <w:sdtEndPr/>
        <w:sdtContent>
          <w:r>
            <w:rPr>
              <w:lang w:val="en-US"/>
            </w:rPr>
            <w:fldChar w:fldCharType="begin"/>
          </w:r>
          <w:r w:rsidR="002D54EF">
            <w:rPr>
              <w:lang w:val="en-US"/>
            </w:rPr>
            <w:instrText xml:space="preserve">CITATION RSP19 \l 1044 </w:instrText>
          </w:r>
          <w:r>
            <w:rPr>
              <w:lang w:val="en-US"/>
            </w:rPr>
            <w:fldChar w:fldCharType="separate"/>
          </w:r>
          <w:r w:rsidR="002D54EF">
            <w:rPr>
              <w:noProof/>
              <w:lang w:val="en-US"/>
            </w:rPr>
            <w:t xml:space="preserve"> </w:t>
          </w:r>
          <w:r w:rsidR="002D54EF" w:rsidRPr="002D54EF">
            <w:rPr>
              <w:noProof/>
              <w:lang w:val="en-US"/>
            </w:rPr>
            <w:t>(RS Pro, 2019)</w:t>
          </w:r>
          <w:r>
            <w:rPr>
              <w:lang w:val="en-US"/>
            </w:rPr>
            <w:fldChar w:fldCharType="end"/>
          </w:r>
        </w:sdtContent>
      </w:sdt>
      <w:r>
        <w:rPr>
          <w:lang w:val="en-US"/>
        </w:rPr>
        <w:t xml:space="preserve">. </w:t>
      </w:r>
    </w:p>
    <w:p w14:paraId="43BB9F6A" w14:textId="0FDF80D9" w:rsidR="00A564D5" w:rsidRDefault="00A564D5" w:rsidP="00A564D5">
      <w:pPr>
        <w:rPr>
          <w:lang w:val="en-US"/>
        </w:rPr>
      </w:pPr>
    </w:p>
    <w:p w14:paraId="0C5EC86C" w14:textId="4098167B" w:rsidR="00A564D5" w:rsidRDefault="00A564D5" w:rsidP="00A564D5">
      <w:pPr>
        <w:rPr>
          <w:lang w:val="en-US"/>
        </w:rPr>
      </w:pPr>
      <w:r>
        <w:rPr>
          <w:lang w:val="en-US"/>
        </w:rPr>
        <w:t xml:space="preserve">The reason for using these exact batteries are their size and capacity. The size is 62x43.3x7mm, which make them ideal for fitting inside the modules for the robot, which have a dimension of 64x64mm. </w:t>
      </w:r>
    </w:p>
    <w:p w14:paraId="25A332AB" w14:textId="00DB96A1" w:rsidR="00C739FD" w:rsidRDefault="00C739FD" w:rsidP="00A564D5">
      <w:pPr>
        <w:rPr>
          <w:lang w:val="en-US"/>
        </w:rPr>
      </w:pPr>
    </w:p>
    <w:p w14:paraId="032E3D10" w14:textId="6A8718A7" w:rsidR="00C739FD" w:rsidRDefault="00C739FD" w:rsidP="00A564D5">
      <w:pPr>
        <w:rPr>
          <w:lang w:val="en-US"/>
        </w:rPr>
      </w:pPr>
      <w:r>
        <w:rPr>
          <w:lang w:val="en-US"/>
        </w:rPr>
        <w:t>The capacity makes us able to run the robot for a long time, without having to recharge the batteries. This is discussed further up in the report, under power consumption.</w:t>
      </w:r>
    </w:p>
    <w:p w14:paraId="5BC9A28C" w14:textId="18A230E9" w:rsidR="00C739FD" w:rsidRDefault="00C739FD" w:rsidP="00C739FD">
      <w:pPr>
        <w:pStyle w:val="Overskrift4"/>
        <w:rPr>
          <w:lang w:val="en-US"/>
        </w:rPr>
      </w:pPr>
      <w:r>
        <w:rPr>
          <w:lang w:val="en-US"/>
        </w:rPr>
        <w:t>Boost Converter</w:t>
      </w:r>
    </w:p>
    <w:p w14:paraId="213B232D" w14:textId="47D5DBA8" w:rsidR="00C739FD" w:rsidRDefault="00C739FD" w:rsidP="00C739FD">
      <w:pPr>
        <w:rPr>
          <w:lang w:val="en-US"/>
        </w:rPr>
      </w:pPr>
      <w:r>
        <w:rPr>
          <w:lang w:val="en-US"/>
        </w:rPr>
        <w:t xml:space="preserve">The boost converters used for this project are converters that can do 2V-24V to 5V-28V, with an output of 2A </w:t>
      </w:r>
      <w:sdt>
        <w:sdtPr>
          <w:rPr>
            <w:lang w:val="en-US"/>
          </w:rPr>
          <w:id w:val="-2119590722"/>
          <w:citation/>
        </w:sdtPr>
        <w:sdtEndPr/>
        <w:sdtContent>
          <w:r>
            <w:rPr>
              <w:lang w:val="en-US"/>
            </w:rPr>
            <w:fldChar w:fldCharType="begin"/>
          </w:r>
          <w:r w:rsidR="002D54EF">
            <w:rPr>
              <w:lang w:val="en-US"/>
            </w:rPr>
            <w:instrText xml:space="preserve">CITATION Ban19 \l 1044 </w:instrText>
          </w:r>
          <w:r>
            <w:rPr>
              <w:lang w:val="en-US"/>
            </w:rPr>
            <w:fldChar w:fldCharType="separate"/>
          </w:r>
          <w:r w:rsidR="002D54EF" w:rsidRPr="002D54EF">
            <w:rPr>
              <w:noProof/>
              <w:lang w:val="en-US"/>
            </w:rPr>
            <w:t>(BangGood, 2019)</w:t>
          </w:r>
          <w:r>
            <w:rPr>
              <w:lang w:val="en-US"/>
            </w:rPr>
            <w:fldChar w:fldCharType="end"/>
          </w:r>
        </w:sdtContent>
      </w:sdt>
      <w:r>
        <w:rPr>
          <w:lang w:val="en-US"/>
        </w:rPr>
        <w:t>.</w:t>
      </w:r>
      <w:r w:rsidR="00202183">
        <w:rPr>
          <w:lang w:val="en-US"/>
        </w:rPr>
        <w:t xml:space="preserve"> </w:t>
      </w:r>
    </w:p>
    <w:p w14:paraId="6BDDCDB2" w14:textId="372909EB" w:rsidR="00202183" w:rsidRDefault="00202183" w:rsidP="00C739FD">
      <w:pPr>
        <w:rPr>
          <w:lang w:val="en-US"/>
        </w:rPr>
      </w:pPr>
    </w:p>
    <w:p w14:paraId="3C6E57B6" w14:textId="2918A92B" w:rsidR="00202183" w:rsidRDefault="00202183" w:rsidP="00C739FD">
      <w:pPr>
        <w:rPr>
          <w:lang w:val="en-US"/>
        </w:rPr>
      </w:pPr>
      <w:r>
        <w:rPr>
          <w:lang w:val="en-US"/>
        </w:rPr>
        <w:t xml:space="preserve">With the total consumption of this robot being around 2000mA, there was a need for boost converters that could handle around that output. So with two of them installed, there was no fear of getting brownout-errors from the ESP32 (Brownout-error is an error given when there was not enough power available). </w:t>
      </w:r>
    </w:p>
    <w:p w14:paraId="321E9749" w14:textId="6EA7D482" w:rsidR="008169EB" w:rsidRDefault="00E4732C" w:rsidP="008169EB">
      <w:pPr>
        <w:pStyle w:val="Overskrift4"/>
        <w:rPr>
          <w:lang w:val="en-US"/>
        </w:rPr>
      </w:pPr>
      <w:r>
        <w:rPr>
          <w:lang w:val="en-US"/>
        </w:rPr>
        <w:t>USB Battery Charger</w:t>
      </w:r>
    </w:p>
    <w:p w14:paraId="37906701" w14:textId="30E54C82" w:rsidR="00E4732C" w:rsidRDefault="00E4732C" w:rsidP="00E4732C">
      <w:pPr>
        <w:rPr>
          <w:lang w:val="en-US"/>
        </w:rPr>
      </w:pPr>
      <w:r>
        <w:rPr>
          <w:lang w:val="en-US"/>
        </w:rPr>
        <w:t xml:space="preserve">For the charging of a battery, a TP4056 LiPo Battery Charger with USB connection was used. This has a </w:t>
      </w:r>
      <w:r w:rsidR="00764940">
        <w:rPr>
          <w:lang w:val="en-US"/>
        </w:rPr>
        <w:t>charging current of 1A and a full charge voltage of 4.2V</w:t>
      </w:r>
      <w:sdt>
        <w:sdtPr>
          <w:rPr>
            <w:lang w:val="en-US"/>
          </w:rPr>
          <w:id w:val="1275142069"/>
          <w:citation/>
        </w:sdtPr>
        <w:sdtEndPr/>
        <w:sdtContent>
          <w:r w:rsidR="00764940">
            <w:rPr>
              <w:lang w:val="en-US"/>
            </w:rPr>
            <w:fldChar w:fldCharType="begin"/>
          </w:r>
          <w:r w:rsidR="00764940">
            <w:rPr>
              <w:lang w:val="en-US"/>
            </w:rPr>
            <w:instrText xml:space="preserve"> CITATION Ban191 \l 1033 </w:instrText>
          </w:r>
          <w:r w:rsidR="00764940">
            <w:rPr>
              <w:lang w:val="en-US"/>
            </w:rPr>
            <w:fldChar w:fldCharType="separate"/>
          </w:r>
          <w:r w:rsidR="00764940">
            <w:rPr>
              <w:noProof/>
              <w:lang w:val="en-US"/>
            </w:rPr>
            <w:t xml:space="preserve"> (BangGood, 2019)</w:t>
          </w:r>
          <w:r w:rsidR="00764940">
            <w:rPr>
              <w:lang w:val="en-US"/>
            </w:rPr>
            <w:fldChar w:fldCharType="end"/>
          </w:r>
        </w:sdtContent>
      </w:sdt>
      <w:r w:rsidR="00764940">
        <w:rPr>
          <w:lang w:val="en-US"/>
        </w:rPr>
        <w:t>.</w:t>
      </w:r>
    </w:p>
    <w:p w14:paraId="67B4DFD4" w14:textId="20FBC898" w:rsidR="00764940" w:rsidRDefault="00764940" w:rsidP="00E4732C">
      <w:pPr>
        <w:rPr>
          <w:lang w:val="en-US"/>
        </w:rPr>
      </w:pPr>
    </w:p>
    <w:p w14:paraId="00D791DD" w14:textId="1F840DE2" w:rsidR="00AA44E4" w:rsidRPr="00AA44E4" w:rsidRDefault="00764940" w:rsidP="00AA44E4">
      <w:pPr>
        <w:rPr>
          <w:lang w:val="en-US"/>
        </w:rPr>
      </w:pPr>
      <w:r>
        <w:rPr>
          <w:lang w:val="en-US"/>
        </w:rPr>
        <w:t>This ma</w:t>
      </w:r>
      <w:r w:rsidR="00DE2FB2">
        <w:rPr>
          <w:lang w:val="en-US"/>
        </w:rPr>
        <w:t xml:space="preserve">kes the charging not the fastest, but at least gives a consistent way to charge the batteries easily by using a micro USB-cable. </w:t>
      </w:r>
    </w:p>
    <w:p w14:paraId="67A718DB" w14:textId="04251DE4" w:rsidR="00F56DC0" w:rsidRDefault="00F56DC0" w:rsidP="00F56DC0">
      <w:pPr>
        <w:pStyle w:val="Overskrift3"/>
        <w:rPr>
          <w:lang w:val="en-GB"/>
        </w:rPr>
      </w:pPr>
      <w:bookmarkStart w:id="18" w:name="_Toc23239396"/>
      <w:r>
        <w:rPr>
          <w:lang w:val="en-GB"/>
        </w:rPr>
        <w:t>3D Models</w:t>
      </w:r>
      <w:bookmarkEnd w:id="18"/>
    </w:p>
    <w:p w14:paraId="17665C6E" w14:textId="77777777" w:rsidR="0062435B" w:rsidRDefault="0062435B" w:rsidP="0062435B">
      <w:pPr>
        <w:rPr>
          <w:lang w:val="en-US"/>
        </w:rPr>
      </w:pPr>
      <w:r>
        <w:rPr>
          <w:lang w:val="en-US"/>
        </w:rPr>
        <w:t>All mechanical parts for the snake-like robot are modelled using Fusion 360, and are made so it can be expanded with relative ease. Under are shown the basic parts, with also some unique parts, and the complete assembly.</w:t>
      </w:r>
    </w:p>
    <w:p w14:paraId="4CF4B5F6" w14:textId="77777777" w:rsidR="0062435B" w:rsidRPr="00405EBE" w:rsidRDefault="0062435B" w:rsidP="0062435B">
      <w:pPr>
        <w:rPr>
          <w:lang w:val="en-US"/>
        </w:rPr>
      </w:pPr>
    </w:p>
    <w:p w14:paraId="62F57B94" w14:textId="77777777" w:rsidR="0062435B" w:rsidRDefault="0062435B" w:rsidP="0062435B">
      <w:pPr>
        <w:pStyle w:val="Brdtekst"/>
        <w:rPr>
          <w:lang w:val="en-US"/>
        </w:rPr>
      </w:pPr>
      <w:r>
        <w:rPr>
          <w:noProof/>
        </w:rPr>
        <w:lastRenderedPageBreak/>
        <w:drawing>
          <wp:inline distT="0" distB="0" distL="0" distR="0" wp14:anchorId="0EB158FB" wp14:editId="44AF4A3C">
            <wp:extent cx="5759450" cy="4207510"/>
            <wp:effectExtent l="0" t="0" r="0" b="254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4207510"/>
                    </a:xfrm>
                    <a:prstGeom prst="rect">
                      <a:avLst/>
                    </a:prstGeom>
                  </pic:spPr>
                </pic:pic>
              </a:graphicData>
            </a:graphic>
          </wp:inline>
        </w:drawing>
      </w:r>
    </w:p>
    <w:p w14:paraId="7E92B51A" w14:textId="77777777" w:rsidR="0062435B" w:rsidRDefault="0062435B" w:rsidP="0062435B">
      <w:pPr>
        <w:pStyle w:val="Brdtekst"/>
        <w:rPr>
          <w:lang w:val="en-US"/>
        </w:rPr>
      </w:pPr>
      <w:r>
        <w:rPr>
          <w:lang w:val="en-US"/>
        </w:rPr>
        <w:t xml:space="preserve">Over one of the parts are shown, this is a basic part that is connected to the other piece which will have the servo mounted on it. </w:t>
      </w:r>
    </w:p>
    <w:p w14:paraId="5D3AAC91" w14:textId="32302A93" w:rsidR="0062435B" w:rsidRDefault="0062435B" w:rsidP="0062435B">
      <w:pPr>
        <w:pStyle w:val="Brdtekst"/>
        <w:rPr>
          <w:lang w:val="en-US"/>
        </w:rPr>
      </w:pPr>
      <w:r>
        <w:rPr>
          <w:noProof/>
        </w:rPr>
        <w:lastRenderedPageBreak/>
        <w:drawing>
          <wp:anchor distT="0" distB="0" distL="114300" distR="114300" simplePos="0" relativeHeight="251659264" behindDoc="1" locked="0" layoutInCell="1" allowOverlap="1" wp14:anchorId="13BFAA5B" wp14:editId="3AF70E45">
            <wp:simplePos x="0" y="0"/>
            <wp:positionH relativeFrom="column">
              <wp:posOffset>4445</wp:posOffset>
            </wp:positionH>
            <wp:positionV relativeFrom="paragraph">
              <wp:posOffset>4445</wp:posOffset>
            </wp:positionV>
            <wp:extent cx="5759450" cy="5491480"/>
            <wp:effectExtent l="0" t="0" r="0" b="0"/>
            <wp:wrapTight wrapText="bothSides">
              <wp:wrapPolygon edited="0">
                <wp:start x="0" y="0"/>
                <wp:lineTo x="0" y="21505"/>
                <wp:lineTo x="21505" y="21505"/>
                <wp:lineTo x="21505" y="0"/>
                <wp:lineTo x="0" y="0"/>
              </wp:wrapPolygon>
            </wp:wrapTight>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59450" cy="549148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This part is connected to the first part shown. This is the one that has the servo mounted on it, it also has a thick base which </w:t>
      </w:r>
      <w:r w:rsidR="00F53245">
        <w:rPr>
          <w:lang w:val="en-US"/>
        </w:rPr>
        <w:t>has</w:t>
      </w:r>
      <w:r>
        <w:rPr>
          <w:lang w:val="en-US"/>
        </w:rPr>
        <w:t xml:space="preserve"> room for batteries, boost-converters or similar parts. </w:t>
      </w:r>
    </w:p>
    <w:p w14:paraId="2EFB15E9" w14:textId="77777777" w:rsidR="0062435B" w:rsidRDefault="0062435B" w:rsidP="0062435B">
      <w:pPr>
        <w:pStyle w:val="Brdtekst"/>
        <w:rPr>
          <w:lang w:val="en-US"/>
        </w:rPr>
      </w:pPr>
      <w:r>
        <w:rPr>
          <w:noProof/>
        </w:rPr>
        <w:lastRenderedPageBreak/>
        <w:drawing>
          <wp:inline distT="0" distB="0" distL="0" distR="0" wp14:anchorId="32EB4329" wp14:editId="067C4A6C">
            <wp:extent cx="5759450" cy="4780915"/>
            <wp:effectExtent l="0" t="0" r="0" b="63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780915"/>
                    </a:xfrm>
                    <a:prstGeom prst="rect">
                      <a:avLst/>
                    </a:prstGeom>
                  </pic:spPr>
                </pic:pic>
              </a:graphicData>
            </a:graphic>
          </wp:inline>
        </w:drawing>
      </w:r>
    </w:p>
    <w:p w14:paraId="71846050" w14:textId="77777777" w:rsidR="0062435B" w:rsidRDefault="0062435B" w:rsidP="0062435B">
      <w:pPr>
        <w:pStyle w:val="Brdtekst"/>
        <w:rPr>
          <w:lang w:val="en-US"/>
        </w:rPr>
      </w:pPr>
      <w:r>
        <w:rPr>
          <w:lang w:val="en-US"/>
        </w:rPr>
        <w:t xml:space="preserve">This is the front of the snake-like robot. This has space in it for the front-facing camera. This part will be painted in a distinct color, which makes it possible to find the front of the snake-like robot with ease. </w:t>
      </w:r>
    </w:p>
    <w:p w14:paraId="7E6FC0A4" w14:textId="77777777" w:rsidR="0062435B" w:rsidRDefault="0062435B" w:rsidP="0062435B">
      <w:pPr>
        <w:pStyle w:val="Brdtekst"/>
        <w:rPr>
          <w:lang w:val="en-US"/>
        </w:rPr>
      </w:pPr>
      <w:r>
        <w:rPr>
          <w:noProof/>
        </w:rPr>
        <w:drawing>
          <wp:inline distT="0" distB="0" distL="0" distR="0" wp14:anchorId="693FD27F" wp14:editId="507B33FE">
            <wp:extent cx="5759450" cy="142875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428750"/>
                    </a:xfrm>
                    <a:prstGeom prst="rect">
                      <a:avLst/>
                    </a:prstGeom>
                  </pic:spPr>
                </pic:pic>
              </a:graphicData>
            </a:graphic>
          </wp:inline>
        </w:drawing>
      </w:r>
    </w:p>
    <w:p w14:paraId="1EF85613" w14:textId="62966230" w:rsidR="0062435B" w:rsidRDefault="0062435B" w:rsidP="0062435B">
      <w:pPr>
        <w:rPr>
          <w:rStyle w:val="Svakutheving"/>
          <w:i w:val="0"/>
          <w:iCs w:val="0"/>
          <w:lang w:val="en-US"/>
        </w:rPr>
      </w:pPr>
      <w:r>
        <w:rPr>
          <w:rStyle w:val="Svakutheving"/>
          <w:i w:val="0"/>
          <w:iCs w:val="0"/>
          <w:lang w:val="en-US"/>
        </w:rPr>
        <w:t xml:space="preserve">The snake-like robot assembled completely is shown above. As mentioned earlier, it consists of 5 modules, with a designated front, and a designated back. All the parts in the middle between the two modules mounted together are made for storing the electronic parts needed for the project. </w:t>
      </w:r>
    </w:p>
    <w:p w14:paraId="3E41AABF" w14:textId="252DC75F" w:rsidR="000C625D" w:rsidRDefault="000C625D" w:rsidP="000C625D">
      <w:pPr>
        <w:pStyle w:val="Overskrift3"/>
        <w:rPr>
          <w:lang w:val="en-US"/>
        </w:rPr>
      </w:pPr>
      <w:r>
        <w:rPr>
          <w:lang w:val="en-US"/>
        </w:rPr>
        <w:t>The Maze</w:t>
      </w:r>
    </w:p>
    <w:p w14:paraId="6846494C" w14:textId="57D2AD08" w:rsidR="000C625D" w:rsidRDefault="000C625D" w:rsidP="00A645DC">
      <w:pPr>
        <w:rPr>
          <w:lang w:val="en-US"/>
        </w:rPr>
      </w:pPr>
      <w:r>
        <w:rPr>
          <w:lang w:val="en-US"/>
        </w:rPr>
        <w:t xml:space="preserve">For the </w:t>
      </w:r>
      <w:r w:rsidR="00874D57">
        <w:rPr>
          <w:lang w:val="en-US"/>
        </w:rPr>
        <w:t xml:space="preserve">maze included in this project </w:t>
      </w:r>
      <w:r w:rsidR="00E7219E">
        <w:rPr>
          <w:lang w:val="en-US"/>
        </w:rPr>
        <w:t xml:space="preserve">it was decided to make it modular, so there was an easy way to change the layout to really be able to test both the snakes movement as well as the pathfinding algorithm easily. </w:t>
      </w:r>
    </w:p>
    <w:p w14:paraId="4844EF7C" w14:textId="77777777" w:rsidR="00A645DC" w:rsidRDefault="00A645DC" w:rsidP="00A645DC">
      <w:pPr>
        <w:rPr>
          <w:lang w:val="en-US"/>
        </w:rPr>
      </w:pPr>
    </w:p>
    <w:p w14:paraId="13E2329D" w14:textId="3B03BD8A" w:rsidR="00C10406" w:rsidRDefault="00E7219E" w:rsidP="00A645DC">
      <w:pPr>
        <w:rPr>
          <w:lang w:val="en-US"/>
        </w:rPr>
      </w:pPr>
      <w:r>
        <w:rPr>
          <w:lang w:val="en-US"/>
        </w:rPr>
        <w:lastRenderedPageBreak/>
        <w:t xml:space="preserve">It consists of </w:t>
      </w:r>
      <w:r w:rsidR="00A645DC">
        <w:rPr>
          <w:lang w:val="en-US"/>
        </w:rPr>
        <w:t>8 walls that are 70x</w:t>
      </w:r>
      <w:r w:rsidR="00E535DA">
        <w:rPr>
          <w:lang w:val="en-US"/>
        </w:rPr>
        <w:t>15</w:t>
      </w:r>
      <w:r w:rsidR="00A645DC">
        <w:rPr>
          <w:lang w:val="en-US"/>
        </w:rPr>
        <w:t xml:space="preserve">cm big, with a thickness of </w:t>
      </w:r>
      <w:r w:rsidR="00AE1194">
        <w:rPr>
          <w:lang w:val="en-US"/>
        </w:rPr>
        <w:t xml:space="preserve">3mm. </w:t>
      </w:r>
      <w:r w:rsidR="00B22C48">
        <w:rPr>
          <w:lang w:val="en-US"/>
        </w:rPr>
        <w:t xml:space="preserve">These are to build the walls around the maze. </w:t>
      </w:r>
      <w:r w:rsidR="001D18A1">
        <w:rPr>
          <w:lang w:val="en-US"/>
        </w:rPr>
        <w:t xml:space="preserve">For the inside walls 30 walls with a dimension of </w:t>
      </w:r>
      <w:r w:rsidR="00E535DA">
        <w:rPr>
          <w:lang w:val="en-US"/>
        </w:rPr>
        <w:t>20x15cm, also with a thickness of</w:t>
      </w:r>
      <w:r w:rsidR="00A57A36">
        <w:rPr>
          <w:lang w:val="en-US"/>
        </w:rPr>
        <w:t xml:space="preserve"> 3mm. </w:t>
      </w:r>
    </w:p>
    <w:p w14:paraId="06406A54" w14:textId="703BD534" w:rsidR="006431EA" w:rsidRDefault="006431EA" w:rsidP="00A645DC">
      <w:pPr>
        <w:rPr>
          <w:lang w:val="en-US"/>
        </w:rPr>
      </w:pPr>
    </w:p>
    <w:p w14:paraId="426F310A" w14:textId="23A1B98C" w:rsidR="006431EA" w:rsidRDefault="006431EA" w:rsidP="00A645DC">
      <w:pPr>
        <w:rPr>
          <w:lang w:val="en-US"/>
        </w:rPr>
      </w:pPr>
      <w:r>
        <w:rPr>
          <w:lang w:val="en-US"/>
        </w:rPr>
        <w:t>To be able to mount this easily together</w:t>
      </w:r>
      <w:r w:rsidR="00FD7D71">
        <w:rPr>
          <w:lang w:val="en-US"/>
        </w:rPr>
        <w:t xml:space="preserve"> a small holder was designed and printed. This makes it easy to mount the maze together </w:t>
      </w:r>
      <w:r w:rsidR="0088312D">
        <w:rPr>
          <w:lang w:val="en-US"/>
        </w:rPr>
        <w:t xml:space="preserve">in different layouts without any big extra trouble. </w:t>
      </w:r>
    </w:p>
    <w:p w14:paraId="0E57EE6E" w14:textId="77777777" w:rsidR="0088312D" w:rsidRDefault="0088312D" w:rsidP="00A645DC">
      <w:pPr>
        <w:rPr>
          <w:lang w:val="en-US"/>
        </w:rPr>
      </w:pPr>
    </w:p>
    <w:p w14:paraId="168E634B" w14:textId="76143F77" w:rsidR="00B212DF" w:rsidRPr="000C625D" w:rsidRDefault="00B212DF" w:rsidP="00A645DC">
      <w:pPr>
        <w:rPr>
          <w:lang w:val="en-US"/>
        </w:rPr>
      </w:pPr>
      <w:r>
        <w:rPr>
          <w:noProof/>
          <w:lang w:val="en-US"/>
        </w:rPr>
        <w:drawing>
          <wp:inline distT="0" distB="0" distL="0" distR="0" wp14:anchorId="01D3C0D4" wp14:editId="33993D96">
            <wp:extent cx="4411155" cy="4381500"/>
            <wp:effectExtent l="0" t="0" r="8890" b="0"/>
            <wp:docPr id="12" name="Bild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ggholder.PNG"/>
                    <pic:cNvPicPr/>
                  </pic:nvPicPr>
                  <pic:blipFill>
                    <a:blip r:embed="rId21">
                      <a:extLst>
                        <a:ext uri="{28A0092B-C50C-407E-A947-70E740481C1C}">
                          <a14:useLocalDpi xmlns:a14="http://schemas.microsoft.com/office/drawing/2010/main" val="0"/>
                        </a:ext>
                      </a:extLst>
                    </a:blip>
                    <a:stretch>
                      <a:fillRect/>
                    </a:stretch>
                  </pic:blipFill>
                  <pic:spPr>
                    <a:xfrm>
                      <a:off x="0" y="0"/>
                      <a:ext cx="4418201" cy="4388498"/>
                    </a:xfrm>
                    <a:prstGeom prst="rect">
                      <a:avLst/>
                    </a:prstGeom>
                  </pic:spPr>
                </pic:pic>
              </a:graphicData>
            </a:graphic>
          </wp:inline>
        </w:drawing>
      </w:r>
    </w:p>
    <w:p w14:paraId="425D3106" w14:textId="42DD44DE" w:rsidR="00F56DC0" w:rsidRDefault="00F56DC0" w:rsidP="00F56DC0">
      <w:pPr>
        <w:pStyle w:val="Overskrift3"/>
        <w:rPr>
          <w:lang w:val="en-GB"/>
        </w:rPr>
      </w:pPr>
      <w:bookmarkStart w:id="19" w:name="_Toc23239397"/>
      <w:r>
        <w:rPr>
          <w:lang w:val="en-GB"/>
        </w:rPr>
        <w:t>Assembly</w:t>
      </w:r>
      <w:bookmarkEnd w:id="19"/>
    </w:p>
    <w:p w14:paraId="68688C6B" w14:textId="77777777" w:rsidR="000E7458" w:rsidRDefault="000E7458" w:rsidP="000E7458">
      <w:pPr>
        <w:rPr>
          <w:lang w:val="en-US"/>
        </w:rPr>
      </w:pPr>
      <w:r>
        <w:rPr>
          <w:noProof/>
          <w:lang w:val="en-US"/>
        </w:rPr>
        <w:drawing>
          <wp:inline distT="0" distB="0" distL="0" distR="0" wp14:anchorId="0DF4D200" wp14:editId="042907BF">
            <wp:extent cx="5759450" cy="1428750"/>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leteAssemblyPic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0DDFDA10" w14:textId="2F457164" w:rsidR="000E7458" w:rsidRDefault="000E7458" w:rsidP="000E7458">
      <w:pPr>
        <w:rPr>
          <w:lang w:val="en-US"/>
        </w:rPr>
      </w:pPr>
      <w:r>
        <w:rPr>
          <w:lang w:val="en-US"/>
        </w:rPr>
        <w:t>In the first piece there is only the ESP32-CAM which is mounted. This part is only connected to power, and sets up a Web</w:t>
      </w:r>
      <w:r w:rsidR="00F53245">
        <w:rPr>
          <w:lang w:val="en-US"/>
        </w:rPr>
        <w:t xml:space="preserve"> </w:t>
      </w:r>
      <w:r>
        <w:rPr>
          <w:lang w:val="en-US"/>
        </w:rPr>
        <w:t>Server on its own IP-</w:t>
      </w:r>
      <w:r w:rsidR="00F53245">
        <w:rPr>
          <w:lang w:val="en-US"/>
        </w:rPr>
        <w:t>address</w:t>
      </w:r>
      <w:r>
        <w:rPr>
          <w:lang w:val="en-US"/>
        </w:rPr>
        <w:t>, port 80. Which is accessed by Python to retrieve a video stream or a picture.</w:t>
      </w:r>
    </w:p>
    <w:p w14:paraId="5FBD4E95" w14:textId="77777777" w:rsidR="000E7458" w:rsidRDefault="000E7458" w:rsidP="000E7458">
      <w:pPr>
        <w:rPr>
          <w:lang w:val="en-US"/>
        </w:rPr>
      </w:pPr>
    </w:p>
    <w:p w14:paraId="7C7CA1DC" w14:textId="77777777" w:rsidR="000E7458" w:rsidRDefault="000E7458" w:rsidP="000E7458">
      <w:pPr>
        <w:rPr>
          <w:lang w:val="en-US"/>
        </w:rPr>
      </w:pPr>
      <w:r>
        <w:rPr>
          <w:noProof/>
          <w:lang w:val="en-US"/>
        </w:rPr>
        <w:lastRenderedPageBreak/>
        <w:drawing>
          <wp:inline distT="0" distB="0" distL="0" distR="0" wp14:anchorId="351AD147" wp14:editId="60DB4EAF">
            <wp:extent cx="5759450" cy="1428750"/>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AssemblyPic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545A7F2A" w14:textId="77777777" w:rsidR="000E7458" w:rsidRDefault="000E7458" w:rsidP="000E7458">
      <w:pPr>
        <w:rPr>
          <w:lang w:val="en-US"/>
        </w:rPr>
      </w:pPr>
      <w:r>
        <w:rPr>
          <w:lang w:val="en-US"/>
        </w:rPr>
        <w:t>In the second piece there is mostly just circuitry, a connection point for ground and +5V. This is just a junction for the cables basically.</w:t>
      </w:r>
    </w:p>
    <w:p w14:paraId="2ECD4D0B" w14:textId="77777777" w:rsidR="000E7458" w:rsidRDefault="000E7458" w:rsidP="000E7458">
      <w:pPr>
        <w:rPr>
          <w:lang w:val="en-US"/>
        </w:rPr>
      </w:pPr>
    </w:p>
    <w:p w14:paraId="15117039" w14:textId="77777777" w:rsidR="000E7458" w:rsidRDefault="000E7458" w:rsidP="000E7458">
      <w:pPr>
        <w:rPr>
          <w:lang w:val="en-US"/>
        </w:rPr>
      </w:pPr>
      <w:r>
        <w:rPr>
          <w:noProof/>
          <w:lang w:val="en-US"/>
        </w:rPr>
        <w:drawing>
          <wp:inline distT="0" distB="0" distL="0" distR="0" wp14:anchorId="58666AC3" wp14:editId="6C1A96D9">
            <wp:extent cx="5759450" cy="1428750"/>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leteAssemblyPic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590AEA49" w14:textId="77777777" w:rsidR="000E7458" w:rsidRDefault="000E7458" w:rsidP="000E7458">
      <w:pPr>
        <w:rPr>
          <w:lang w:val="en-US"/>
        </w:rPr>
      </w:pPr>
      <w:r>
        <w:rPr>
          <w:lang w:val="en-US"/>
        </w:rPr>
        <w:t>In this part the ESP32 is mounted, as well as a button which is mounted to be able to reprogram the ESP32.</w:t>
      </w:r>
    </w:p>
    <w:p w14:paraId="12CAD979" w14:textId="77777777" w:rsidR="000E7458" w:rsidRDefault="000E7458" w:rsidP="000E7458">
      <w:pPr>
        <w:rPr>
          <w:lang w:val="en-US"/>
        </w:rPr>
      </w:pPr>
    </w:p>
    <w:p w14:paraId="0B05C077" w14:textId="77777777" w:rsidR="000E7458" w:rsidRDefault="000E7458" w:rsidP="000E7458">
      <w:pPr>
        <w:rPr>
          <w:lang w:val="en-US"/>
        </w:rPr>
      </w:pPr>
      <w:r>
        <w:rPr>
          <w:noProof/>
          <w:lang w:val="en-US"/>
        </w:rPr>
        <w:drawing>
          <wp:inline distT="0" distB="0" distL="0" distR="0" wp14:anchorId="531A0522" wp14:editId="2843BE66">
            <wp:extent cx="5759450" cy="142875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leteAssemblyPic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76B54FF9" w14:textId="77777777" w:rsidR="000E7458" w:rsidRDefault="000E7458" w:rsidP="000E7458">
      <w:pPr>
        <w:rPr>
          <w:lang w:val="en-US"/>
        </w:rPr>
      </w:pPr>
      <w:r>
        <w:rPr>
          <w:lang w:val="en-US"/>
        </w:rPr>
        <w:t>‘In this part the whole power circuit is mounted, which consists of the two boost converters, external power port as well as a power button to be able to remove power from the servos and the ESP32.</w:t>
      </w:r>
    </w:p>
    <w:p w14:paraId="24C9ECE2" w14:textId="77777777" w:rsidR="000E7458" w:rsidRDefault="000E7458" w:rsidP="000E7458">
      <w:pPr>
        <w:rPr>
          <w:lang w:val="en-US"/>
        </w:rPr>
      </w:pPr>
    </w:p>
    <w:p w14:paraId="71916374" w14:textId="77777777" w:rsidR="000E7458" w:rsidRDefault="000E7458" w:rsidP="000E7458">
      <w:pPr>
        <w:rPr>
          <w:lang w:val="en-US"/>
        </w:rPr>
      </w:pPr>
      <w:r>
        <w:rPr>
          <w:noProof/>
          <w:lang w:val="en-US"/>
        </w:rPr>
        <w:drawing>
          <wp:inline distT="0" distB="0" distL="0" distR="0" wp14:anchorId="49EC08C0" wp14:editId="7F188257">
            <wp:extent cx="5759450" cy="14287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leteAssemblyPic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71A152AC" w14:textId="77777777" w:rsidR="000E7458" w:rsidRDefault="000E7458" w:rsidP="000E7458">
      <w:pPr>
        <w:rPr>
          <w:lang w:val="en-US"/>
        </w:rPr>
      </w:pPr>
      <w:r>
        <w:rPr>
          <w:lang w:val="en-US"/>
        </w:rPr>
        <w:t>This part consists of two batteries connected in parallel. These just supply the rest of the robot.</w:t>
      </w:r>
    </w:p>
    <w:p w14:paraId="54ED824D" w14:textId="77777777" w:rsidR="000E7458" w:rsidRDefault="000E7458" w:rsidP="000E7458">
      <w:pPr>
        <w:rPr>
          <w:lang w:val="en-US"/>
        </w:rPr>
      </w:pPr>
    </w:p>
    <w:p w14:paraId="36AC9A84" w14:textId="77777777" w:rsidR="000E7458" w:rsidRDefault="000E7458" w:rsidP="000E7458">
      <w:pPr>
        <w:rPr>
          <w:lang w:val="en-US"/>
        </w:rPr>
      </w:pPr>
      <w:r>
        <w:rPr>
          <w:noProof/>
          <w:lang w:val="en-US"/>
        </w:rPr>
        <w:lastRenderedPageBreak/>
        <w:drawing>
          <wp:inline distT="0" distB="0" distL="0" distR="0" wp14:anchorId="6A4D4694" wp14:editId="31998916">
            <wp:extent cx="5759450" cy="14287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leteAssemblyPic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3DA7C620" w14:textId="16B08BED" w:rsidR="000E7458" w:rsidRPr="000E7458" w:rsidRDefault="000E7458" w:rsidP="000E7458">
      <w:pPr>
        <w:pStyle w:val="Brdtekst"/>
        <w:rPr>
          <w:lang w:val="en-GB"/>
        </w:rPr>
      </w:pPr>
      <w:r>
        <w:rPr>
          <w:lang w:val="en-US"/>
        </w:rPr>
        <w:t>This part consists of two batteries, as well as the USB recharging board, which makes it possible to recharge the batteries slowly.</w:t>
      </w:r>
    </w:p>
    <w:p w14:paraId="03C23459" w14:textId="71434F31" w:rsidR="00F56DC0" w:rsidRDefault="002407A4" w:rsidP="00F56DC0">
      <w:pPr>
        <w:pStyle w:val="Overskrift2"/>
        <w:rPr>
          <w:lang w:val="en-GB"/>
        </w:rPr>
      </w:pPr>
      <w:r>
        <w:rPr>
          <w:lang w:val="en-GB"/>
        </w:rPr>
        <w:t>Software</w:t>
      </w:r>
    </w:p>
    <w:p w14:paraId="3E41EE4E" w14:textId="5D02C2FB" w:rsidR="002407A4" w:rsidRDefault="002407A4" w:rsidP="002407A4">
      <w:pPr>
        <w:pStyle w:val="Brdtekst"/>
        <w:rPr>
          <w:lang w:val="en-GB"/>
        </w:rPr>
      </w:pPr>
      <w:r>
        <w:rPr>
          <w:lang w:val="en-GB"/>
        </w:rPr>
        <w:t>The software for the robot is done with two programming languages;</w:t>
      </w:r>
    </w:p>
    <w:p w14:paraId="4DFEF0DF" w14:textId="7F56703F" w:rsidR="002407A4" w:rsidRDefault="00B3074A" w:rsidP="002407A4">
      <w:pPr>
        <w:pStyle w:val="Brdtekst"/>
        <w:numPr>
          <w:ilvl w:val="0"/>
          <w:numId w:val="17"/>
        </w:numPr>
        <w:rPr>
          <w:lang w:val="en-GB"/>
        </w:rPr>
      </w:pPr>
      <w:r>
        <w:rPr>
          <w:lang w:val="en-GB"/>
        </w:rPr>
        <w:t>Arduino</w:t>
      </w:r>
    </w:p>
    <w:p w14:paraId="321D16AD" w14:textId="6FD3692E" w:rsidR="00B3074A" w:rsidRDefault="00B3074A" w:rsidP="002407A4">
      <w:pPr>
        <w:pStyle w:val="Brdtekst"/>
        <w:numPr>
          <w:ilvl w:val="0"/>
          <w:numId w:val="17"/>
        </w:numPr>
        <w:rPr>
          <w:lang w:val="en-GB"/>
        </w:rPr>
      </w:pPr>
      <w:r>
        <w:rPr>
          <w:lang w:val="en-GB"/>
        </w:rPr>
        <w:t>Python</w:t>
      </w:r>
    </w:p>
    <w:p w14:paraId="5FBB5280" w14:textId="12020FDE" w:rsidR="00B3074A" w:rsidRPr="002407A4" w:rsidRDefault="00B3074A" w:rsidP="00B3074A">
      <w:pPr>
        <w:pStyle w:val="Brdtekst"/>
        <w:rPr>
          <w:lang w:val="en-GB"/>
        </w:rPr>
      </w:pPr>
      <w:r>
        <w:rPr>
          <w:lang w:val="en-GB"/>
        </w:rPr>
        <w:t>The ESP32 and ESP32-Cam both run on Arduino, and the rest of the programming (image analysis, pathfinding etc.) run on Python.</w:t>
      </w:r>
    </w:p>
    <w:p w14:paraId="5D8EB859" w14:textId="54277374" w:rsidR="002407A4" w:rsidRDefault="002407A4" w:rsidP="002407A4">
      <w:pPr>
        <w:pStyle w:val="Overskrift3"/>
        <w:rPr>
          <w:lang w:val="en-GB"/>
        </w:rPr>
      </w:pPr>
      <w:r>
        <w:rPr>
          <w:lang w:val="en-GB"/>
        </w:rPr>
        <w:t>Movement</w:t>
      </w:r>
    </w:p>
    <w:p w14:paraId="0884FF50" w14:textId="1EC1380C" w:rsidR="002407A4" w:rsidRDefault="00B3074A" w:rsidP="004957A0">
      <w:pPr>
        <w:rPr>
          <w:lang w:val="en-GB"/>
        </w:rPr>
      </w:pPr>
      <w:r>
        <w:rPr>
          <w:lang w:val="en-GB"/>
        </w:rPr>
        <w:t xml:space="preserve">The movement is done in </w:t>
      </w:r>
      <w:r w:rsidR="001223B9">
        <w:rPr>
          <w:lang w:val="en-GB"/>
        </w:rPr>
        <w:t xml:space="preserve">the ESP32, and is done with Arduino. The movement is based on a phase difference between the different modules to actually make it move efficiently. </w:t>
      </w:r>
    </w:p>
    <w:p w14:paraId="758FDA3B" w14:textId="77777777" w:rsidR="004957A0" w:rsidRDefault="004957A0" w:rsidP="004957A0">
      <w:pPr>
        <w:rPr>
          <w:lang w:val="en-GB"/>
        </w:rPr>
      </w:pPr>
    </w:p>
    <w:p w14:paraId="7739886E" w14:textId="598D6902" w:rsidR="001223B9" w:rsidRDefault="001223B9" w:rsidP="004957A0">
      <w:pPr>
        <w:rPr>
          <w:lang w:val="en-GB"/>
        </w:rPr>
      </w:pPr>
      <w:r>
        <w:rPr>
          <w:lang w:val="en-GB"/>
        </w:rPr>
        <w:t xml:space="preserve">This is all based on the lectures from </w:t>
      </w:r>
      <w:proofErr w:type="spellStart"/>
      <w:r>
        <w:rPr>
          <w:lang w:val="en-GB"/>
        </w:rPr>
        <w:t>Houx</w:t>
      </w:r>
      <w:r w:rsidR="00A57BFB">
        <w:rPr>
          <w:lang w:val="en-GB"/>
        </w:rPr>
        <w:t>iang</w:t>
      </w:r>
      <w:proofErr w:type="spellEnd"/>
      <w:r w:rsidR="00A57BFB">
        <w:rPr>
          <w:lang w:val="en-GB"/>
        </w:rPr>
        <w:t xml:space="preserve"> Zhang, where he details what his own experiments when working with these kind of modular robots</w:t>
      </w:r>
      <w:r w:rsidR="004957A0">
        <w:rPr>
          <w:lang w:val="en-GB"/>
        </w:rPr>
        <w:t xml:space="preserve"> resulted in. </w:t>
      </w:r>
    </w:p>
    <w:p w14:paraId="21025E00" w14:textId="77777777" w:rsidR="004957A0" w:rsidRDefault="004957A0" w:rsidP="004957A0">
      <w:pPr>
        <w:rPr>
          <w:lang w:val="en-GB"/>
        </w:rPr>
      </w:pPr>
    </w:p>
    <w:p w14:paraId="391C011E" w14:textId="3A964016" w:rsidR="004957A0" w:rsidRDefault="004957A0" w:rsidP="004957A0">
      <w:pPr>
        <w:rPr>
          <w:lang w:val="en-GB"/>
        </w:rPr>
      </w:pPr>
      <w:r>
        <w:rPr>
          <w:lang w:val="en-GB"/>
        </w:rPr>
        <w:t>For the forward and backward movement, the formula used is;</w:t>
      </w:r>
    </w:p>
    <w:p w14:paraId="312553B3" w14:textId="0D5DF80B" w:rsidR="004957A0" w:rsidRPr="00C451DD" w:rsidRDefault="00296F6B" w:rsidP="004957A0">
      <w:pPr>
        <w:rPr>
          <w:lang w:val="en-GB"/>
        </w:rPr>
      </w:pPr>
      <m:oMathPara>
        <m:oMath>
          <m:r>
            <w:rPr>
              <w:rFonts w:ascii="Cambria Math" w:hAnsi="Cambria Math"/>
              <w:lang w:val="en-GB"/>
            </w:rPr>
            <m:t>y=A*</m:t>
          </m:r>
          <m:r>
            <m:rPr>
              <m:sty m:val="p"/>
            </m:rPr>
            <w:rPr>
              <w:rFonts w:ascii="Cambria Math" w:hAnsi="Cambria Math"/>
              <w:lang w:val="en-GB"/>
            </w:rPr>
            <m:t>sin⁡</m:t>
          </m:r>
          <m:r>
            <w:rPr>
              <w:rFonts w:ascii="Cambria Math" w:hAnsi="Cambria Math"/>
              <w:lang w:val="en-GB"/>
            </w:rPr>
            <m:t>(</m:t>
          </m:r>
          <m:f>
            <m:fPr>
              <m:ctrlPr>
                <w:rPr>
                  <w:rFonts w:ascii="Cambria Math" w:hAnsi="Cambria Math"/>
                  <w:i/>
                  <w:lang w:val="en-GB"/>
                </w:rPr>
              </m:ctrlPr>
            </m:fPr>
            <m:num>
              <m:r>
                <w:rPr>
                  <w:rFonts w:ascii="Cambria Math" w:hAnsi="Cambria Math"/>
                  <w:lang w:val="en-GB"/>
                </w:rPr>
                <m:t>2π</m:t>
              </m:r>
            </m:num>
            <m:den>
              <m:r>
                <w:rPr>
                  <w:rFonts w:ascii="Cambria Math" w:hAnsi="Cambria Math"/>
                  <w:lang w:val="en-GB"/>
                </w:rPr>
                <m:t>T</m:t>
              </m:r>
            </m:den>
          </m:f>
          <m:r>
            <w:rPr>
              <w:rFonts w:ascii="Cambria Math" w:hAnsi="Cambria Math"/>
              <w:lang w:val="en-GB"/>
            </w:rPr>
            <m:t xml:space="preserve">*t+θ) </m:t>
          </m:r>
        </m:oMath>
      </m:oMathPara>
    </w:p>
    <w:p w14:paraId="6901767D" w14:textId="27F838EE" w:rsidR="00C451DD" w:rsidRDefault="00C451DD" w:rsidP="004957A0">
      <w:pPr>
        <w:rPr>
          <w:lang w:val="en-GB"/>
        </w:rPr>
      </w:pPr>
      <w:r>
        <w:rPr>
          <w:lang w:val="en-GB"/>
        </w:rPr>
        <w:t xml:space="preserve">This is then sent to the vertical modules of the robot. </w:t>
      </w:r>
      <w:r w:rsidR="000F6DC3">
        <w:rPr>
          <w:lang w:val="en-GB"/>
        </w:rPr>
        <w:t xml:space="preserve">The phase shift between the modules for forward movement is </w:t>
      </w:r>
      <w:r w:rsidR="0024143C">
        <w:rPr>
          <w:lang w:val="en-GB"/>
        </w:rPr>
        <w:t>120°</w:t>
      </w:r>
      <w:r w:rsidR="00885325">
        <w:rPr>
          <w:lang w:val="en-GB"/>
        </w:rPr>
        <w:t xml:space="preserve">. </w:t>
      </w:r>
    </w:p>
    <w:p w14:paraId="78ACD913" w14:textId="1A10AD35" w:rsidR="0072275F" w:rsidRDefault="0072275F" w:rsidP="004957A0">
      <w:pPr>
        <w:rPr>
          <w:lang w:val="en-GB"/>
        </w:rPr>
      </w:pPr>
    </w:p>
    <w:p w14:paraId="0CD1951C" w14:textId="7A067157" w:rsidR="0072275F" w:rsidRDefault="0072275F" w:rsidP="004957A0">
      <w:pPr>
        <w:rPr>
          <w:lang w:val="en-GB"/>
        </w:rPr>
      </w:pPr>
      <w:r>
        <w:rPr>
          <w:lang w:val="en-GB"/>
        </w:rPr>
        <w:t xml:space="preserve">When it comes to turning, this is done by just adjusting the angle of the two horizontal modules of the robot by giving them an offset adjustment. This is done by giving them a </w:t>
      </w:r>
      <w:r w:rsidR="0013278C">
        <w:rPr>
          <w:lang w:val="en-GB"/>
        </w:rPr>
        <w:t xml:space="preserve">direction (left or right), then giving them an angle to turn by. </w:t>
      </w:r>
    </w:p>
    <w:p w14:paraId="64370A71" w14:textId="1BB00DB8" w:rsidR="0013278C" w:rsidRDefault="005A5C04" w:rsidP="0013278C">
      <w:pPr>
        <w:pStyle w:val="Overskrift3"/>
        <w:rPr>
          <w:lang w:val="en-GB"/>
        </w:rPr>
      </w:pPr>
      <w:r>
        <w:rPr>
          <w:lang w:val="en-GB"/>
        </w:rPr>
        <w:t>Commands</w:t>
      </w:r>
    </w:p>
    <w:p w14:paraId="4C0B035D" w14:textId="0D36A838" w:rsidR="005A5C04" w:rsidRDefault="005A5C04" w:rsidP="008B231E">
      <w:pPr>
        <w:rPr>
          <w:lang w:val="en-GB"/>
        </w:rPr>
      </w:pPr>
      <w:r>
        <w:rPr>
          <w:lang w:val="en-GB"/>
        </w:rPr>
        <w:t xml:space="preserve">The commands given to the ESP32 is done via UDP, this is detailed further into the report under Communication. The PC sends single letter commands to the ESP32, </w:t>
      </w:r>
      <w:r w:rsidR="000932B1">
        <w:rPr>
          <w:lang w:val="en-GB"/>
        </w:rPr>
        <w:t xml:space="preserve">some examples are “f” for forward, “b” for backwards etc. </w:t>
      </w:r>
    </w:p>
    <w:p w14:paraId="04E01196" w14:textId="230F6589" w:rsidR="004E4CEF" w:rsidRDefault="004E4CEF" w:rsidP="008B231E">
      <w:pPr>
        <w:rPr>
          <w:lang w:val="en-GB"/>
        </w:rPr>
      </w:pPr>
    </w:p>
    <w:p w14:paraId="20B6FB88" w14:textId="75273DE4" w:rsidR="004E4CEF" w:rsidRDefault="004E4CEF" w:rsidP="008B231E">
      <w:pPr>
        <w:rPr>
          <w:lang w:val="en-GB"/>
        </w:rPr>
      </w:pPr>
      <w:r>
        <w:rPr>
          <w:lang w:val="en-GB"/>
        </w:rPr>
        <w:t>From this the snake will do the tasks programmed to these commands, and send responses to the PC about whether it is received and done.</w:t>
      </w:r>
    </w:p>
    <w:p w14:paraId="628010D9" w14:textId="6C2B1492" w:rsidR="008B231E" w:rsidRPr="004E4CEF" w:rsidRDefault="002818DE" w:rsidP="004E4CEF">
      <w:pPr>
        <w:pStyle w:val="Overskrift3"/>
        <w:rPr>
          <w:lang w:val="en-GB"/>
        </w:rPr>
      </w:pPr>
      <w:r w:rsidRPr="004E4CEF">
        <w:rPr>
          <w:lang w:val="en-GB"/>
        </w:rPr>
        <w:t>Image Analysis</w:t>
      </w:r>
    </w:p>
    <w:p w14:paraId="2BE911FB" w14:textId="7E405AAF" w:rsidR="002818DE" w:rsidRPr="002818DE" w:rsidRDefault="002818DE" w:rsidP="002818DE">
      <w:pPr>
        <w:pStyle w:val="Brdtekst"/>
        <w:rPr>
          <w:lang w:val="en-GB"/>
        </w:rPr>
      </w:pPr>
      <w:r>
        <w:rPr>
          <w:lang w:val="en-GB"/>
        </w:rPr>
        <w:t xml:space="preserve">The image analysis for this project is done in Python, by using the OpenCV library. This supplies a wide array of tools to do almost anything with incoming streams or pictures. </w:t>
      </w:r>
    </w:p>
    <w:p w14:paraId="3A6E687D" w14:textId="54FB2364" w:rsidR="002818DE" w:rsidRDefault="002818DE" w:rsidP="002818DE">
      <w:pPr>
        <w:pStyle w:val="Overskrift4"/>
        <w:rPr>
          <w:lang w:val="en-GB"/>
        </w:rPr>
      </w:pPr>
      <w:r>
        <w:rPr>
          <w:lang w:val="en-GB"/>
        </w:rPr>
        <w:t>Overhead Camera</w:t>
      </w:r>
      <w:r w:rsidR="006D5C33">
        <w:rPr>
          <w:lang w:val="en-GB"/>
        </w:rPr>
        <w:t xml:space="preserve"> for Maze</w:t>
      </w:r>
    </w:p>
    <w:p w14:paraId="35DE30D1" w14:textId="2997FEB3" w:rsidR="002818DE" w:rsidRDefault="00A44B9F" w:rsidP="002818DE">
      <w:pPr>
        <w:rPr>
          <w:lang w:val="en-GB"/>
        </w:rPr>
      </w:pPr>
      <w:r>
        <w:rPr>
          <w:lang w:val="en-GB"/>
        </w:rPr>
        <w:t>For the overhead camera the basic gist of the operations are;</w:t>
      </w:r>
    </w:p>
    <w:p w14:paraId="4712E71A" w14:textId="64C3C9B1" w:rsidR="00A44B9F" w:rsidRDefault="00A44B9F" w:rsidP="00A44B9F">
      <w:pPr>
        <w:pStyle w:val="Listeavsnitt"/>
        <w:numPr>
          <w:ilvl w:val="0"/>
          <w:numId w:val="17"/>
        </w:numPr>
        <w:rPr>
          <w:lang w:val="en-GB"/>
        </w:rPr>
      </w:pPr>
      <w:r>
        <w:rPr>
          <w:lang w:val="en-GB"/>
        </w:rPr>
        <w:t>Take picture</w:t>
      </w:r>
    </w:p>
    <w:p w14:paraId="461D6AAF" w14:textId="6C80867C" w:rsidR="00A44B9F" w:rsidRDefault="00A44B9F" w:rsidP="00A44B9F">
      <w:pPr>
        <w:pStyle w:val="Listeavsnitt"/>
        <w:numPr>
          <w:ilvl w:val="0"/>
          <w:numId w:val="17"/>
        </w:numPr>
        <w:rPr>
          <w:lang w:val="en-GB"/>
        </w:rPr>
      </w:pPr>
      <w:r>
        <w:rPr>
          <w:lang w:val="en-GB"/>
        </w:rPr>
        <w:t xml:space="preserve">Blur picture to smooth out uneven </w:t>
      </w:r>
      <w:r w:rsidR="003E2FD6">
        <w:rPr>
          <w:lang w:val="en-GB"/>
        </w:rPr>
        <w:t>colours</w:t>
      </w:r>
    </w:p>
    <w:p w14:paraId="126851B1" w14:textId="3568BCBB" w:rsidR="00A44B9F" w:rsidRDefault="00F072C3" w:rsidP="00A44B9F">
      <w:pPr>
        <w:pStyle w:val="Listeavsnitt"/>
        <w:numPr>
          <w:ilvl w:val="0"/>
          <w:numId w:val="17"/>
        </w:numPr>
        <w:rPr>
          <w:lang w:val="en-GB"/>
        </w:rPr>
      </w:pPr>
      <w:r>
        <w:rPr>
          <w:lang w:val="en-GB"/>
        </w:rPr>
        <w:lastRenderedPageBreak/>
        <w:t>Use Canny Edge detect</w:t>
      </w:r>
      <w:r w:rsidR="006D5C33">
        <w:rPr>
          <w:lang w:val="en-GB"/>
        </w:rPr>
        <w:t xml:space="preserve"> to find the maze</w:t>
      </w:r>
    </w:p>
    <w:p w14:paraId="0BF122CF" w14:textId="57B4210F" w:rsidR="00F072C3" w:rsidRDefault="00F072C3" w:rsidP="00A44B9F">
      <w:pPr>
        <w:pStyle w:val="Listeavsnitt"/>
        <w:numPr>
          <w:ilvl w:val="0"/>
          <w:numId w:val="17"/>
        </w:numPr>
        <w:rPr>
          <w:lang w:val="en-GB"/>
        </w:rPr>
      </w:pPr>
      <w:r>
        <w:rPr>
          <w:lang w:val="en-GB"/>
        </w:rPr>
        <w:t>Use Hough Transform to find lines</w:t>
      </w:r>
    </w:p>
    <w:p w14:paraId="34651BD5" w14:textId="4189A658" w:rsidR="00F072C3" w:rsidRDefault="00F072C3" w:rsidP="00A44B9F">
      <w:pPr>
        <w:pStyle w:val="Listeavsnitt"/>
        <w:numPr>
          <w:ilvl w:val="0"/>
          <w:numId w:val="17"/>
        </w:numPr>
        <w:rPr>
          <w:lang w:val="en-GB"/>
        </w:rPr>
      </w:pPr>
      <w:r>
        <w:rPr>
          <w:lang w:val="en-GB"/>
        </w:rPr>
        <w:t>Return these lines to the RRT* method</w:t>
      </w:r>
    </w:p>
    <w:p w14:paraId="58BF50D7" w14:textId="5924B1AC" w:rsidR="006D5C33" w:rsidRDefault="006D5C33" w:rsidP="006D5C33">
      <w:pPr>
        <w:rPr>
          <w:lang w:val="en-GB"/>
        </w:rPr>
      </w:pPr>
    </w:p>
    <w:p w14:paraId="6FC0E83A" w14:textId="7E479E37" w:rsidR="006D5C33" w:rsidRDefault="006D5C33" w:rsidP="006D5C33">
      <w:pPr>
        <w:rPr>
          <w:lang w:val="en-GB"/>
        </w:rPr>
      </w:pPr>
      <w:r>
        <w:rPr>
          <w:lang w:val="en-GB"/>
        </w:rPr>
        <w:t>When blurring the picture the Gaussian Blur-method is used</w:t>
      </w:r>
      <w:r w:rsidR="008B7729">
        <w:rPr>
          <w:lang w:val="en-GB"/>
        </w:rPr>
        <w:t xml:space="preserve">. What this does is that it </w:t>
      </w:r>
      <w:r w:rsidR="00A97674">
        <w:rPr>
          <w:lang w:val="en-GB"/>
        </w:rPr>
        <w:t>is smoothing</w:t>
      </w:r>
      <w:r w:rsidR="008B7729">
        <w:rPr>
          <w:lang w:val="en-GB"/>
        </w:rPr>
        <w:t xml:space="preserve"> out the uneven </w:t>
      </w:r>
      <w:r w:rsidR="00A97674">
        <w:rPr>
          <w:lang w:val="en-GB"/>
        </w:rPr>
        <w:t>colours</w:t>
      </w:r>
      <w:r w:rsidR="008B7729">
        <w:rPr>
          <w:lang w:val="en-GB"/>
        </w:rPr>
        <w:t xml:space="preserve">, as it is a </w:t>
      </w:r>
      <w:r w:rsidR="00A97674">
        <w:rPr>
          <w:lang w:val="en-GB"/>
        </w:rPr>
        <w:t>low pass filter. What it basically does is use a 7x7</w:t>
      </w:r>
      <w:r w:rsidR="00E64604">
        <w:rPr>
          <w:lang w:val="en-GB"/>
        </w:rPr>
        <w:t xml:space="preserve"> mask, and convolves this over the picture. It was decided to use the Gaussian Blur because this is one of the most efficient ways of blurring </w:t>
      </w:r>
      <w:r w:rsidR="00A62B91">
        <w:rPr>
          <w:lang w:val="en-GB"/>
        </w:rPr>
        <w:t>a picture</w:t>
      </w:r>
      <w:r w:rsidR="009C2621">
        <w:rPr>
          <w:lang w:val="en-GB"/>
        </w:rPr>
        <w:t>, as well as because the Canny Edge Detect works best if a Gaussian Blur is applied before running it.</w:t>
      </w:r>
    </w:p>
    <w:p w14:paraId="3DB3F436" w14:textId="3BAC9B73" w:rsidR="00E64604" w:rsidRDefault="00E64604" w:rsidP="006D5C33">
      <w:pPr>
        <w:rPr>
          <w:lang w:val="en-GB"/>
        </w:rPr>
      </w:pPr>
    </w:p>
    <w:p w14:paraId="67D470D4" w14:textId="5C72C2FA" w:rsidR="00E64604" w:rsidRDefault="00E64604" w:rsidP="006D5C33">
      <w:pPr>
        <w:rPr>
          <w:lang w:val="en-GB"/>
        </w:rPr>
      </w:pPr>
      <w:r>
        <w:rPr>
          <w:lang w:val="en-GB"/>
        </w:rPr>
        <w:t>The Canny Edge detect</w:t>
      </w:r>
      <w:r w:rsidR="00A62B91">
        <w:rPr>
          <w:lang w:val="en-GB"/>
        </w:rPr>
        <w:t xml:space="preserve"> works </w:t>
      </w:r>
      <w:r w:rsidR="009C2621">
        <w:rPr>
          <w:lang w:val="en-GB"/>
        </w:rPr>
        <w:t xml:space="preserve">by detecting the intensity of the gradients in X- and Y-directions, before </w:t>
      </w:r>
      <w:r w:rsidR="00E840A4">
        <w:rPr>
          <w:lang w:val="en-GB"/>
        </w:rPr>
        <w:t xml:space="preserve">it finds the </w:t>
      </w:r>
      <w:r w:rsidR="00D56D24">
        <w:rPr>
          <w:lang w:val="en-GB"/>
        </w:rPr>
        <w:t>edge gradient by using this formula:</w:t>
      </w:r>
    </w:p>
    <w:p w14:paraId="39AEC916" w14:textId="2E528700" w:rsidR="00D56D24" w:rsidRPr="00D56D24" w:rsidRDefault="00D56D24" w:rsidP="006D5C33">
      <w:pPr>
        <w:rPr>
          <w:lang w:val="en-GB"/>
        </w:rPr>
      </w:pPr>
      <m:oMathPara>
        <m:oMath>
          <m:r>
            <w:rPr>
              <w:rFonts w:ascii="Cambria Math" w:hAnsi="Cambria Math"/>
              <w:lang w:val="en-GB"/>
            </w:rPr>
            <m:t>G=</m:t>
          </m:r>
          <m:rad>
            <m:radPr>
              <m:degHide m:val="1"/>
              <m:ctrlPr>
                <w:rPr>
                  <w:rFonts w:ascii="Cambria Math" w:hAnsi="Cambria Math"/>
                  <w:i/>
                  <w:lang w:val="en-GB"/>
                </w:rPr>
              </m:ctrlPr>
            </m:radPr>
            <m:deg/>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e>
                <m:sup>
                  <m:r>
                    <w:rPr>
                      <w:rFonts w:ascii="Cambria Math" w:hAnsi="Cambria Math"/>
                      <w:lang w:val="en-GB"/>
                    </w:rPr>
                    <m:t>2</m:t>
                  </m:r>
                </m:sup>
              </m:sSup>
            </m:e>
          </m:rad>
        </m:oMath>
      </m:oMathPara>
    </w:p>
    <w:p w14:paraId="2F11CC1D" w14:textId="42AB5EDB" w:rsidR="00D56D24" w:rsidRDefault="00C92BC2" w:rsidP="006D5C33">
      <w:pPr>
        <w:rPr>
          <w:lang w:val="en-GB"/>
        </w:rPr>
      </w:pPr>
      <w:r>
        <w:rPr>
          <w:lang w:val="en-GB"/>
        </w:rPr>
        <w:t>Thus finding the edges of the picture.</w:t>
      </w:r>
    </w:p>
    <w:p w14:paraId="4362C256" w14:textId="3EC641B9" w:rsidR="00C92BC2" w:rsidRDefault="00C92BC2" w:rsidP="006D5C33">
      <w:pPr>
        <w:rPr>
          <w:lang w:val="en-GB"/>
        </w:rPr>
      </w:pPr>
    </w:p>
    <w:p w14:paraId="56D41FEF" w14:textId="4931BE5E" w:rsidR="00C92BC2" w:rsidRDefault="00C92BC2" w:rsidP="006D5C33">
      <w:pPr>
        <w:rPr>
          <w:lang w:val="en-GB"/>
        </w:rPr>
      </w:pPr>
      <w:r>
        <w:rPr>
          <w:lang w:val="en-GB"/>
        </w:rPr>
        <w:t xml:space="preserve">By then applying a Hough Transform to find the lines. This works by </w:t>
      </w:r>
      <w:r w:rsidR="001B714C">
        <w:rPr>
          <w:lang w:val="en-GB"/>
        </w:rPr>
        <w:t>it detecting possible lines and voting over what it will determine as lines. This makes it possible to narrow in what it actually detects.</w:t>
      </w:r>
    </w:p>
    <w:p w14:paraId="1460FF35" w14:textId="682B5B0F" w:rsidR="001B714C" w:rsidRDefault="001B714C" w:rsidP="006D5C33">
      <w:pPr>
        <w:rPr>
          <w:lang w:val="en-GB"/>
        </w:rPr>
      </w:pPr>
    </w:p>
    <w:p w14:paraId="6251413D" w14:textId="37D0B3E3" w:rsidR="001B714C" w:rsidRDefault="001B714C" w:rsidP="006D5C33">
      <w:pPr>
        <w:rPr>
          <w:lang w:val="en-GB"/>
        </w:rPr>
      </w:pPr>
      <w:r>
        <w:rPr>
          <w:lang w:val="en-GB"/>
        </w:rPr>
        <w:t xml:space="preserve">It then gives out a </w:t>
      </w:r>
      <w:r w:rsidR="003F65AB">
        <w:rPr>
          <w:lang w:val="en-GB"/>
        </w:rPr>
        <w:t xml:space="preserve">x-coordinate, y-coordinate and its angle relative to the X-plane. The function used in this project is a Hough Transform which is based on probability. This returns the (x1,y1) and (x2,y2) of the lines it finds. This makes it easy to use in the later functions for </w:t>
      </w:r>
      <w:r w:rsidR="001C333C">
        <w:rPr>
          <w:lang w:val="en-GB"/>
        </w:rPr>
        <w:t>producing the maze in a coordinate system for the RRT* to work with.</w:t>
      </w:r>
    </w:p>
    <w:p w14:paraId="5C91D172" w14:textId="7F90B7EC" w:rsidR="00AC35A8" w:rsidRDefault="00AC35A8" w:rsidP="00AC35A8">
      <w:pPr>
        <w:pStyle w:val="Overskrift4"/>
        <w:rPr>
          <w:lang w:val="en-GB"/>
        </w:rPr>
      </w:pPr>
      <w:r>
        <w:rPr>
          <w:lang w:val="en-GB"/>
        </w:rPr>
        <w:t>Overhead Camera f</w:t>
      </w:r>
      <w:r w:rsidR="007B5461">
        <w:rPr>
          <w:lang w:val="en-GB"/>
        </w:rPr>
        <w:t>o</w:t>
      </w:r>
      <w:r>
        <w:rPr>
          <w:lang w:val="en-GB"/>
        </w:rPr>
        <w:t>r the Snake</w:t>
      </w:r>
    </w:p>
    <w:p w14:paraId="0584B0CB" w14:textId="3447405A" w:rsidR="0096383D" w:rsidRDefault="0096383D" w:rsidP="0007550E">
      <w:pPr>
        <w:rPr>
          <w:lang w:val="en-US"/>
        </w:rPr>
      </w:pPr>
      <w:r w:rsidRPr="0096383D">
        <w:rPr>
          <w:lang w:val="en-US"/>
        </w:rPr>
        <w:t xml:space="preserve">To </w:t>
      </w:r>
      <w:r w:rsidR="00E77CB5">
        <w:rPr>
          <w:lang w:val="en-US"/>
        </w:rPr>
        <w:t>be able to find the snake easier in the maze, the decision was made to color some of the different modules in separate easily distinguishable colors. This was to make it relatively easy to threshold based on their color, and be able to remove the maze and its surroundings easily.</w:t>
      </w:r>
    </w:p>
    <w:p w14:paraId="2C7C89A6" w14:textId="40B96DB0" w:rsidR="00E77CB5" w:rsidRDefault="00E77CB5" w:rsidP="0007550E">
      <w:pPr>
        <w:rPr>
          <w:lang w:val="en-US"/>
        </w:rPr>
      </w:pPr>
    </w:p>
    <w:p w14:paraId="24B1BE40" w14:textId="46312365" w:rsidR="00E77CB5" w:rsidRDefault="002F188F" w:rsidP="0007550E">
      <w:pPr>
        <w:rPr>
          <w:lang w:val="en-US"/>
        </w:rPr>
      </w:pPr>
      <w:r>
        <w:rPr>
          <w:lang w:val="en-US"/>
        </w:rPr>
        <w:t>The first step of the process is to make masks for each of the colors. This is done by making a lower and higher threshold, and look for everything that is in between these limits. After this is done a Gaussian Blur is applied to the picture to smooth out the colors.</w:t>
      </w:r>
    </w:p>
    <w:p w14:paraId="6627BCF8" w14:textId="1D8969C9" w:rsidR="002F188F" w:rsidRDefault="002F188F" w:rsidP="0007550E">
      <w:pPr>
        <w:rPr>
          <w:lang w:val="en-US"/>
        </w:rPr>
      </w:pPr>
    </w:p>
    <w:p w14:paraId="3BAC08E1" w14:textId="73C66C36" w:rsidR="002F188F" w:rsidRDefault="002F188F" w:rsidP="0007550E">
      <w:pPr>
        <w:rPr>
          <w:color w:val="FF0000"/>
          <w:lang w:val="en-US"/>
        </w:rPr>
      </w:pPr>
      <w:r>
        <w:rPr>
          <w:lang w:val="en-US"/>
        </w:rPr>
        <w:t xml:space="preserve">Then the image </w:t>
      </w:r>
      <w:r w:rsidR="003C7750">
        <w:rPr>
          <w:lang w:val="en-US"/>
        </w:rPr>
        <w:t xml:space="preserve">is converted </w:t>
      </w:r>
      <w:r>
        <w:rPr>
          <w:lang w:val="en-US"/>
        </w:rPr>
        <w:t>to the</w:t>
      </w:r>
      <w:r w:rsidR="00ED5B62">
        <w:rPr>
          <w:lang w:val="en-US"/>
        </w:rPr>
        <w:t xml:space="preserve"> HSV-spectrum before actually applying the threshold, this is because thresholding on colors in the HSV-spectrum is regarded as easier than doing it in the RGB-spectrum.</w:t>
      </w:r>
      <w:r w:rsidR="00BF35AA">
        <w:rPr>
          <w:lang w:val="en-US"/>
        </w:rPr>
        <w:t xml:space="preserve"> This is because in the RGB-spectrum you only look at how much of the base colors are a part of the specific color you are looking for. In the HSV-spectrum you </w:t>
      </w:r>
      <w:r w:rsidR="00E12AB7">
        <w:rPr>
          <w:lang w:val="en-US"/>
        </w:rPr>
        <w:t>only look at Hue, Saturation and Value, which makes it easier to distinguish the colors.</w:t>
      </w:r>
    </w:p>
    <w:p w14:paraId="51D9B241" w14:textId="27984DE4" w:rsidR="00ED5B62" w:rsidRDefault="00ED5B62" w:rsidP="0007550E">
      <w:pPr>
        <w:rPr>
          <w:color w:val="FF0000"/>
          <w:lang w:val="en-US"/>
        </w:rPr>
      </w:pPr>
    </w:p>
    <w:p w14:paraId="18F0FB59" w14:textId="1D77C0E2" w:rsidR="00ED5B62" w:rsidRDefault="008A04DA" w:rsidP="0007550E">
      <w:pPr>
        <w:rPr>
          <w:lang w:val="en-US"/>
        </w:rPr>
      </w:pPr>
      <w:r>
        <w:rPr>
          <w:lang w:val="en-US"/>
        </w:rPr>
        <w:t xml:space="preserve">After thresholding the image through the different masks, dilation and </w:t>
      </w:r>
      <w:proofErr w:type="spellStart"/>
      <w:r>
        <w:rPr>
          <w:lang w:val="en-US"/>
        </w:rPr>
        <w:t>erodation</w:t>
      </w:r>
      <w:proofErr w:type="spellEnd"/>
      <w:r>
        <w:rPr>
          <w:lang w:val="en-US"/>
        </w:rPr>
        <w:t xml:space="preserve"> is applied to the result of the differing masks. This is to remove small unwanted noise from the pictures, as there can be some parts of the pictures which has these </w:t>
      </w:r>
      <w:r w:rsidR="003F28D0">
        <w:rPr>
          <w:lang w:val="en-US"/>
        </w:rPr>
        <w:t>small dots inside the different color ranges.</w:t>
      </w:r>
    </w:p>
    <w:p w14:paraId="162F60DE" w14:textId="32A3D20E" w:rsidR="003F28D0" w:rsidRDefault="003F28D0" w:rsidP="0007550E">
      <w:pPr>
        <w:rPr>
          <w:lang w:val="en-US"/>
        </w:rPr>
      </w:pPr>
    </w:p>
    <w:p w14:paraId="51BE3FC5" w14:textId="7CE92DDA" w:rsidR="003F28D0" w:rsidRDefault="003F28D0" w:rsidP="0007550E">
      <w:pPr>
        <w:rPr>
          <w:lang w:val="en-US"/>
        </w:rPr>
      </w:pPr>
      <w:r>
        <w:rPr>
          <w:lang w:val="en-US"/>
        </w:rPr>
        <w:t xml:space="preserve">From this a contour is extracted from the end result. </w:t>
      </w:r>
      <w:r w:rsidR="00DB69C1">
        <w:rPr>
          <w:lang w:val="en-US"/>
        </w:rPr>
        <w:t xml:space="preserve">This is used </w:t>
      </w:r>
      <w:r>
        <w:rPr>
          <w:lang w:val="en-US"/>
        </w:rPr>
        <w:t xml:space="preserve">to find the center of the mass, and therefore also the coordinates for the center of these colored modules. </w:t>
      </w:r>
      <w:r w:rsidR="00E10B52">
        <w:rPr>
          <w:lang w:val="en-US"/>
        </w:rPr>
        <w:t xml:space="preserve">The function returns the result of the </w:t>
      </w:r>
      <w:r w:rsidR="00537FA8">
        <w:rPr>
          <w:lang w:val="en-US"/>
        </w:rPr>
        <w:t>processing</w:t>
      </w:r>
      <w:r w:rsidR="00DB69C1">
        <w:rPr>
          <w:lang w:val="en-US"/>
        </w:rPr>
        <w:t xml:space="preserve"> in a picture</w:t>
      </w:r>
      <w:r w:rsidR="00537FA8">
        <w:rPr>
          <w:lang w:val="en-US"/>
        </w:rPr>
        <w:t>, as well as the coordinates for the separate modules. This is to produce a line later in the process, to be able to see which direction the snake is facing, and its angle.</w:t>
      </w:r>
    </w:p>
    <w:p w14:paraId="51E7AA59" w14:textId="3F7F0966" w:rsidR="00537FA8" w:rsidRDefault="00537FA8" w:rsidP="0007550E">
      <w:pPr>
        <w:rPr>
          <w:lang w:val="en-US"/>
        </w:rPr>
      </w:pPr>
    </w:p>
    <w:p w14:paraId="07986B92" w14:textId="7970A290" w:rsidR="00537FA8" w:rsidRPr="00ED5B62" w:rsidRDefault="00537FA8" w:rsidP="0007550E">
      <w:pPr>
        <w:rPr>
          <w:lang w:val="en-US"/>
        </w:rPr>
      </w:pPr>
      <w:r>
        <w:rPr>
          <w:lang w:val="en-US"/>
        </w:rPr>
        <w:t xml:space="preserve">It was also decided to </w:t>
      </w:r>
      <w:r w:rsidR="002905A4">
        <w:rPr>
          <w:lang w:val="en-US"/>
        </w:rPr>
        <w:t xml:space="preserve">implement a running average filter on the coordinates, this is because there can be some noise/uneven measuring on the center of the mass, and this is something that </w:t>
      </w:r>
      <w:r w:rsidR="00926FE7">
        <w:rPr>
          <w:lang w:val="en-US"/>
        </w:rPr>
        <w:t xml:space="preserve">can create a lot of jitter in the movement. </w:t>
      </w:r>
    </w:p>
    <w:p w14:paraId="0F965DE3" w14:textId="3A7D0EC0" w:rsidR="00AC35A8" w:rsidRDefault="00AC35A8" w:rsidP="00AC35A8">
      <w:pPr>
        <w:pStyle w:val="Overskrift4"/>
        <w:rPr>
          <w:lang w:val="en-GB"/>
        </w:rPr>
      </w:pPr>
      <w:r>
        <w:rPr>
          <w:lang w:val="en-GB"/>
        </w:rPr>
        <w:lastRenderedPageBreak/>
        <w:t>Front-facing Camera</w:t>
      </w:r>
    </w:p>
    <w:p w14:paraId="6AABB955" w14:textId="21E8355A" w:rsidR="00AC35A8" w:rsidRPr="007B5461" w:rsidRDefault="007B5461" w:rsidP="00AC35A8">
      <w:r w:rsidRPr="007B5461">
        <w:t>Skriv om hva man g</w:t>
      </w:r>
      <w:r>
        <w:t>jør for front-</w:t>
      </w:r>
      <w:proofErr w:type="spellStart"/>
      <w:r>
        <w:t>facing</w:t>
      </w:r>
      <w:proofErr w:type="spellEnd"/>
      <w:r>
        <w:t xml:space="preserve"> </w:t>
      </w:r>
      <w:proofErr w:type="spellStart"/>
      <w:r>
        <w:t>camera</w:t>
      </w:r>
      <w:proofErr w:type="spellEnd"/>
    </w:p>
    <w:p w14:paraId="720956B7" w14:textId="59B2743E" w:rsidR="001C333C" w:rsidRDefault="007B5461" w:rsidP="007B5461">
      <w:pPr>
        <w:pStyle w:val="Overskrift3"/>
      </w:pPr>
      <w:proofErr w:type="spellStart"/>
      <w:r>
        <w:t>Graphical</w:t>
      </w:r>
      <w:proofErr w:type="spellEnd"/>
      <w:r>
        <w:t xml:space="preserve"> User Interface</w:t>
      </w:r>
    </w:p>
    <w:p w14:paraId="2E224152" w14:textId="5A7FB78B" w:rsidR="007B5461" w:rsidRDefault="007B5461" w:rsidP="007B5461">
      <w:pPr>
        <w:pStyle w:val="Brdtekst"/>
      </w:pPr>
      <w:r>
        <w:t xml:space="preserve">Snakk om hva som skjer med </w:t>
      </w:r>
      <w:proofErr w:type="spellStart"/>
      <w:r>
        <w:t>GUI’en</w:t>
      </w:r>
      <w:proofErr w:type="spellEnd"/>
    </w:p>
    <w:p w14:paraId="70B12729" w14:textId="5A3FCC5D" w:rsidR="007B5461" w:rsidRDefault="00D92EFB" w:rsidP="00D92EFB">
      <w:pPr>
        <w:pStyle w:val="Overskrift3"/>
      </w:pPr>
      <w:proofErr w:type="spellStart"/>
      <w:r>
        <w:t>Pathfinding</w:t>
      </w:r>
      <w:proofErr w:type="spellEnd"/>
    </w:p>
    <w:p w14:paraId="5C8FF535" w14:textId="326F1C54" w:rsidR="00D92EFB" w:rsidRDefault="00427DE0" w:rsidP="00D92EFB">
      <w:pPr>
        <w:pStyle w:val="Brdtekst"/>
        <w:rPr>
          <w:lang w:val="en-US"/>
        </w:rPr>
      </w:pPr>
      <w:r w:rsidRPr="00427DE0">
        <w:rPr>
          <w:lang w:val="en-US"/>
        </w:rPr>
        <w:t>The pathfinding for the p</w:t>
      </w:r>
      <w:r>
        <w:rPr>
          <w:lang w:val="en-US"/>
        </w:rPr>
        <w:t>roject is done with the RRT*-method</w:t>
      </w:r>
      <w:r w:rsidR="00FD3EDD">
        <w:rPr>
          <w:lang w:val="en-US"/>
        </w:rPr>
        <w:t xml:space="preserve">. This method takes in the coordinates for all the lines found from the image analysis of the maze, thus creating a maze in a coordinate system. </w:t>
      </w:r>
    </w:p>
    <w:p w14:paraId="55319154" w14:textId="41518E78" w:rsidR="0005512B" w:rsidRDefault="0005512B" w:rsidP="00D92EFB">
      <w:pPr>
        <w:pStyle w:val="Brdtekst"/>
        <w:rPr>
          <w:lang w:val="en-US"/>
        </w:rPr>
      </w:pPr>
      <w:r>
        <w:rPr>
          <w:lang w:val="en-US"/>
        </w:rPr>
        <w:t xml:space="preserve">It then gets the information about the start point for the maze (the snakes position), as well as all the “goals” in the maze, which will be the different dead ends. </w:t>
      </w:r>
    </w:p>
    <w:p w14:paraId="70D3794B" w14:textId="60EEBE89" w:rsidR="0005512B" w:rsidRDefault="0005512B" w:rsidP="00D92EFB">
      <w:pPr>
        <w:pStyle w:val="Brdtekst"/>
        <w:rPr>
          <w:lang w:val="en-US"/>
        </w:rPr>
      </w:pPr>
      <w:r>
        <w:rPr>
          <w:lang w:val="en-US"/>
        </w:rPr>
        <w:t xml:space="preserve">It then iterates over these goals, to try every possible way to each goal, and then to the separate goals after. After it has computed all this, it compares the different paths to find which path will be the most efficient path to take for the snake to search the whole maze. </w:t>
      </w:r>
    </w:p>
    <w:p w14:paraId="42106C41" w14:textId="32298869" w:rsidR="0005512B" w:rsidRDefault="0050667A" w:rsidP="00D92EFB">
      <w:pPr>
        <w:pStyle w:val="Brdtekst"/>
        <w:rPr>
          <w:lang w:val="en-US"/>
        </w:rPr>
      </w:pPr>
      <w:r>
        <w:rPr>
          <w:lang w:val="en-US"/>
        </w:rPr>
        <w:t>When the final path is chosen, it will send this path to the GUI to show to the end-user, and then send all information to the algorithm that sends the commands to the snake and monitors its position.</w:t>
      </w:r>
    </w:p>
    <w:p w14:paraId="7E62E062" w14:textId="0BC06CCD" w:rsidR="0050667A" w:rsidRDefault="007F34EF" w:rsidP="007F34EF">
      <w:pPr>
        <w:pStyle w:val="Overskrift3"/>
        <w:rPr>
          <w:lang w:val="en-US"/>
        </w:rPr>
      </w:pPr>
      <w:r>
        <w:rPr>
          <w:lang w:val="en-US"/>
        </w:rPr>
        <w:t>Logging</w:t>
      </w:r>
    </w:p>
    <w:p w14:paraId="701AA2A0" w14:textId="4C473862" w:rsidR="007F34EF" w:rsidRDefault="007F34EF" w:rsidP="007F34EF">
      <w:pPr>
        <w:pStyle w:val="Brdtekst"/>
        <w:rPr>
          <w:lang w:val="en-US"/>
        </w:rPr>
      </w:pPr>
      <w:r>
        <w:rPr>
          <w:lang w:val="en-US"/>
        </w:rPr>
        <w:t>The logger runs in the background at all times, and creates a document with everything that happens during the programs run. It details all commands sent to the snake, how many iterations the pathfinding-algorithm ran for, as well as all other communication between parts of the program and</w:t>
      </w:r>
      <w:r w:rsidR="0067733F">
        <w:rPr>
          <w:lang w:val="en-US"/>
        </w:rPr>
        <w:t xml:space="preserve"> between the PC and the ESP32.</w:t>
      </w:r>
    </w:p>
    <w:p w14:paraId="649361F9" w14:textId="3A3A984C" w:rsidR="0067733F" w:rsidRPr="007F34EF" w:rsidRDefault="0067733F" w:rsidP="007F34EF">
      <w:pPr>
        <w:pStyle w:val="Brdtekst"/>
        <w:rPr>
          <w:lang w:val="en-US"/>
        </w:rPr>
      </w:pPr>
      <w:r>
        <w:rPr>
          <w:lang w:val="en-US"/>
        </w:rPr>
        <w:t>This makes it possible to recreate a run for the snake, by having all information available about what happened, what it did and what commands were sent during a run.</w:t>
      </w:r>
    </w:p>
    <w:p w14:paraId="7203F905" w14:textId="68157D30" w:rsidR="00F56DC0" w:rsidRDefault="00F56DC0" w:rsidP="00F56DC0">
      <w:pPr>
        <w:pStyle w:val="Overskrift2"/>
        <w:rPr>
          <w:lang w:val="en-GB"/>
        </w:rPr>
      </w:pPr>
      <w:bookmarkStart w:id="20" w:name="_Toc23239399"/>
      <w:r>
        <w:rPr>
          <w:lang w:val="en-GB"/>
        </w:rPr>
        <w:t>Test Setup and Plan</w:t>
      </w:r>
      <w:bookmarkEnd w:id="20"/>
    </w:p>
    <w:p w14:paraId="1B707695" w14:textId="59DC68AF" w:rsidR="00F56DC0" w:rsidRDefault="00F56DC0" w:rsidP="00F56DC0">
      <w:pPr>
        <w:pStyle w:val="Overskrift2"/>
        <w:rPr>
          <w:lang w:val="en-GB"/>
        </w:rPr>
      </w:pPr>
      <w:bookmarkStart w:id="21" w:name="_Toc23239400"/>
      <w:r>
        <w:rPr>
          <w:lang w:val="en-GB"/>
        </w:rPr>
        <w:t>Computer Analysis Programs</w:t>
      </w:r>
      <w:bookmarkEnd w:id="21"/>
    </w:p>
    <w:p w14:paraId="2A5D56EC" w14:textId="7D5E418E" w:rsidR="00F56DC0" w:rsidRDefault="00F56DC0" w:rsidP="00F56DC0">
      <w:pPr>
        <w:pStyle w:val="Overskrift2"/>
        <w:rPr>
          <w:lang w:val="en-GB"/>
        </w:rPr>
      </w:pPr>
      <w:bookmarkStart w:id="22" w:name="_Toc23239401"/>
      <w:r>
        <w:rPr>
          <w:lang w:val="en-GB"/>
        </w:rPr>
        <w:t>Communication</w:t>
      </w:r>
      <w:bookmarkEnd w:id="22"/>
    </w:p>
    <w:p w14:paraId="2405D235" w14:textId="7DC1CAC8" w:rsidR="00B47439" w:rsidRPr="00B47439" w:rsidRDefault="00B47439" w:rsidP="00B47439">
      <w:pPr>
        <w:pStyle w:val="Brdtekst"/>
        <w:rPr>
          <w:lang w:val="en-GB"/>
        </w:rPr>
      </w:pPr>
      <w:r>
        <w:rPr>
          <w:lang w:val="en-GB"/>
        </w:rPr>
        <w:t xml:space="preserve">There is only communication going into two different branches in this project. One branch is between the PC and the ESP32 controlling the snake, the other one is between the PC and the ESP32-CAM. </w:t>
      </w:r>
      <w:r w:rsidR="00FE273C">
        <w:rPr>
          <w:lang w:val="en-GB"/>
        </w:rPr>
        <w:t>The communication goes both ways in these two branches.</w:t>
      </w:r>
    </w:p>
    <w:p w14:paraId="49B195AD" w14:textId="3A30F98F" w:rsidR="00F56DC0" w:rsidRDefault="00F56DC0" w:rsidP="00F56DC0">
      <w:pPr>
        <w:pStyle w:val="Overskrift3"/>
        <w:rPr>
          <w:lang w:val="en-GB"/>
        </w:rPr>
      </w:pPr>
      <w:bookmarkStart w:id="23" w:name="_Toc23239402"/>
      <w:r>
        <w:rPr>
          <w:lang w:val="en-GB"/>
        </w:rPr>
        <w:t>Communication between ESP32 and PC</w:t>
      </w:r>
      <w:bookmarkEnd w:id="23"/>
    </w:p>
    <w:p w14:paraId="1C8807D3" w14:textId="3400CB49" w:rsidR="000E7458" w:rsidRDefault="005E33C3" w:rsidP="000E7458">
      <w:pPr>
        <w:rPr>
          <w:lang w:val="en-GB"/>
        </w:rPr>
      </w:pPr>
      <w:r>
        <w:rPr>
          <w:lang w:val="en-GB"/>
        </w:rPr>
        <w:t>The communication between the ESP32</w:t>
      </w:r>
      <w:r w:rsidR="00A01D19">
        <w:rPr>
          <w:lang w:val="en-GB"/>
        </w:rPr>
        <w:t xml:space="preserve"> and the PC uses UDP. This is a very simple protocol to communicate via, as it works with a “fire and forget”-concept. There is no response </w:t>
      </w:r>
      <w:r w:rsidR="00C43B5C">
        <w:rPr>
          <w:lang w:val="en-GB"/>
        </w:rPr>
        <w:t xml:space="preserve">built into the protocol on whether the package was received, if it was corrupted or if the receiver was not there to accept the package. </w:t>
      </w:r>
      <w:r w:rsidR="003C7750">
        <w:rPr>
          <w:lang w:val="en-GB"/>
        </w:rPr>
        <w:t xml:space="preserve">By using this protocol, there had to be some redundancies built into the communication manually, to ensure that the package was received, and the task was done. </w:t>
      </w:r>
    </w:p>
    <w:p w14:paraId="2EC7F1A8" w14:textId="0D76C5CF" w:rsidR="0025400C" w:rsidRDefault="0025400C" w:rsidP="0025400C">
      <w:pPr>
        <w:pStyle w:val="Overskrift4"/>
        <w:rPr>
          <w:lang w:val="en-GB"/>
        </w:rPr>
      </w:pPr>
      <w:r>
        <w:rPr>
          <w:lang w:val="en-GB"/>
        </w:rPr>
        <w:t>Communication Protocol</w:t>
      </w:r>
    </w:p>
    <w:p w14:paraId="2482EFC5" w14:textId="5E15D56F" w:rsidR="001F05E8" w:rsidRDefault="0025400C" w:rsidP="0025400C">
      <w:pPr>
        <w:rPr>
          <w:lang w:val="en-GB"/>
        </w:rPr>
      </w:pPr>
      <w:r>
        <w:rPr>
          <w:lang w:val="en-GB"/>
        </w:rPr>
        <w:t xml:space="preserve">The protocol between the PC and ESP32 is quite a simple one. What has been done is basically create a system where the PC sends commands, and the ESP32 responds with </w:t>
      </w:r>
      <w:r>
        <w:rPr>
          <w:lang w:val="en-GB"/>
        </w:rPr>
        <w:lastRenderedPageBreak/>
        <w:t>“a” or “d” depending on the task it has been tasked with doing.</w:t>
      </w:r>
      <w:r w:rsidR="001F05E8">
        <w:rPr>
          <w:lang w:val="en-GB"/>
        </w:rPr>
        <w:t xml:space="preserve"> The command is sent from the PC in the form of </w:t>
      </w:r>
      <w:r w:rsidR="00E4163C">
        <w:rPr>
          <w:lang w:val="en-GB"/>
        </w:rPr>
        <w:t xml:space="preserve">bytes. The ESP32 then reads this as a byte array, and </w:t>
      </w:r>
      <w:r w:rsidR="0035238E">
        <w:rPr>
          <w:lang w:val="en-GB"/>
        </w:rPr>
        <w:t>interprets this as ASCII-characters.</w:t>
      </w:r>
      <w:r>
        <w:rPr>
          <w:lang w:val="en-GB"/>
        </w:rPr>
        <w:t xml:space="preserve"> Seen under is a spreadsheet which </w:t>
      </w:r>
      <w:r w:rsidR="00AC37EA">
        <w:rPr>
          <w:lang w:val="en-GB"/>
        </w:rPr>
        <w:t>shows all possible commands.</w:t>
      </w:r>
    </w:p>
    <w:p w14:paraId="12DF750E" w14:textId="77777777" w:rsidR="00AC37EA" w:rsidRDefault="00AC37EA" w:rsidP="0025400C">
      <w:pPr>
        <w:rPr>
          <w:lang w:val="en-GB"/>
        </w:rPr>
      </w:pPr>
    </w:p>
    <w:tbl>
      <w:tblPr>
        <w:tblStyle w:val="Tabellrutenett"/>
        <w:tblW w:w="0" w:type="auto"/>
        <w:tblLook w:val="04A0" w:firstRow="1" w:lastRow="0" w:firstColumn="1" w:lastColumn="0" w:noHBand="0" w:noVBand="1"/>
      </w:tblPr>
      <w:tblGrid>
        <w:gridCol w:w="1980"/>
        <w:gridCol w:w="2977"/>
        <w:gridCol w:w="4103"/>
      </w:tblGrid>
      <w:tr w:rsidR="00AC37EA" w14:paraId="6A347041" w14:textId="77777777" w:rsidTr="00ED6FB3">
        <w:tc>
          <w:tcPr>
            <w:tcW w:w="1980" w:type="dxa"/>
          </w:tcPr>
          <w:p w14:paraId="60EC84C2" w14:textId="4561E7E1" w:rsidR="00AC37EA" w:rsidRPr="006F4548" w:rsidRDefault="00AC37EA" w:rsidP="0025400C">
            <w:pPr>
              <w:rPr>
                <w:b/>
                <w:bCs/>
                <w:u w:val="single"/>
                <w:lang w:val="en-GB"/>
              </w:rPr>
            </w:pPr>
            <w:r w:rsidRPr="006F4548">
              <w:rPr>
                <w:b/>
                <w:bCs/>
                <w:u w:val="single"/>
                <w:lang w:val="en-GB"/>
              </w:rPr>
              <w:t>Command sent</w:t>
            </w:r>
          </w:p>
        </w:tc>
        <w:tc>
          <w:tcPr>
            <w:tcW w:w="2977" w:type="dxa"/>
          </w:tcPr>
          <w:p w14:paraId="6CADF1B2" w14:textId="6C7AF103" w:rsidR="00AC37EA" w:rsidRPr="006F4548" w:rsidRDefault="00AC37EA" w:rsidP="0025400C">
            <w:pPr>
              <w:rPr>
                <w:b/>
                <w:bCs/>
                <w:u w:val="single"/>
                <w:lang w:val="en-GB"/>
              </w:rPr>
            </w:pPr>
            <w:r w:rsidRPr="006F4548">
              <w:rPr>
                <w:b/>
                <w:bCs/>
                <w:u w:val="single"/>
                <w:lang w:val="en-GB"/>
              </w:rPr>
              <w:t>Response</w:t>
            </w:r>
          </w:p>
        </w:tc>
        <w:tc>
          <w:tcPr>
            <w:tcW w:w="4103" w:type="dxa"/>
          </w:tcPr>
          <w:p w14:paraId="681E3718" w14:textId="7AC2F21F" w:rsidR="00AC37EA" w:rsidRPr="006F4548" w:rsidRDefault="006F4548" w:rsidP="0025400C">
            <w:pPr>
              <w:rPr>
                <w:b/>
                <w:bCs/>
                <w:u w:val="single"/>
                <w:lang w:val="en-GB"/>
              </w:rPr>
            </w:pPr>
            <w:r w:rsidRPr="006F4548">
              <w:rPr>
                <w:b/>
                <w:bCs/>
                <w:u w:val="single"/>
                <w:lang w:val="en-GB"/>
              </w:rPr>
              <w:t>Snake’s task</w:t>
            </w:r>
          </w:p>
        </w:tc>
      </w:tr>
      <w:tr w:rsidR="00AC37EA" w14:paraId="3D3772AD" w14:textId="77777777" w:rsidTr="00ED6FB3">
        <w:tc>
          <w:tcPr>
            <w:tcW w:w="1980" w:type="dxa"/>
          </w:tcPr>
          <w:p w14:paraId="78C353F6" w14:textId="022E3541" w:rsidR="00AC37EA" w:rsidRDefault="006F4548" w:rsidP="0025400C">
            <w:pPr>
              <w:rPr>
                <w:lang w:val="en-GB"/>
              </w:rPr>
            </w:pPr>
            <w:r>
              <w:rPr>
                <w:lang w:val="en-GB"/>
              </w:rPr>
              <w:t>“f”</w:t>
            </w:r>
          </w:p>
        </w:tc>
        <w:tc>
          <w:tcPr>
            <w:tcW w:w="2977" w:type="dxa"/>
          </w:tcPr>
          <w:p w14:paraId="71E23F81" w14:textId="77777777" w:rsidR="00AC37EA" w:rsidRDefault="00D92734" w:rsidP="0025400C">
            <w:pPr>
              <w:rPr>
                <w:lang w:val="en-GB"/>
              </w:rPr>
            </w:pPr>
            <w:r>
              <w:rPr>
                <w:lang w:val="en-GB"/>
              </w:rPr>
              <w:t>“a” after activating flag</w:t>
            </w:r>
          </w:p>
          <w:p w14:paraId="78790936" w14:textId="6C97697F" w:rsidR="00646BC3" w:rsidRDefault="00646BC3" w:rsidP="0025400C">
            <w:pPr>
              <w:rPr>
                <w:lang w:val="en-GB"/>
              </w:rPr>
            </w:pPr>
            <w:r>
              <w:rPr>
                <w:lang w:val="en-GB"/>
              </w:rPr>
              <w:t xml:space="preserve">“d” after </w:t>
            </w:r>
            <w:r w:rsidR="005E07BF">
              <w:rPr>
                <w:lang w:val="en-GB"/>
              </w:rPr>
              <w:t>performing task</w:t>
            </w:r>
          </w:p>
        </w:tc>
        <w:tc>
          <w:tcPr>
            <w:tcW w:w="4103" w:type="dxa"/>
          </w:tcPr>
          <w:p w14:paraId="56635EC4" w14:textId="7892C078" w:rsidR="00AC37EA" w:rsidRDefault="00D92734" w:rsidP="0025400C">
            <w:pPr>
              <w:rPr>
                <w:lang w:val="en-GB"/>
              </w:rPr>
            </w:pPr>
            <w:r>
              <w:rPr>
                <w:lang w:val="en-GB"/>
              </w:rPr>
              <w:t>Move forward one cycle</w:t>
            </w:r>
          </w:p>
        </w:tc>
      </w:tr>
      <w:tr w:rsidR="00AC37EA" w14:paraId="1942BE5C" w14:textId="77777777" w:rsidTr="00ED6FB3">
        <w:tc>
          <w:tcPr>
            <w:tcW w:w="1980" w:type="dxa"/>
          </w:tcPr>
          <w:p w14:paraId="133718CA" w14:textId="40FE73CA" w:rsidR="00AC37EA" w:rsidRDefault="00D92734" w:rsidP="0025400C">
            <w:pPr>
              <w:rPr>
                <w:lang w:val="en-GB"/>
              </w:rPr>
            </w:pPr>
            <w:r>
              <w:rPr>
                <w:lang w:val="en-GB"/>
              </w:rPr>
              <w:t>“b”</w:t>
            </w:r>
          </w:p>
        </w:tc>
        <w:tc>
          <w:tcPr>
            <w:tcW w:w="2977" w:type="dxa"/>
          </w:tcPr>
          <w:p w14:paraId="15931F8D" w14:textId="77777777" w:rsidR="00AC37EA" w:rsidRDefault="00D92734" w:rsidP="0025400C">
            <w:pPr>
              <w:rPr>
                <w:lang w:val="en-GB"/>
              </w:rPr>
            </w:pPr>
            <w:r>
              <w:rPr>
                <w:lang w:val="en-GB"/>
              </w:rPr>
              <w:t>“a” after activating flag</w:t>
            </w:r>
          </w:p>
          <w:p w14:paraId="43BEAADD" w14:textId="4FCB229A" w:rsidR="005E07BF" w:rsidRDefault="005E07BF" w:rsidP="0025400C">
            <w:pPr>
              <w:rPr>
                <w:lang w:val="en-GB"/>
              </w:rPr>
            </w:pPr>
            <w:r>
              <w:rPr>
                <w:lang w:val="en-GB"/>
              </w:rPr>
              <w:t>“d” after performing task</w:t>
            </w:r>
          </w:p>
        </w:tc>
        <w:tc>
          <w:tcPr>
            <w:tcW w:w="4103" w:type="dxa"/>
          </w:tcPr>
          <w:p w14:paraId="04ADC3F2" w14:textId="7466B8C5" w:rsidR="00AC37EA" w:rsidRDefault="00D92734" w:rsidP="0025400C">
            <w:pPr>
              <w:rPr>
                <w:lang w:val="en-GB"/>
              </w:rPr>
            </w:pPr>
            <w:r>
              <w:rPr>
                <w:lang w:val="en-GB"/>
              </w:rPr>
              <w:t>Moves backward one cycle</w:t>
            </w:r>
          </w:p>
        </w:tc>
      </w:tr>
      <w:tr w:rsidR="00AC37EA" w14:paraId="74F5015F" w14:textId="77777777" w:rsidTr="00ED6FB3">
        <w:tc>
          <w:tcPr>
            <w:tcW w:w="1980" w:type="dxa"/>
          </w:tcPr>
          <w:p w14:paraId="308D7FAD" w14:textId="113DDAF9" w:rsidR="00AC37EA" w:rsidRDefault="00D92734" w:rsidP="0025400C">
            <w:pPr>
              <w:rPr>
                <w:lang w:val="en-GB"/>
              </w:rPr>
            </w:pPr>
            <w:r>
              <w:rPr>
                <w:lang w:val="en-GB"/>
              </w:rPr>
              <w:t>“v”</w:t>
            </w:r>
          </w:p>
        </w:tc>
        <w:tc>
          <w:tcPr>
            <w:tcW w:w="2977" w:type="dxa"/>
          </w:tcPr>
          <w:p w14:paraId="5E7D66CF" w14:textId="77777777" w:rsidR="00AC37EA" w:rsidRDefault="00F0598A" w:rsidP="0025400C">
            <w:pPr>
              <w:rPr>
                <w:lang w:val="en-GB"/>
              </w:rPr>
            </w:pPr>
            <w:r>
              <w:rPr>
                <w:lang w:val="en-GB"/>
              </w:rPr>
              <w:t>“a” after</w:t>
            </w:r>
            <w:r w:rsidR="005E07BF">
              <w:rPr>
                <w:lang w:val="en-GB"/>
              </w:rPr>
              <w:t xml:space="preserve"> activating flag</w:t>
            </w:r>
          </w:p>
          <w:p w14:paraId="3F67E8CA" w14:textId="1A549CA6" w:rsidR="005E07BF" w:rsidRDefault="005E07BF" w:rsidP="0025400C">
            <w:pPr>
              <w:rPr>
                <w:lang w:val="en-GB"/>
              </w:rPr>
            </w:pPr>
            <w:r>
              <w:rPr>
                <w:lang w:val="en-GB"/>
              </w:rPr>
              <w:t>“d” after performing task</w:t>
            </w:r>
          </w:p>
        </w:tc>
        <w:tc>
          <w:tcPr>
            <w:tcW w:w="4103" w:type="dxa"/>
          </w:tcPr>
          <w:p w14:paraId="105A582A" w14:textId="4044DF3F" w:rsidR="00AC37EA" w:rsidRDefault="00F0598A" w:rsidP="0025400C">
            <w:pPr>
              <w:rPr>
                <w:lang w:val="en-GB"/>
              </w:rPr>
            </w:pPr>
            <w:r>
              <w:rPr>
                <w:lang w:val="en-GB"/>
              </w:rPr>
              <w:t>Lateral shift left</w:t>
            </w:r>
            <w:r w:rsidR="00646BC3">
              <w:rPr>
                <w:lang w:val="en-GB"/>
              </w:rPr>
              <w:t xml:space="preserve"> one cycle</w:t>
            </w:r>
          </w:p>
        </w:tc>
      </w:tr>
      <w:tr w:rsidR="00AC37EA" w14:paraId="2E51B887" w14:textId="77777777" w:rsidTr="00ED6FB3">
        <w:tc>
          <w:tcPr>
            <w:tcW w:w="1980" w:type="dxa"/>
          </w:tcPr>
          <w:p w14:paraId="7642899A" w14:textId="70E67E91" w:rsidR="00AC37EA" w:rsidRDefault="00F0598A" w:rsidP="0025400C">
            <w:pPr>
              <w:rPr>
                <w:lang w:val="en-GB"/>
              </w:rPr>
            </w:pPr>
            <w:r>
              <w:rPr>
                <w:lang w:val="en-GB"/>
              </w:rPr>
              <w:t>“h”</w:t>
            </w:r>
          </w:p>
        </w:tc>
        <w:tc>
          <w:tcPr>
            <w:tcW w:w="2977" w:type="dxa"/>
          </w:tcPr>
          <w:p w14:paraId="7CA8208F" w14:textId="77777777" w:rsidR="00AC37EA" w:rsidRDefault="00F0598A" w:rsidP="0025400C">
            <w:pPr>
              <w:rPr>
                <w:lang w:val="en-GB"/>
              </w:rPr>
            </w:pPr>
            <w:r>
              <w:rPr>
                <w:lang w:val="en-GB"/>
              </w:rPr>
              <w:t>“a” after</w:t>
            </w:r>
            <w:r w:rsidR="005E07BF">
              <w:rPr>
                <w:lang w:val="en-GB"/>
              </w:rPr>
              <w:t xml:space="preserve"> activating flag</w:t>
            </w:r>
          </w:p>
          <w:p w14:paraId="71A5CEF4" w14:textId="7D35F713" w:rsidR="005E07BF" w:rsidRDefault="005E07BF" w:rsidP="0025400C">
            <w:pPr>
              <w:rPr>
                <w:lang w:val="en-GB"/>
              </w:rPr>
            </w:pPr>
            <w:r>
              <w:rPr>
                <w:lang w:val="en-GB"/>
              </w:rPr>
              <w:t>“d” after performing task</w:t>
            </w:r>
          </w:p>
        </w:tc>
        <w:tc>
          <w:tcPr>
            <w:tcW w:w="4103" w:type="dxa"/>
          </w:tcPr>
          <w:p w14:paraId="01016A25" w14:textId="47AB1A16" w:rsidR="00AC37EA" w:rsidRDefault="00F0598A" w:rsidP="0025400C">
            <w:pPr>
              <w:rPr>
                <w:lang w:val="en-GB"/>
              </w:rPr>
            </w:pPr>
            <w:r>
              <w:rPr>
                <w:lang w:val="en-GB"/>
              </w:rPr>
              <w:t>Lateral shift right</w:t>
            </w:r>
            <w:r w:rsidR="003A585E">
              <w:rPr>
                <w:lang w:val="en-GB"/>
              </w:rPr>
              <w:t xml:space="preserve"> one cycle</w:t>
            </w:r>
          </w:p>
        </w:tc>
      </w:tr>
      <w:tr w:rsidR="00AC37EA" w14:paraId="296BA068" w14:textId="77777777" w:rsidTr="00ED6FB3">
        <w:tc>
          <w:tcPr>
            <w:tcW w:w="1980" w:type="dxa"/>
          </w:tcPr>
          <w:p w14:paraId="1020D788" w14:textId="170202BD" w:rsidR="00AC37EA" w:rsidRDefault="00F0598A" w:rsidP="0025400C">
            <w:pPr>
              <w:rPr>
                <w:lang w:val="en-GB"/>
              </w:rPr>
            </w:pPr>
            <w:r>
              <w:rPr>
                <w:lang w:val="en-GB"/>
              </w:rPr>
              <w:t>“s”</w:t>
            </w:r>
          </w:p>
        </w:tc>
        <w:tc>
          <w:tcPr>
            <w:tcW w:w="2977" w:type="dxa"/>
          </w:tcPr>
          <w:p w14:paraId="56F93C22" w14:textId="6DA15BD1" w:rsidR="00AC37EA" w:rsidRDefault="00F0598A" w:rsidP="0025400C">
            <w:pPr>
              <w:rPr>
                <w:lang w:val="en-GB"/>
              </w:rPr>
            </w:pPr>
            <w:r>
              <w:rPr>
                <w:lang w:val="en-GB"/>
              </w:rPr>
              <w:t>“</w:t>
            </w:r>
            <w:r w:rsidR="00ED6FB3">
              <w:rPr>
                <w:lang w:val="en-GB"/>
              </w:rPr>
              <w:t>a” after deactivating flags</w:t>
            </w:r>
          </w:p>
        </w:tc>
        <w:tc>
          <w:tcPr>
            <w:tcW w:w="4103" w:type="dxa"/>
          </w:tcPr>
          <w:p w14:paraId="3284BDA1" w14:textId="241B3A92" w:rsidR="00AC37EA" w:rsidRDefault="00ED6FB3" w:rsidP="0025400C">
            <w:pPr>
              <w:rPr>
                <w:lang w:val="en-GB"/>
              </w:rPr>
            </w:pPr>
            <w:r>
              <w:rPr>
                <w:lang w:val="en-GB"/>
              </w:rPr>
              <w:t>Stops all movement</w:t>
            </w:r>
          </w:p>
        </w:tc>
      </w:tr>
      <w:tr w:rsidR="00AC37EA" w14:paraId="31EAA2E3" w14:textId="77777777" w:rsidTr="00ED6FB3">
        <w:tc>
          <w:tcPr>
            <w:tcW w:w="1980" w:type="dxa"/>
          </w:tcPr>
          <w:p w14:paraId="20F5843C" w14:textId="3987C716" w:rsidR="00AC37EA" w:rsidRDefault="00ED6FB3" w:rsidP="0025400C">
            <w:pPr>
              <w:rPr>
                <w:lang w:val="en-GB"/>
              </w:rPr>
            </w:pPr>
            <w:r>
              <w:rPr>
                <w:lang w:val="en-GB"/>
              </w:rPr>
              <w:t>“r”</w:t>
            </w:r>
          </w:p>
        </w:tc>
        <w:tc>
          <w:tcPr>
            <w:tcW w:w="2977" w:type="dxa"/>
          </w:tcPr>
          <w:p w14:paraId="6743327B" w14:textId="77777777" w:rsidR="00AC37EA" w:rsidRDefault="00ED6FB3" w:rsidP="0025400C">
            <w:pPr>
              <w:rPr>
                <w:lang w:val="en-GB"/>
              </w:rPr>
            </w:pPr>
            <w:r>
              <w:rPr>
                <w:lang w:val="en-GB"/>
              </w:rPr>
              <w:t>“a” after deactivating flags</w:t>
            </w:r>
          </w:p>
          <w:p w14:paraId="05DEAC18" w14:textId="0ABC848E" w:rsidR="003A585E" w:rsidRDefault="003A585E" w:rsidP="0025400C">
            <w:pPr>
              <w:rPr>
                <w:lang w:val="en-GB"/>
              </w:rPr>
            </w:pPr>
            <w:r>
              <w:rPr>
                <w:lang w:val="en-GB"/>
              </w:rPr>
              <w:t>“d” after performing task</w:t>
            </w:r>
          </w:p>
        </w:tc>
        <w:tc>
          <w:tcPr>
            <w:tcW w:w="4103" w:type="dxa"/>
          </w:tcPr>
          <w:p w14:paraId="4A7CD455" w14:textId="21D06D6D" w:rsidR="00AC37EA" w:rsidRDefault="00ED6FB3" w:rsidP="0025400C">
            <w:pPr>
              <w:rPr>
                <w:lang w:val="en-GB"/>
              </w:rPr>
            </w:pPr>
            <w:r>
              <w:rPr>
                <w:lang w:val="en-GB"/>
              </w:rPr>
              <w:t>Stops movement, resets position</w:t>
            </w:r>
            <w:r w:rsidR="00250D04">
              <w:rPr>
                <w:lang w:val="en-GB"/>
              </w:rPr>
              <w:t>s</w:t>
            </w:r>
          </w:p>
        </w:tc>
      </w:tr>
      <w:tr w:rsidR="00AC37EA" w14:paraId="0A985A24" w14:textId="77777777" w:rsidTr="00ED6FB3">
        <w:tc>
          <w:tcPr>
            <w:tcW w:w="1980" w:type="dxa"/>
          </w:tcPr>
          <w:p w14:paraId="1177A86C" w14:textId="410BAEA1" w:rsidR="00AC37EA" w:rsidRDefault="00250D04" w:rsidP="0025400C">
            <w:pPr>
              <w:rPr>
                <w:lang w:val="en-GB"/>
              </w:rPr>
            </w:pPr>
            <w:r>
              <w:rPr>
                <w:lang w:val="en-GB"/>
              </w:rPr>
              <w:t>“</w:t>
            </w:r>
            <w:proofErr w:type="spellStart"/>
            <w:r>
              <w:rPr>
                <w:lang w:val="en-GB"/>
              </w:rPr>
              <w:t>tXXX</w:t>
            </w:r>
            <w:proofErr w:type="spellEnd"/>
            <w:r>
              <w:rPr>
                <w:lang w:val="en-GB"/>
              </w:rPr>
              <w:t xml:space="preserve">” </w:t>
            </w:r>
          </w:p>
        </w:tc>
        <w:tc>
          <w:tcPr>
            <w:tcW w:w="2977" w:type="dxa"/>
          </w:tcPr>
          <w:p w14:paraId="12359CE7" w14:textId="77777777" w:rsidR="00AC37EA" w:rsidRDefault="00250D04" w:rsidP="0025400C">
            <w:pPr>
              <w:rPr>
                <w:lang w:val="en-GB"/>
              </w:rPr>
            </w:pPr>
            <w:r>
              <w:rPr>
                <w:lang w:val="en-GB"/>
              </w:rPr>
              <w:t>“a” before activating</w:t>
            </w:r>
          </w:p>
          <w:p w14:paraId="3684F56D" w14:textId="6A9E8664" w:rsidR="00250D04" w:rsidRDefault="00250D04" w:rsidP="0025400C">
            <w:pPr>
              <w:rPr>
                <w:lang w:val="en-GB"/>
              </w:rPr>
            </w:pPr>
            <w:r>
              <w:rPr>
                <w:lang w:val="en-GB"/>
              </w:rPr>
              <w:t>“d” after performing task</w:t>
            </w:r>
          </w:p>
        </w:tc>
        <w:tc>
          <w:tcPr>
            <w:tcW w:w="4103" w:type="dxa"/>
          </w:tcPr>
          <w:p w14:paraId="25C8274C" w14:textId="51B7BA67" w:rsidR="00AC37EA" w:rsidRDefault="00BE48E3" w:rsidP="0025400C">
            <w:pPr>
              <w:rPr>
                <w:lang w:val="en-GB"/>
              </w:rPr>
            </w:pPr>
            <w:r>
              <w:rPr>
                <w:lang w:val="en-GB"/>
              </w:rPr>
              <w:t>Starts turning, XXX is the degrees to turn where 090 would be straight</w:t>
            </w:r>
          </w:p>
        </w:tc>
      </w:tr>
      <w:tr w:rsidR="00DB080C" w14:paraId="6F3D1EA4" w14:textId="77777777" w:rsidTr="00ED6FB3">
        <w:tc>
          <w:tcPr>
            <w:tcW w:w="1980" w:type="dxa"/>
          </w:tcPr>
          <w:p w14:paraId="58122D42" w14:textId="1305ABDD" w:rsidR="00DB080C" w:rsidRDefault="00BD230E" w:rsidP="0025400C">
            <w:pPr>
              <w:rPr>
                <w:lang w:val="en-GB"/>
              </w:rPr>
            </w:pPr>
            <w:r>
              <w:rPr>
                <w:lang w:val="en-GB"/>
              </w:rPr>
              <w:t>“</w:t>
            </w:r>
            <w:proofErr w:type="spellStart"/>
            <w:r>
              <w:rPr>
                <w:lang w:val="en-GB"/>
              </w:rPr>
              <w:t>pXXX</w:t>
            </w:r>
            <w:proofErr w:type="spellEnd"/>
            <w:r>
              <w:rPr>
                <w:lang w:val="en-GB"/>
              </w:rPr>
              <w:t>”</w:t>
            </w:r>
          </w:p>
        </w:tc>
        <w:tc>
          <w:tcPr>
            <w:tcW w:w="2977" w:type="dxa"/>
          </w:tcPr>
          <w:p w14:paraId="4C5F3323" w14:textId="1A92CD52" w:rsidR="00DB080C" w:rsidRDefault="00BD230E" w:rsidP="0025400C">
            <w:pPr>
              <w:rPr>
                <w:lang w:val="en-GB"/>
              </w:rPr>
            </w:pPr>
            <w:r>
              <w:rPr>
                <w:lang w:val="en-GB"/>
              </w:rPr>
              <w:t>“</w:t>
            </w:r>
            <w:r w:rsidR="00295BDE">
              <w:rPr>
                <w:lang w:val="en-GB"/>
              </w:rPr>
              <w:t>a” after performing task</w:t>
            </w:r>
          </w:p>
        </w:tc>
        <w:tc>
          <w:tcPr>
            <w:tcW w:w="4103" w:type="dxa"/>
          </w:tcPr>
          <w:p w14:paraId="7B39B0B6" w14:textId="6D4B3510" w:rsidR="00DB080C" w:rsidRDefault="00295BDE" w:rsidP="0025400C">
            <w:pPr>
              <w:rPr>
                <w:lang w:val="en-GB"/>
              </w:rPr>
            </w:pPr>
            <w:r>
              <w:rPr>
                <w:lang w:val="en-GB"/>
              </w:rPr>
              <w:t>Changes the period-parameter for the movement. XXX is the sum to change to, this is then multiplied by 1000.</w:t>
            </w:r>
          </w:p>
        </w:tc>
      </w:tr>
      <w:tr w:rsidR="00295BDE" w14:paraId="58E0B9F5" w14:textId="77777777" w:rsidTr="00ED6FB3">
        <w:tc>
          <w:tcPr>
            <w:tcW w:w="1980" w:type="dxa"/>
          </w:tcPr>
          <w:p w14:paraId="541CF8C7" w14:textId="2661FADF" w:rsidR="00295BDE" w:rsidRDefault="00295BDE" w:rsidP="0025400C">
            <w:pPr>
              <w:rPr>
                <w:lang w:val="en-GB"/>
              </w:rPr>
            </w:pPr>
            <w:r>
              <w:rPr>
                <w:lang w:val="en-GB"/>
              </w:rPr>
              <w:t>“</w:t>
            </w:r>
            <w:proofErr w:type="spellStart"/>
            <w:r w:rsidR="00FE7B4E">
              <w:rPr>
                <w:lang w:val="en-GB"/>
              </w:rPr>
              <w:t>aXX</w:t>
            </w:r>
            <w:proofErr w:type="spellEnd"/>
            <w:r w:rsidR="00FE7B4E">
              <w:rPr>
                <w:lang w:val="en-GB"/>
              </w:rPr>
              <w:t>”</w:t>
            </w:r>
          </w:p>
        </w:tc>
        <w:tc>
          <w:tcPr>
            <w:tcW w:w="2977" w:type="dxa"/>
          </w:tcPr>
          <w:p w14:paraId="7680D1C4" w14:textId="782925F6" w:rsidR="00295BDE" w:rsidRDefault="00FE7B4E" w:rsidP="0025400C">
            <w:pPr>
              <w:rPr>
                <w:lang w:val="en-GB"/>
              </w:rPr>
            </w:pPr>
            <w:r>
              <w:rPr>
                <w:lang w:val="en-GB"/>
              </w:rPr>
              <w:t>“a” after performing task</w:t>
            </w:r>
          </w:p>
        </w:tc>
        <w:tc>
          <w:tcPr>
            <w:tcW w:w="4103" w:type="dxa"/>
          </w:tcPr>
          <w:p w14:paraId="46FC51F3" w14:textId="6E15ED9D" w:rsidR="00295BDE" w:rsidRDefault="00FE7B4E" w:rsidP="0025400C">
            <w:pPr>
              <w:rPr>
                <w:lang w:val="en-GB"/>
              </w:rPr>
            </w:pPr>
            <w:r>
              <w:rPr>
                <w:lang w:val="en-GB"/>
              </w:rPr>
              <w:t xml:space="preserve">Changes the amplitude-parameter for the movement. XX is the sum to change to. </w:t>
            </w:r>
          </w:p>
        </w:tc>
      </w:tr>
      <w:tr w:rsidR="00F17E2A" w14:paraId="5CFA16B8" w14:textId="77777777" w:rsidTr="00ED6FB3">
        <w:tc>
          <w:tcPr>
            <w:tcW w:w="1980" w:type="dxa"/>
          </w:tcPr>
          <w:p w14:paraId="71346FD0" w14:textId="39884B8D" w:rsidR="00F17E2A" w:rsidRDefault="00F17E2A" w:rsidP="0025400C">
            <w:pPr>
              <w:rPr>
                <w:lang w:val="en-GB"/>
              </w:rPr>
            </w:pPr>
            <w:r>
              <w:rPr>
                <w:lang w:val="en-GB"/>
              </w:rPr>
              <w:t>Anything else</w:t>
            </w:r>
          </w:p>
        </w:tc>
        <w:tc>
          <w:tcPr>
            <w:tcW w:w="2977" w:type="dxa"/>
          </w:tcPr>
          <w:p w14:paraId="03B2818B" w14:textId="22EBC931" w:rsidR="00F17E2A" w:rsidRDefault="00F17E2A" w:rsidP="0025400C">
            <w:pPr>
              <w:rPr>
                <w:lang w:val="en-GB"/>
              </w:rPr>
            </w:pPr>
            <w:r>
              <w:rPr>
                <w:lang w:val="en-GB"/>
              </w:rPr>
              <w:t>“x” after receiving</w:t>
            </w:r>
            <w:r w:rsidR="003A585E">
              <w:rPr>
                <w:lang w:val="en-GB"/>
              </w:rPr>
              <w:t xml:space="preserve"> command</w:t>
            </w:r>
          </w:p>
        </w:tc>
        <w:tc>
          <w:tcPr>
            <w:tcW w:w="4103" w:type="dxa"/>
          </w:tcPr>
          <w:p w14:paraId="72205216" w14:textId="5E91B4DD" w:rsidR="00F17E2A" w:rsidRDefault="00F17E2A" w:rsidP="0025400C">
            <w:pPr>
              <w:rPr>
                <w:lang w:val="en-GB"/>
              </w:rPr>
            </w:pPr>
            <w:proofErr w:type="spellStart"/>
            <w:r>
              <w:rPr>
                <w:lang w:val="en-GB"/>
              </w:rPr>
              <w:t>Respons</w:t>
            </w:r>
            <w:proofErr w:type="spellEnd"/>
            <w:r>
              <w:rPr>
                <w:lang w:val="en-GB"/>
              </w:rPr>
              <w:t xml:space="preserve"> with “x” to tell the PC that the command sent was not understood.</w:t>
            </w:r>
          </w:p>
        </w:tc>
      </w:tr>
    </w:tbl>
    <w:p w14:paraId="7AD9157F" w14:textId="243A9F2B" w:rsidR="00AC37EA" w:rsidRDefault="00AC37EA" w:rsidP="0025400C">
      <w:pPr>
        <w:rPr>
          <w:lang w:val="en-GB"/>
        </w:rPr>
      </w:pPr>
    </w:p>
    <w:p w14:paraId="29A0DABB" w14:textId="3FDCF398" w:rsidR="000E7458" w:rsidRDefault="00F17E2A" w:rsidP="000E7458">
      <w:pPr>
        <w:rPr>
          <w:lang w:val="en-GB"/>
        </w:rPr>
      </w:pPr>
      <w:r>
        <w:rPr>
          <w:lang w:val="en-GB"/>
        </w:rPr>
        <w:t>This makes up the communication-protocol between the ESP32 and the PC. The decision was made to make the ESP32 respond to the PC to know that the commands made it through, and in some of the tasks, respond with that the task was done.</w:t>
      </w:r>
    </w:p>
    <w:p w14:paraId="3038E4F0" w14:textId="2009ACD3" w:rsidR="00133FC9" w:rsidRDefault="00C604D3" w:rsidP="00133FC9">
      <w:pPr>
        <w:pStyle w:val="Overskrift3"/>
        <w:rPr>
          <w:lang w:val="en-GB"/>
        </w:rPr>
      </w:pPr>
      <w:r>
        <w:rPr>
          <w:lang w:val="en-GB"/>
        </w:rPr>
        <w:t>Communication</w:t>
      </w:r>
      <w:r w:rsidR="00133FC9">
        <w:rPr>
          <w:lang w:val="en-GB"/>
        </w:rPr>
        <w:t xml:space="preserve"> between ESP32-CAM and PC</w:t>
      </w:r>
    </w:p>
    <w:p w14:paraId="1E6E5CD8" w14:textId="0554AAB4" w:rsidR="0025400C" w:rsidRDefault="00133FC9" w:rsidP="00C04968">
      <w:pPr>
        <w:pStyle w:val="Brdtekst"/>
        <w:rPr>
          <w:lang w:val="en-GB"/>
        </w:rPr>
      </w:pPr>
      <w:r>
        <w:rPr>
          <w:lang w:val="en-GB"/>
        </w:rPr>
        <w:t xml:space="preserve">The communication between the ESP32-CAM and the PC happens via a Web Server that the ESP32 sets up on its own IP, on Port 80. </w:t>
      </w:r>
      <w:r w:rsidR="00412239">
        <w:rPr>
          <w:lang w:val="en-GB"/>
        </w:rPr>
        <w:t xml:space="preserve">Via Python we request the picture </w:t>
      </w:r>
      <w:r w:rsidR="00B100D9">
        <w:rPr>
          <w:lang w:val="en-GB"/>
        </w:rPr>
        <w:t xml:space="preserve">by sending a </w:t>
      </w:r>
      <w:proofErr w:type="spellStart"/>
      <w:r w:rsidR="00592903">
        <w:rPr>
          <w:lang w:val="en-GB"/>
        </w:rPr>
        <w:t>RestAPI</w:t>
      </w:r>
      <w:proofErr w:type="spellEnd"/>
      <w:r w:rsidR="00592903">
        <w:rPr>
          <w:lang w:val="en-GB"/>
        </w:rPr>
        <w:t>-request to “</w:t>
      </w:r>
      <w:proofErr w:type="spellStart"/>
      <w:r w:rsidR="00592903">
        <w:rPr>
          <w:lang w:val="en-GB"/>
        </w:rPr>
        <w:t>xxx.xxx.xxx.xxx</w:t>
      </w:r>
      <w:proofErr w:type="spellEnd"/>
      <w:r w:rsidR="00592903">
        <w:rPr>
          <w:lang w:val="en-GB"/>
        </w:rPr>
        <w:t>/capture” (where the x’s are the IP of the Web Server)</w:t>
      </w:r>
      <w:r w:rsidR="0025400C">
        <w:rPr>
          <w:lang w:val="en-GB"/>
        </w:rPr>
        <w:t xml:space="preserve">. </w:t>
      </w:r>
    </w:p>
    <w:p w14:paraId="7C53303C" w14:textId="77777777" w:rsidR="0025400C" w:rsidRPr="00133FC9" w:rsidRDefault="0025400C" w:rsidP="00133FC9">
      <w:pPr>
        <w:pStyle w:val="Brdtekst"/>
        <w:rPr>
          <w:lang w:val="en-GB"/>
        </w:rPr>
      </w:pPr>
    </w:p>
    <w:p w14:paraId="40406D84" w14:textId="2D5A00AB" w:rsidR="00F56DC0" w:rsidRDefault="00F56DC0" w:rsidP="00F56DC0">
      <w:pPr>
        <w:pStyle w:val="Overskrift1"/>
        <w:rPr>
          <w:lang w:val="en-GB"/>
        </w:rPr>
      </w:pPr>
      <w:bookmarkStart w:id="24" w:name="_Toc23239403"/>
      <w:r>
        <w:rPr>
          <w:lang w:val="en-GB"/>
        </w:rPr>
        <w:lastRenderedPageBreak/>
        <w:t>results</w:t>
      </w:r>
      <w:bookmarkEnd w:id="24"/>
    </w:p>
    <w:p w14:paraId="70D87ADB" w14:textId="3C6BD473" w:rsidR="00F56DC0" w:rsidRDefault="00F56DC0" w:rsidP="00F56DC0">
      <w:pPr>
        <w:pStyle w:val="Overskrift2"/>
        <w:rPr>
          <w:lang w:val="en-GB"/>
        </w:rPr>
      </w:pPr>
      <w:bookmarkStart w:id="25" w:name="_Toc23239404"/>
      <w:r>
        <w:rPr>
          <w:lang w:val="en-GB"/>
        </w:rPr>
        <w:t>Theoretical Analysis</w:t>
      </w:r>
      <w:bookmarkEnd w:id="25"/>
    </w:p>
    <w:p w14:paraId="0FC21114" w14:textId="339E2BA3" w:rsidR="00F56DC0" w:rsidRDefault="00F56DC0" w:rsidP="00F56DC0">
      <w:pPr>
        <w:pStyle w:val="Overskrift2"/>
        <w:rPr>
          <w:lang w:val="en-GB"/>
        </w:rPr>
      </w:pPr>
      <w:bookmarkStart w:id="26" w:name="_Toc23239405"/>
      <w:r>
        <w:rPr>
          <w:lang w:val="en-GB"/>
        </w:rPr>
        <w:t>Experimental Results</w:t>
      </w:r>
      <w:bookmarkEnd w:id="26"/>
    </w:p>
    <w:p w14:paraId="55FCD1BF" w14:textId="51CC369A" w:rsidR="00F56DC0" w:rsidRDefault="00F56DC0" w:rsidP="00F56DC0">
      <w:pPr>
        <w:pStyle w:val="Overskrift2"/>
        <w:rPr>
          <w:lang w:val="en-GB"/>
        </w:rPr>
      </w:pPr>
      <w:bookmarkStart w:id="27" w:name="_Toc23239406"/>
      <w:r>
        <w:rPr>
          <w:lang w:val="en-GB"/>
        </w:rPr>
        <w:t>Design Alternatives</w:t>
      </w:r>
      <w:bookmarkEnd w:id="27"/>
    </w:p>
    <w:p w14:paraId="22579740" w14:textId="399A2951" w:rsidR="00F56DC0" w:rsidRDefault="00F56DC0" w:rsidP="00F56DC0">
      <w:pPr>
        <w:pStyle w:val="Overskrift3"/>
        <w:rPr>
          <w:lang w:val="en-GB"/>
        </w:rPr>
      </w:pPr>
      <w:bookmarkStart w:id="28" w:name="_Toc23239407"/>
      <w:r>
        <w:rPr>
          <w:lang w:val="en-GB"/>
        </w:rPr>
        <w:t>Alternative 1</w:t>
      </w:r>
      <w:bookmarkEnd w:id="28"/>
    </w:p>
    <w:p w14:paraId="6A2FC916" w14:textId="6B5C2A47" w:rsidR="00F56DC0" w:rsidRDefault="00F56DC0" w:rsidP="00F56DC0">
      <w:pPr>
        <w:pStyle w:val="Overskrift3"/>
        <w:rPr>
          <w:lang w:val="en-GB"/>
        </w:rPr>
      </w:pPr>
      <w:bookmarkStart w:id="29" w:name="_Toc23239408"/>
      <w:r>
        <w:rPr>
          <w:lang w:val="en-GB"/>
        </w:rPr>
        <w:t>Alternative 2</w:t>
      </w:r>
      <w:bookmarkEnd w:id="29"/>
    </w:p>
    <w:p w14:paraId="49CEE120" w14:textId="1AEB8BAE" w:rsidR="00F56DC0" w:rsidRDefault="00F56DC0" w:rsidP="00F56DC0">
      <w:pPr>
        <w:pStyle w:val="Overskrift3"/>
        <w:rPr>
          <w:lang w:val="en-GB"/>
        </w:rPr>
      </w:pPr>
      <w:bookmarkStart w:id="30" w:name="_Toc23239409"/>
      <w:r>
        <w:rPr>
          <w:lang w:val="en-GB"/>
        </w:rPr>
        <w:t>Alternative 3</w:t>
      </w:r>
      <w:bookmarkEnd w:id="30"/>
    </w:p>
    <w:p w14:paraId="595A4B61" w14:textId="4BB9C914" w:rsidR="00F56DC0" w:rsidRDefault="00F56DC0" w:rsidP="00F56DC0">
      <w:pPr>
        <w:pStyle w:val="Overskrift2"/>
        <w:rPr>
          <w:lang w:val="en-GB"/>
        </w:rPr>
      </w:pPr>
      <w:bookmarkStart w:id="31" w:name="_Toc23239410"/>
      <w:r>
        <w:rPr>
          <w:lang w:val="en-GB"/>
        </w:rPr>
        <w:t>Challenges and Problems</w:t>
      </w:r>
      <w:bookmarkEnd w:id="31"/>
    </w:p>
    <w:p w14:paraId="3163D3B1" w14:textId="3689C2E6" w:rsidR="005E33C3" w:rsidRDefault="005E33C3" w:rsidP="005E33C3">
      <w:pPr>
        <w:pStyle w:val="Overskrift3"/>
        <w:rPr>
          <w:lang w:val="en-GB"/>
        </w:rPr>
      </w:pPr>
      <w:r>
        <w:rPr>
          <w:lang w:val="en-GB"/>
        </w:rPr>
        <w:t>Communication via TCP vs. UDP</w:t>
      </w:r>
    </w:p>
    <w:p w14:paraId="44CFBDB6" w14:textId="77777777" w:rsidR="005E33C3" w:rsidRDefault="005E33C3" w:rsidP="005E33C3">
      <w:pPr>
        <w:rPr>
          <w:lang w:val="en-GB"/>
        </w:rPr>
      </w:pPr>
      <w:r>
        <w:rPr>
          <w:lang w:val="en-GB"/>
        </w:rPr>
        <w:t xml:space="preserve">The initial plan for communication between the ESP32 and the computer was to use </w:t>
      </w:r>
      <w:proofErr w:type="spellStart"/>
      <w:r>
        <w:rPr>
          <w:lang w:val="en-GB"/>
        </w:rPr>
        <w:t>WiFi</w:t>
      </w:r>
      <w:proofErr w:type="spellEnd"/>
      <w:r>
        <w:rPr>
          <w:lang w:val="en-GB"/>
        </w:rPr>
        <w:t xml:space="preserve"> and send information via TCP. This is because TCP sends a message back when receiving packets to give notice if the package does not arrive or there is any other problem (receiver not connected to the internet etc.). But during the testing phase we saw that sending just a 100x200 array could take up to 9s one way. This would take way too much time to be able to actively send pictures and get information back to the snake to tell it if it has found the object.</w:t>
      </w:r>
    </w:p>
    <w:p w14:paraId="70ADB8EB" w14:textId="77777777" w:rsidR="005E33C3" w:rsidRDefault="005E33C3" w:rsidP="005E33C3">
      <w:pPr>
        <w:rPr>
          <w:lang w:val="en-GB"/>
        </w:rPr>
      </w:pPr>
    </w:p>
    <w:p w14:paraId="539C0C5A" w14:textId="77777777" w:rsidR="005E33C3" w:rsidRDefault="005E33C3" w:rsidP="005E33C3">
      <w:pPr>
        <w:rPr>
          <w:lang w:val="en-GB"/>
        </w:rPr>
      </w:pPr>
      <w:r>
        <w:rPr>
          <w:lang w:val="en-GB"/>
        </w:rPr>
        <w:t>It was quickly decided to try out UDP to check the time for sending information via this protocol instead. The downside to using UDP is of course that it is “fire-and-forget”. It does not care if the receiver is not online, it send the packet and is quite happy with the result regardless of what happens with the packet.</w:t>
      </w:r>
    </w:p>
    <w:p w14:paraId="2492B1A3" w14:textId="77777777" w:rsidR="005E33C3" w:rsidRDefault="005E33C3" w:rsidP="005E33C3">
      <w:pPr>
        <w:rPr>
          <w:lang w:val="en-GB"/>
        </w:rPr>
      </w:pPr>
    </w:p>
    <w:p w14:paraId="5E06C566" w14:textId="2AB584FF" w:rsidR="005E33C3" w:rsidRPr="005E33C3" w:rsidRDefault="005E33C3" w:rsidP="005E33C3">
      <w:pPr>
        <w:pStyle w:val="Brdtekst"/>
        <w:rPr>
          <w:lang w:val="en-GB"/>
        </w:rPr>
      </w:pPr>
      <w:r>
        <w:rPr>
          <w:lang w:val="en-GB"/>
        </w:rPr>
        <w:t>During testing here it was found that sending the same array as earlier took less than 1ms. This is a drastic improvement and it was quickly decided that this is the protocol to use. This does not create a huge risk, as the PC and the snake will not be far from each other, and there is also implemented a method where the ESP32 sends alive-messages as well as done-messages after receiving commands.</w:t>
      </w:r>
    </w:p>
    <w:p w14:paraId="20F08C51" w14:textId="51B27A42" w:rsidR="00F56DC0" w:rsidRDefault="00F56DC0" w:rsidP="00F56DC0">
      <w:pPr>
        <w:pStyle w:val="Overskrift3"/>
        <w:rPr>
          <w:lang w:val="en-GB"/>
        </w:rPr>
      </w:pPr>
      <w:bookmarkStart w:id="32" w:name="_Toc23239411"/>
      <w:r>
        <w:rPr>
          <w:lang w:val="en-GB"/>
        </w:rPr>
        <w:t>Communication challenges</w:t>
      </w:r>
      <w:bookmarkEnd w:id="32"/>
    </w:p>
    <w:p w14:paraId="42F2881D" w14:textId="77777777" w:rsidR="000E7458" w:rsidRDefault="000E7458" w:rsidP="000E7458">
      <w:pPr>
        <w:rPr>
          <w:lang w:val="en-GB"/>
        </w:rPr>
      </w:pPr>
      <w:r>
        <w:rPr>
          <w:lang w:val="en-GB"/>
        </w:rPr>
        <w:t>During the programming of the Arduino the program was sliced into separate modules to easily be able to test each module to see that everything worked as expected. During the merging of the programs there came some challenges that were not expected.</w:t>
      </w:r>
    </w:p>
    <w:p w14:paraId="6D5C98B9" w14:textId="77777777" w:rsidR="000E7458" w:rsidRDefault="000E7458" w:rsidP="000E7458">
      <w:pPr>
        <w:rPr>
          <w:lang w:val="en-GB"/>
        </w:rPr>
      </w:pPr>
    </w:p>
    <w:p w14:paraId="145BE965" w14:textId="77777777" w:rsidR="000E7458" w:rsidRDefault="000E7458" w:rsidP="000E7458">
      <w:pPr>
        <w:rPr>
          <w:lang w:val="en-GB"/>
        </w:rPr>
      </w:pPr>
      <w:r>
        <w:rPr>
          <w:lang w:val="en-GB"/>
        </w:rPr>
        <w:t xml:space="preserve">Specifically during the merging of the movement and the communication modules. When initializing the Arduino program during the testing here, everything went as expected. The module initialized and attached the servos to the right pins, and then connected to the </w:t>
      </w:r>
      <w:proofErr w:type="spellStart"/>
      <w:r>
        <w:rPr>
          <w:lang w:val="en-GB"/>
        </w:rPr>
        <w:t>WiFi</w:t>
      </w:r>
      <w:proofErr w:type="spellEnd"/>
      <w:r>
        <w:rPr>
          <w:lang w:val="en-GB"/>
        </w:rPr>
        <w:t xml:space="preserve"> and sent the test-package to a given IP and Port. But during the parsing of an incoming packet the ESP32 raised a Guru Meditation Error (the ESP32’s variation of a BSOD), saying “</w:t>
      </w:r>
      <w:proofErr w:type="spellStart"/>
      <w:r>
        <w:rPr>
          <w:lang w:val="en-GB"/>
        </w:rPr>
        <w:t>LoadProhibited</w:t>
      </w:r>
      <w:proofErr w:type="spellEnd"/>
      <w:r>
        <w:rPr>
          <w:lang w:val="en-GB"/>
        </w:rPr>
        <w:t xml:space="preserve">” and gave a dump of information. </w:t>
      </w:r>
    </w:p>
    <w:p w14:paraId="251588A8" w14:textId="77777777" w:rsidR="000E7458" w:rsidRDefault="000E7458" w:rsidP="000E7458">
      <w:pPr>
        <w:rPr>
          <w:lang w:val="en-GB"/>
        </w:rPr>
      </w:pPr>
    </w:p>
    <w:p w14:paraId="46285B04" w14:textId="77777777" w:rsidR="000E7458" w:rsidRPr="00715955" w:rsidRDefault="000E7458" w:rsidP="000E7458">
      <w:pPr>
        <w:rPr>
          <w:lang w:val="en-GB"/>
        </w:rPr>
      </w:pPr>
      <w:r>
        <w:rPr>
          <w:lang w:val="en-GB"/>
        </w:rPr>
        <w:t>From what we could deduce from documentation found online this was because the application attempted to access a member of a structure, but the pointer to the structure was NULL</w:t>
      </w:r>
      <w:sdt>
        <w:sdtPr>
          <w:rPr>
            <w:lang w:val="en-GB"/>
          </w:rPr>
          <w:id w:val="1051651714"/>
          <w:citation/>
        </w:sdtPr>
        <w:sdtEndPr/>
        <w:sdtContent>
          <w:r>
            <w:rPr>
              <w:lang w:val="en-GB"/>
            </w:rPr>
            <w:fldChar w:fldCharType="begin"/>
          </w:r>
          <w:r w:rsidRPr="001E5E3B">
            <w:rPr>
              <w:lang w:val="en-US"/>
            </w:rPr>
            <w:instrText xml:space="preserve"> CITATION ESP19 \l 1044 </w:instrText>
          </w:r>
          <w:r>
            <w:rPr>
              <w:lang w:val="en-GB"/>
            </w:rPr>
            <w:fldChar w:fldCharType="separate"/>
          </w:r>
          <w:r w:rsidRPr="001E5E3B">
            <w:rPr>
              <w:noProof/>
              <w:lang w:val="en-US"/>
            </w:rPr>
            <w:t xml:space="preserve"> (ESPRESSIF, 2019)</w:t>
          </w:r>
          <w:r>
            <w:rPr>
              <w:lang w:val="en-GB"/>
            </w:rPr>
            <w:fldChar w:fldCharType="end"/>
          </w:r>
        </w:sdtContent>
      </w:sdt>
      <w:r>
        <w:rPr>
          <w:lang w:val="en-GB"/>
        </w:rPr>
        <w:t xml:space="preserve">. After a lot of testing and debugging we found that if we </w:t>
      </w:r>
      <w:r>
        <w:rPr>
          <w:lang w:val="en-GB"/>
        </w:rPr>
        <w:lastRenderedPageBreak/>
        <w:t>changed the pins the servo attached to, everything went fine. After this worked, we realized that one of the pins we attached the servo to was pin 16, which is an RX-pin, which probably is what caused our problem.</w:t>
      </w:r>
    </w:p>
    <w:p w14:paraId="47091835" w14:textId="77777777" w:rsidR="000E7458" w:rsidRPr="000E7458" w:rsidRDefault="000E7458" w:rsidP="000E7458">
      <w:pPr>
        <w:pStyle w:val="Brdtekst"/>
        <w:rPr>
          <w:lang w:val="en-GB"/>
        </w:rPr>
      </w:pPr>
    </w:p>
    <w:p w14:paraId="671C8D09" w14:textId="0881FAC1" w:rsidR="00F56DC0" w:rsidRDefault="00F56DC0" w:rsidP="00F56DC0">
      <w:pPr>
        <w:pStyle w:val="Overskrift1"/>
        <w:rPr>
          <w:lang w:val="en-GB"/>
        </w:rPr>
      </w:pPr>
      <w:bookmarkStart w:id="33" w:name="_Toc23239412"/>
      <w:r>
        <w:rPr>
          <w:lang w:val="en-GB"/>
        </w:rPr>
        <w:t>Discussion</w:t>
      </w:r>
      <w:bookmarkEnd w:id="33"/>
    </w:p>
    <w:p w14:paraId="7D7D7B40" w14:textId="4A8742F9" w:rsidR="00740748" w:rsidRDefault="00133FC9" w:rsidP="00740748">
      <w:pPr>
        <w:pStyle w:val="Overskrift2"/>
        <w:rPr>
          <w:lang w:val="en-GB"/>
        </w:rPr>
      </w:pPr>
      <w:r>
        <w:rPr>
          <w:lang w:val="en-GB"/>
        </w:rPr>
        <w:t>Predicted Time vs. Used Time</w:t>
      </w:r>
    </w:p>
    <w:p w14:paraId="42212665" w14:textId="359C8A06" w:rsidR="00133FC9" w:rsidRDefault="00133FC9" w:rsidP="00133FC9">
      <w:pPr>
        <w:pStyle w:val="Overskrift2"/>
        <w:rPr>
          <w:lang w:val="en-GB"/>
        </w:rPr>
      </w:pPr>
      <w:r>
        <w:rPr>
          <w:lang w:val="en-GB"/>
        </w:rPr>
        <w:t>Result vs. Plan</w:t>
      </w:r>
    </w:p>
    <w:p w14:paraId="5167E4B7" w14:textId="19C6C002" w:rsidR="00294120" w:rsidRDefault="00A3457B" w:rsidP="00A3457B">
      <w:pPr>
        <w:pStyle w:val="Overskrift2"/>
        <w:rPr>
          <w:lang w:val="en-GB"/>
        </w:rPr>
      </w:pPr>
      <w:r>
        <w:rPr>
          <w:lang w:val="en-GB"/>
        </w:rPr>
        <w:t>Improvements</w:t>
      </w:r>
    </w:p>
    <w:p w14:paraId="78C0DCD2" w14:textId="39EB90AD" w:rsidR="00A3457B" w:rsidRDefault="00A3457B" w:rsidP="00A3457B">
      <w:pPr>
        <w:pStyle w:val="Overskrift2"/>
        <w:rPr>
          <w:lang w:val="en-GB"/>
        </w:rPr>
      </w:pPr>
      <w:r>
        <w:rPr>
          <w:lang w:val="en-GB"/>
        </w:rPr>
        <w:t>What worked vs. What did not work</w:t>
      </w:r>
    </w:p>
    <w:p w14:paraId="1D1A01DC" w14:textId="26509A1B" w:rsidR="00A3457B" w:rsidRDefault="00B801F3" w:rsidP="00A3457B">
      <w:pPr>
        <w:pStyle w:val="Overskrift2"/>
        <w:rPr>
          <w:lang w:val="en-GB"/>
        </w:rPr>
      </w:pPr>
      <w:r>
        <w:rPr>
          <w:lang w:val="en-GB"/>
        </w:rPr>
        <w:t>Challenges in usage</w:t>
      </w:r>
    </w:p>
    <w:p w14:paraId="7D34D5C5" w14:textId="2DB23EAB" w:rsidR="005F5658" w:rsidRDefault="005F5658" w:rsidP="005F5658">
      <w:pPr>
        <w:pStyle w:val="Overskrift2"/>
        <w:rPr>
          <w:lang w:val="en-GB"/>
        </w:rPr>
      </w:pPr>
      <w:r>
        <w:rPr>
          <w:lang w:val="en-GB"/>
        </w:rPr>
        <w:t>Comparison with real snake</w:t>
      </w:r>
    </w:p>
    <w:p w14:paraId="2A1AFF4A" w14:textId="12F11F21" w:rsidR="005F5658" w:rsidRPr="005F5658" w:rsidRDefault="005F5658" w:rsidP="005F5658">
      <w:pPr>
        <w:pStyle w:val="Overskrift2"/>
        <w:rPr>
          <w:lang w:val="en-GB"/>
        </w:rPr>
      </w:pPr>
      <w:r>
        <w:rPr>
          <w:lang w:val="en-GB"/>
        </w:rPr>
        <w:t xml:space="preserve">Comparison with </w:t>
      </w:r>
      <w:r w:rsidR="006C4777">
        <w:rPr>
          <w:lang w:val="en-GB"/>
        </w:rPr>
        <w:t>other robots with image processing</w:t>
      </w:r>
    </w:p>
    <w:p w14:paraId="69775FF7" w14:textId="77777777" w:rsidR="00FA69EA" w:rsidRDefault="008B3BEE" w:rsidP="00FA69EA">
      <w:pPr>
        <w:pStyle w:val="Overskrift1"/>
      </w:pPr>
      <w:bookmarkStart w:id="34" w:name="_Toc23239413"/>
      <w:r>
        <w:t>Conclusion</w:t>
      </w:r>
      <w:bookmarkEnd w:id="34"/>
    </w:p>
    <w:p w14:paraId="23A96C2F" w14:textId="77777777" w:rsidR="008B3BEE" w:rsidRPr="008A32F4" w:rsidRDefault="008B3BEE" w:rsidP="008B3BEE">
      <w:pPr>
        <w:rPr>
          <w:rFonts w:ascii="Arial" w:hAnsi="Arial" w:cs="Arial"/>
          <w:i/>
          <w:color w:val="0000FF"/>
          <w:lang w:val="en-GB"/>
        </w:rPr>
      </w:pPr>
      <w:r w:rsidRPr="008A32F4">
        <w:rPr>
          <w:rFonts w:ascii="Arial" w:hAnsi="Arial" w:cs="Arial"/>
          <w:i/>
          <w:color w:val="0000FF"/>
          <w:lang w:val="en-GB"/>
        </w:rPr>
        <w:t xml:space="preserve">[Here you should present the main results of the work together with the experience you've gained in </w:t>
      </w:r>
      <w:r w:rsidR="00C60001">
        <w:rPr>
          <w:rFonts w:ascii="Arial" w:hAnsi="Arial" w:cs="Arial"/>
          <w:i/>
          <w:color w:val="0000FF"/>
          <w:lang w:val="en-GB"/>
        </w:rPr>
        <w:t>the process. Here you will summa</w:t>
      </w:r>
      <w:r w:rsidRPr="008A32F4">
        <w:rPr>
          <w:rFonts w:ascii="Arial" w:hAnsi="Arial" w:cs="Arial"/>
          <w:i/>
          <w:color w:val="0000FF"/>
          <w:lang w:val="en-GB"/>
        </w:rPr>
        <w:t>rize the most important chapter discussions, and arrive at a conclusion.</w:t>
      </w:r>
      <w:r w:rsidR="00C60001">
        <w:rPr>
          <w:rFonts w:ascii="Arial" w:hAnsi="Arial" w:cs="Arial"/>
          <w:i/>
          <w:color w:val="0000FF"/>
          <w:lang w:val="en-GB"/>
        </w:rPr>
        <w:t xml:space="preserve"> Did you</w:t>
      </w:r>
      <w:r w:rsidR="008A32F4" w:rsidRPr="008A32F4">
        <w:rPr>
          <w:rFonts w:ascii="Arial" w:hAnsi="Arial" w:cs="Arial"/>
          <w:i/>
          <w:color w:val="0000FF"/>
          <w:lang w:val="en-GB"/>
        </w:rPr>
        <w:t xml:space="preserve"> solve the problem </w:t>
      </w:r>
      <w:r w:rsidR="00A83FDD">
        <w:rPr>
          <w:rFonts w:ascii="Arial" w:hAnsi="Arial" w:cs="Arial"/>
          <w:i/>
          <w:color w:val="0000FF"/>
          <w:lang w:val="en-GB"/>
        </w:rPr>
        <w:t>as required or expected with the chosen methods</w:t>
      </w:r>
      <w:r w:rsidRPr="008A32F4">
        <w:rPr>
          <w:rFonts w:ascii="Arial" w:hAnsi="Arial" w:cs="Arial"/>
          <w:i/>
          <w:color w:val="0000FF"/>
          <w:lang w:val="en-GB"/>
        </w:rPr>
        <w:t xml:space="preserve">? </w:t>
      </w:r>
      <w:r w:rsidR="00A83FDD">
        <w:rPr>
          <w:rFonts w:ascii="Arial" w:hAnsi="Arial" w:cs="Arial"/>
          <w:i/>
          <w:color w:val="0000FF"/>
          <w:lang w:val="en-GB"/>
        </w:rPr>
        <w:t>Was the result</w:t>
      </w:r>
      <w:r w:rsidR="008A32F4" w:rsidRPr="008A32F4">
        <w:rPr>
          <w:rFonts w:ascii="Arial" w:hAnsi="Arial" w:cs="Arial"/>
          <w:i/>
          <w:color w:val="0000FF"/>
          <w:lang w:val="en-GB"/>
        </w:rPr>
        <w:t xml:space="preserve"> according to the mission stated bye the </w:t>
      </w:r>
      <w:r w:rsidRPr="008A32F4">
        <w:rPr>
          <w:rFonts w:ascii="Arial" w:hAnsi="Arial" w:cs="Arial"/>
          <w:i/>
          <w:color w:val="0000FF"/>
          <w:lang w:val="en-GB"/>
        </w:rPr>
        <w:t>e</w:t>
      </w:r>
      <w:r w:rsidR="008A32F4" w:rsidRPr="008A32F4">
        <w:rPr>
          <w:rFonts w:ascii="Arial" w:hAnsi="Arial" w:cs="Arial"/>
          <w:i/>
          <w:color w:val="0000FF"/>
          <w:lang w:val="en-GB"/>
        </w:rPr>
        <w:t>mployer</w:t>
      </w:r>
      <w:r w:rsidRPr="008A32F4">
        <w:rPr>
          <w:rFonts w:ascii="Arial" w:hAnsi="Arial" w:cs="Arial"/>
          <w:i/>
          <w:color w:val="0000FF"/>
          <w:lang w:val="en-GB"/>
        </w:rPr>
        <w:t xml:space="preserve">? </w:t>
      </w:r>
      <w:r w:rsidR="008A32F4" w:rsidRPr="008A32F4">
        <w:rPr>
          <w:rFonts w:ascii="Arial" w:hAnsi="Arial" w:cs="Arial"/>
          <w:i/>
          <w:color w:val="0000FF"/>
          <w:lang w:val="en-GB"/>
        </w:rPr>
        <w:t>What did we learn</w:t>
      </w:r>
      <w:r w:rsidRPr="008A32F4">
        <w:rPr>
          <w:rFonts w:ascii="Arial" w:hAnsi="Arial" w:cs="Arial"/>
          <w:i/>
          <w:color w:val="0000FF"/>
          <w:lang w:val="en-GB"/>
        </w:rPr>
        <w:t xml:space="preserve"> fro</w:t>
      </w:r>
      <w:r w:rsidR="008A32F4" w:rsidRPr="008A32F4">
        <w:rPr>
          <w:rFonts w:ascii="Arial" w:hAnsi="Arial" w:cs="Arial"/>
          <w:i/>
          <w:color w:val="0000FF"/>
          <w:lang w:val="en-GB"/>
        </w:rPr>
        <w:t>m this project, both scientifically</w:t>
      </w:r>
      <w:r w:rsidRPr="008A32F4">
        <w:rPr>
          <w:rFonts w:ascii="Arial" w:hAnsi="Arial" w:cs="Arial"/>
          <w:i/>
          <w:color w:val="0000FF"/>
          <w:lang w:val="en-GB"/>
        </w:rPr>
        <w:t>, and not least</w:t>
      </w:r>
      <w:r w:rsidR="008A32F4" w:rsidRPr="008A32F4">
        <w:rPr>
          <w:rFonts w:ascii="Arial" w:hAnsi="Arial" w:cs="Arial"/>
          <w:i/>
          <w:color w:val="0000FF"/>
          <w:lang w:val="en-GB"/>
        </w:rPr>
        <w:t xml:space="preserve"> in relation to the work process of a project? </w:t>
      </w:r>
      <w:r w:rsidRPr="008A32F4">
        <w:rPr>
          <w:rFonts w:ascii="Arial" w:hAnsi="Arial" w:cs="Arial"/>
          <w:i/>
          <w:color w:val="0000FF"/>
          <w:lang w:val="en-GB"/>
        </w:rPr>
        <w:t>]</w:t>
      </w:r>
    </w:p>
    <w:p w14:paraId="35A81EAB" w14:textId="77777777" w:rsidR="00417B4E" w:rsidRPr="008B3BEE" w:rsidRDefault="00417B4E" w:rsidP="00417B4E">
      <w:pPr>
        <w:pStyle w:val="Brdtekst"/>
        <w:rPr>
          <w:lang w:val="en-GB"/>
        </w:rPr>
      </w:pPr>
    </w:p>
    <w:p w14:paraId="0DAD4690" w14:textId="77777777" w:rsidR="00417B4E" w:rsidRPr="008B3BEE" w:rsidRDefault="00417B4E" w:rsidP="00417B4E">
      <w:pPr>
        <w:pStyle w:val="Brdtekst"/>
        <w:rPr>
          <w:lang w:val="en-GB"/>
        </w:rPr>
      </w:pPr>
    </w:p>
    <w:bookmarkStart w:id="35" w:name="_Toc23239414" w:displacedByCustomXml="next"/>
    <w:sdt>
      <w:sdtPr>
        <w:rPr>
          <w:rFonts w:ascii="Verdana" w:hAnsi="Verdana" w:cs="Times New Roman"/>
          <w:b w:val="0"/>
          <w:bCs w:val="0"/>
          <w:caps w:val="0"/>
          <w:kern w:val="0"/>
          <w:sz w:val="20"/>
          <w:szCs w:val="20"/>
        </w:rPr>
        <w:id w:val="447516231"/>
        <w:docPartObj>
          <w:docPartGallery w:val="Bibliographies"/>
          <w:docPartUnique/>
        </w:docPartObj>
      </w:sdtPr>
      <w:sdtEndPr/>
      <w:sdtContent>
        <w:p w14:paraId="31E31EC3" w14:textId="58B2BF1F" w:rsidR="000E7458" w:rsidRDefault="000E7458">
          <w:pPr>
            <w:pStyle w:val="Overskrift1"/>
          </w:pPr>
          <w:r>
            <w:t>ReferENCES</w:t>
          </w:r>
          <w:bookmarkEnd w:id="35"/>
        </w:p>
        <w:sdt>
          <w:sdtPr>
            <w:id w:val="-573587230"/>
            <w:bibliography/>
          </w:sdtPr>
          <w:sdtEndPr/>
          <w:sdtContent>
            <w:p w14:paraId="6ED0D267" w14:textId="77777777" w:rsidR="001E4119" w:rsidRDefault="000E7458" w:rsidP="001E4119">
              <w:pPr>
                <w:pStyle w:val="Bibliografi"/>
                <w:ind w:left="720" w:hanging="720"/>
                <w:rPr>
                  <w:noProof/>
                  <w:sz w:val="24"/>
                  <w:szCs w:val="24"/>
                </w:rPr>
              </w:pPr>
              <w:r>
                <w:fldChar w:fldCharType="begin"/>
              </w:r>
              <w:r>
                <w:instrText>BIBLIOGRAPHY</w:instrText>
              </w:r>
              <w:r>
                <w:fldChar w:fldCharType="separate"/>
              </w:r>
              <w:r w:rsidR="001E4119">
                <w:rPr>
                  <w:noProof/>
                </w:rPr>
                <w:t xml:space="preserve">AI-Thinker. (2019, 10 22). </w:t>
              </w:r>
              <w:r w:rsidR="001E4119">
                <w:rPr>
                  <w:i/>
                  <w:iCs/>
                  <w:noProof/>
                </w:rPr>
                <w:t>Loboris WebServer.</w:t>
              </w:r>
              <w:r w:rsidR="001E4119">
                <w:rPr>
                  <w:noProof/>
                </w:rPr>
                <w:t xml:space="preserve"> Hentet fra ESP32-CAM Module: https://loboris.eu/ESP32/ESP32-CAM%20Product%20Specification.pdf</w:t>
              </w:r>
            </w:p>
            <w:p w14:paraId="5C24BE7D" w14:textId="77777777" w:rsidR="001E4119" w:rsidRDefault="001E4119" w:rsidP="001E4119">
              <w:pPr>
                <w:pStyle w:val="Bibliografi"/>
                <w:ind w:left="720" w:hanging="720"/>
                <w:rPr>
                  <w:noProof/>
                </w:rPr>
              </w:pPr>
              <w:r>
                <w:rPr>
                  <w:noProof/>
                </w:rPr>
                <w:t xml:space="preserve">ArduCam. (2019, 10 29). </w:t>
              </w:r>
              <w:r>
                <w:rPr>
                  <w:i/>
                  <w:iCs/>
                  <w:noProof/>
                </w:rPr>
                <w:t>Docs: 2MP OV2640</w:t>
              </w:r>
              <w:r>
                <w:rPr>
                  <w:noProof/>
                </w:rPr>
                <w:t>. Hentet fra Camera Breakout Board: https://www.arducam.com/docs/camera-breakout-board/2mp-ov2640/</w:t>
              </w:r>
            </w:p>
            <w:p w14:paraId="08ACB208" w14:textId="77777777" w:rsidR="001E4119" w:rsidRDefault="001E4119" w:rsidP="001E4119">
              <w:pPr>
                <w:pStyle w:val="Bibliografi"/>
                <w:ind w:left="720" w:hanging="720"/>
                <w:rPr>
                  <w:noProof/>
                </w:rPr>
              </w:pPr>
              <w:r>
                <w:rPr>
                  <w:noProof/>
                </w:rPr>
                <w:t xml:space="preserve">BangGood. </w:t>
              </w:r>
              <w:r w:rsidRPr="001E4119">
                <w:rPr>
                  <w:noProof/>
                  <w:lang w:val="en-US"/>
                </w:rPr>
                <w:t xml:space="preserve">(2019, 10 29). </w:t>
              </w:r>
              <w:r w:rsidRPr="001E4119">
                <w:rPr>
                  <w:i/>
                  <w:iCs/>
                  <w:noProof/>
                  <w:lang w:val="en-US"/>
                </w:rPr>
                <w:t>Battery &amp; Charger: TP4056 5V 1A LiPo Charger</w:t>
              </w:r>
              <w:r w:rsidRPr="001E4119">
                <w:rPr>
                  <w:noProof/>
                  <w:lang w:val="en-US"/>
                </w:rPr>
                <w:t xml:space="preserve">. </w:t>
              </w:r>
              <w:r>
                <w:rPr>
                  <w:noProof/>
                </w:rPr>
                <w:t>Hentet fra BangGood: https://www.banggood.com/TP4056-1A-Lipo-Battery-Charging-Board-Charger-Module-Mini-USB-Interface-p-1027027.html?rmmds=buy&amp;cur_warehouse=CN</w:t>
              </w:r>
            </w:p>
            <w:p w14:paraId="6436909B" w14:textId="77777777" w:rsidR="001E4119" w:rsidRDefault="001E4119" w:rsidP="001E4119">
              <w:pPr>
                <w:pStyle w:val="Bibliografi"/>
                <w:ind w:left="720" w:hanging="720"/>
                <w:rPr>
                  <w:noProof/>
                </w:rPr>
              </w:pPr>
              <w:r w:rsidRPr="001E4119">
                <w:rPr>
                  <w:noProof/>
                  <w:lang w:val="en-US"/>
                </w:rPr>
                <w:t xml:space="preserve">BangGood. (2019, 10 29). </w:t>
              </w:r>
              <w:r w:rsidRPr="001E4119">
                <w:rPr>
                  <w:i/>
                  <w:iCs/>
                  <w:noProof/>
                  <w:lang w:val="en-US"/>
                </w:rPr>
                <w:t>RC Airplane Parts: DC Boost Converter 2A</w:t>
              </w:r>
              <w:r w:rsidRPr="001E4119">
                <w:rPr>
                  <w:noProof/>
                  <w:lang w:val="en-US"/>
                </w:rPr>
                <w:t xml:space="preserve">. </w:t>
              </w:r>
              <w:r>
                <w:rPr>
                  <w:noProof/>
                </w:rPr>
                <w:t>Hentet fra BangGood: https://www.banggood.com/DC-Boost-Converter-2A-Power-Supply-Module-2V-24V-To-5V-28V-Adjustable-Regulator-Board-p-1100757.html?akmClientCountry=NO&amp;rmmds=search&amp;cur_warehouse=CN</w:t>
              </w:r>
            </w:p>
            <w:p w14:paraId="1C5670E3" w14:textId="77777777" w:rsidR="001E4119" w:rsidRDefault="001E4119" w:rsidP="001E4119">
              <w:pPr>
                <w:pStyle w:val="Bibliografi"/>
                <w:ind w:left="720" w:hanging="720"/>
                <w:rPr>
                  <w:noProof/>
                </w:rPr>
              </w:pPr>
              <w:r w:rsidRPr="001E4119">
                <w:rPr>
                  <w:noProof/>
                  <w:lang w:val="en-US"/>
                </w:rPr>
                <w:t xml:space="preserve">ESPRESSIF. (2019, 10 22). </w:t>
              </w:r>
              <w:r w:rsidRPr="001E4119">
                <w:rPr>
                  <w:i/>
                  <w:iCs/>
                  <w:noProof/>
                  <w:lang w:val="en-US"/>
                </w:rPr>
                <w:t>API Guides: Fatal Errors</w:t>
              </w:r>
              <w:r w:rsidRPr="001E4119">
                <w:rPr>
                  <w:noProof/>
                  <w:lang w:val="en-US"/>
                </w:rPr>
                <w:t xml:space="preserve">. </w:t>
              </w:r>
              <w:r>
                <w:rPr>
                  <w:noProof/>
                </w:rPr>
                <w:t>Hentet fra ESP-IDF Programming Guide: https://docs.espressif.com/projects/esp-idf/en/latest/api-guides/fatal-errors.html</w:t>
              </w:r>
            </w:p>
            <w:p w14:paraId="3B35817E" w14:textId="77777777" w:rsidR="001E4119" w:rsidRDefault="001E4119" w:rsidP="001E4119">
              <w:pPr>
                <w:pStyle w:val="Bibliografi"/>
                <w:ind w:left="720" w:hanging="720"/>
                <w:rPr>
                  <w:noProof/>
                  <w:lang w:val="en-US"/>
                </w:rPr>
              </w:pPr>
              <w:r>
                <w:rPr>
                  <w:noProof/>
                  <w:lang w:val="en-US"/>
                </w:rPr>
                <w:lastRenderedPageBreak/>
                <w:t xml:space="preserve">Last Minute Engineers. (2018, December 23). </w:t>
              </w:r>
              <w:r>
                <w:rPr>
                  <w:i/>
                  <w:iCs/>
                  <w:noProof/>
                  <w:lang w:val="en-US"/>
                </w:rPr>
                <w:t>Insight Into ESP32 Sleep Modes &amp; Their Power Consumption</w:t>
              </w:r>
              <w:r>
                <w:rPr>
                  <w:noProof/>
                  <w:lang w:val="en-US"/>
                </w:rPr>
                <w:t>. Retrieved from https://lastminuteengineers.com/esp32-sleep-modes-power-consumption/</w:t>
              </w:r>
            </w:p>
            <w:p w14:paraId="0EB58E20" w14:textId="77777777" w:rsidR="001E4119" w:rsidRDefault="001E4119" w:rsidP="001E4119">
              <w:pPr>
                <w:pStyle w:val="Bibliografi"/>
                <w:ind w:left="720" w:hanging="720"/>
                <w:rPr>
                  <w:noProof/>
                </w:rPr>
              </w:pPr>
              <w:r w:rsidRPr="001E4119">
                <w:rPr>
                  <w:noProof/>
                  <w:lang w:val="en-US"/>
                </w:rPr>
                <w:t xml:space="preserve">RS Pro. (2019, 10 29). </w:t>
              </w:r>
              <w:r w:rsidRPr="001E4119">
                <w:rPr>
                  <w:i/>
                  <w:iCs/>
                  <w:noProof/>
                  <w:lang w:val="en-US"/>
                </w:rPr>
                <w:t>Webdocs: 3.7V Li-Po Rechargable Battery.</w:t>
              </w:r>
              <w:r w:rsidRPr="001E4119">
                <w:rPr>
                  <w:noProof/>
                  <w:lang w:val="en-US"/>
                </w:rPr>
                <w:t xml:space="preserve"> </w:t>
              </w:r>
              <w:r>
                <w:rPr>
                  <w:noProof/>
                </w:rPr>
                <w:t>Hentet fra Webdocs: https://docs-emea.rs-online.com/webdocs/163b/0900766b8163bee5.pdf</w:t>
              </w:r>
            </w:p>
            <w:p w14:paraId="661A22D0" w14:textId="77777777" w:rsidR="001E4119" w:rsidRDefault="001E4119" w:rsidP="001E4119">
              <w:pPr>
                <w:pStyle w:val="Bibliografi"/>
                <w:ind w:left="720" w:hanging="720"/>
                <w:rPr>
                  <w:noProof/>
                </w:rPr>
              </w:pPr>
              <w:r w:rsidRPr="001E4119">
                <w:rPr>
                  <w:noProof/>
                  <w:lang w:val="en-US"/>
                </w:rPr>
                <w:t xml:space="preserve">SparkFun. (2019, 10 29). </w:t>
              </w:r>
              <w:r w:rsidRPr="001E4119">
                <w:rPr>
                  <w:i/>
                  <w:iCs/>
                  <w:noProof/>
                  <w:lang w:val="en-US"/>
                </w:rPr>
                <w:t>Products: SparkFun ESP32 Thing</w:t>
              </w:r>
              <w:r w:rsidRPr="001E4119">
                <w:rPr>
                  <w:noProof/>
                  <w:lang w:val="en-US"/>
                </w:rPr>
                <w:t xml:space="preserve">. </w:t>
              </w:r>
              <w:r>
                <w:rPr>
                  <w:noProof/>
                </w:rPr>
                <w:t>Hentet fra Sparkfun: https://www.sparkfun.com/products/13907</w:t>
              </w:r>
            </w:p>
            <w:p w14:paraId="13B66074" w14:textId="77777777" w:rsidR="001E4119" w:rsidRDefault="001E4119" w:rsidP="001E4119">
              <w:pPr>
                <w:pStyle w:val="Bibliografi"/>
                <w:ind w:left="720" w:hanging="720"/>
                <w:rPr>
                  <w:noProof/>
                </w:rPr>
              </w:pPr>
              <w:r w:rsidRPr="001E4119">
                <w:rPr>
                  <w:noProof/>
                  <w:lang w:val="en-US"/>
                </w:rPr>
                <w:t xml:space="preserve">Texas Instruments. (2019, 10 16). </w:t>
              </w:r>
              <w:r w:rsidRPr="001E4119">
                <w:rPr>
                  <w:i/>
                  <w:iCs/>
                  <w:noProof/>
                  <w:lang w:val="en-US"/>
                </w:rPr>
                <w:t>LOW INPUT VOLTAGE SYNCHRONOUS BOOST CONVERTER.</w:t>
              </w:r>
              <w:r w:rsidRPr="001E4119">
                <w:rPr>
                  <w:noProof/>
                  <w:lang w:val="en-US"/>
                </w:rPr>
                <w:t xml:space="preserve"> </w:t>
              </w:r>
              <w:r>
                <w:rPr>
                  <w:noProof/>
                </w:rPr>
                <w:t>Hentet fra https://www.sparkfun.com/datasheets/Prototyping/tps61200.pdf</w:t>
              </w:r>
            </w:p>
            <w:p w14:paraId="569F0247" w14:textId="77777777" w:rsidR="001E4119" w:rsidRPr="001E4119" w:rsidRDefault="001E4119" w:rsidP="001E4119">
              <w:pPr>
                <w:pStyle w:val="Bibliografi"/>
                <w:ind w:left="720" w:hanging="720"/>
                <w:rPr>
                  <w:noProof/>
                  <w:lang w:val="en-US"/>
                </w:rPr>
              </w:pPr>
              <w:r>
                <w:rPr>
                  <w:noProof/>
                </w:rPr>
                <w:t xml:space="preserve">Tower Pro. </w:t>
              </w:r>
              <w:r w:rsidRPr="001E4119">
                <w:rPr>
                  <w:noProof/>
                  <w:lang w:val="en-US"/>
                </w:rPr>
                <w:t xml:space="preserve">(2019, 10 16). </w:t>
              </w:r>
              <w:r w:rsidRPr="001E4119">
                <w:rPr>
                  <w:i/>
                  <w:iCs/>
                  <w:noProof/>
                  <w:lang w:val="en-US"/>
                </w:rPr>
                <w:t>Products: MG995</w:t>
              </w:r>
              <w:r w:rsidRPr="001E4119">
                <w:rPr>
                  <w:noProof/>
                  <w:lang w:val="en-US"/>
                </w:rPr>
                <w:t>. Hentet fra Tower Pro Online Shop: https://www.towerpro.com.tw/product/mg995/</w:t>
              </w:r>
            </w:p>
            <w:p w14:paraId="711FFF15" w14:textId="3C941E13" w:rsidR="000E7458" w:rsidRDefault="000E7458" w:rsidP="001E4119">
              <w:r>
                <w:rPr>
                  <w:b/>
                  <w:bCs/>
                </w:rPr>
                <w:fldChar w:fldCharType="end"/>
              </w:r>
            </w:p>
          </w:sdtContent>
        </w:sdt>
      </w:sdtContent>
    </w:sdt>
    <w:p w14:paraId="72194A16" w14:textId="77777777" w:rsidR="00417B4E" w:rsidRPr="00417B4E" w:rsidRDefault="00417B4E" w:rsidP="00417B4E">
      <w:pPr>
        <w:pStyle w:val="Brdtekst"/>
      </w:pPr>
    </w:p>
    <w:p w14:paraId="4F3C16AB" w14:textId="77777777" w:rsidR="008A32F4" w:rsidRDefault="008A32F4" w:rsidP="008A32F4">
      <w:pPr>
        <w:rPr>
          <w:rFonts w:ascii="Arial" w:hAnsi="Arial" w:cs="Arial"/>
          <w:i/>
          <w:color w:val="0000FF"/>
          <w:sz w:val="18"/>
          <w:szCs w:val="18"/>
          <w:lang w:val="en-GB"/>
        </w:rPr>
      </w:pPr>
      <w:r w:rsidRPr="008A32F4">
        <w:rPr>
          <w:rFonts w:ascii="Arial" w:hAnsi="Arial" w:cs="Arial"/>
          <w:i/>
          <w:color w:val="0000FF"/>
          <w:sz w:val="18"/>
          <w:szCs w:val="18"/>
          <w:lang w:val="en-GB"/>
        </w:rPr>
        <w:t>[Author</w:t>
      </w:r>
      <w:r>
        <w:rPr>
          <w:rFonts w:ascii="Arial" w:hAnsi="Arial" w:cs="Arial"/>
          <w:i/>
          <w:color w:val="0000FF"/>
          <w:sz w:val="18"/>
          <w:szCs w:val="18"/>
          <w:lang w:val="en-GB"/>
        </w:rPr>
        <w:t>s</w:t>
      </w:r>
      <w:r w:rsidRPr="008A32F4">
        <w:rPr>
          <w:rFonts w:ascii="Arial" w:hAnsi="Arial" w:cs="Arial"/>
          <w:i/>
          <w:color w:val="0000FF"/>
          <w:sz w:val="18"/>
          <w:szCs w:val="18"/>
          <w:lang w:val="en-GB"/>
        </w:rPr>
        <w:t xml:space="preserve">, title of book or article, name of journal or publisher / publisher, or no date for the journal, year, place </w:t>
      </w:r>
      <w:r>
        <w:rPr>
          <w:rFonts w:ascii="Arial" w:hAnsi="Arial" w:cs="Arial"/>
          <w:i/>
          <w:color w:val="0000FF"/>
          <w:sz w:val="18"/>
          <w:szCs w:val="18"/>
          <w:lang w:val="en-GB"/>
        </w:rPr>
        <w:t>as referred to in the report. Course l</w:t>
      </w:r>
      <w:r w:rsidRPr="008A32F4">
        <w:rPr>
          <w:rFonts w:ascii="Arial" w:hAnsi="Arial" w:cs="Arial"/>
          <w:i/>
          <w:color w:val="0000FF"/>
          <w:sz w:val="18"/>
          <w:szCs w:val="18"/>
          <w:lang w:val="en-GB"/>
        </w:rPr>
        <w:t>ectures can also be referred to, as with the title on the subject</w:t>
      </w:r>
      <w:r>
        <w:rPr>
          <w:rFonts w:ascii="Arial" w:hAnsi="Arial" w:cs="Arial"/>
          <w:i/>
          <w:color w:val="0000FF"/>
          <w:sz w:val="18"/>
          <w:szCs w:val="18"/>
          <w:lang w:val="en-GB"/>
        </w:rPr>
        <w:t xml:space="preserve"> and the name of the presenter.  Internet pages must also be included. Even oral discussion partners can be included in the reference list, when this is a source of important or detailed information used in the report</w:t>
      </w:r>
    </w:p>
    <w:p w14:paraId="4F3E6E85" w14:textId="77777777" w:rsidR="008A32F4" w:rsidRPr="008A32F4" w:rsidRDefault="008A32F4" w:rsidP="008A32F4">
      <w:pPr>
        <w:rPr>
          <w:rFonts w:ascii="Arial" w:hAnsi="Arial" w:cs="Arial"/>
          <w:i/>
          <w:color w:val="0000FF"/>
          <w:sz w:val="18"/>
          <w:szCs w:val="18"/>
          <w:lang w:val="en-GB"/>
        </w:rPr>
      </w:pPr>
      <w:r w:rsidRPr="008A32F4">
        <w:rPr>
          <w:rFonts w:ascii="Arial" w:hAnsi="Arial" w:cs="Arial"/>
          <w:i/>
          <w:color w:val="0000FF"/>
          <w:sz w:val="18"/>
          <w:szCs w:val="18"/>
          <w:lang w:val="en-GB"/>
        </w:rPr>
        <w:t xml:space="preserve"> see example below]</w:t>
      </w:r>
    </w:p>
    <w:p w14:paraId="2922BA56" w14:textId="77777777" w:rsidR="00FA69EA" w:rsidRPr="008A32F4" w:rsidRDefault="00FA69EA" w:rsidP="00FA69EA">
      <w:pPr>
        <w:pStyle w:val="Brdtekst"/>
        <w:rPr>
          <w:lang w:val="en-GB"/>
        </w:rPr>
      </w:pPr>
    </w:p>
    <w:p w14:paraId="34533CCD" w14:textId="77777777" w:rsidR="00C60001" w:rsidRPr="00C60001" w:rsidRDefault="00C60001" w:rsidP="004F50F1">
      <w:pPr>
        <w:pStyle w:val="References"/>
        <w:rPr>
          <w:rFonts w:ascii="Arial" w:hAnsi="Arial" w:cs="Arial"/>
          <w:color w:val="0000FF"/>
          <w:lang w:val="en-GB" w:eastAsia="en-US"/>
        </w:rPr>
      </w:pPr>
      <w:r w:rsidRPr="00C60001">
        <w:rPr>
          <w:rFonts w:ascii="Arial" w:hAnsi="Arial" w:cs="Arial"/>
          <w:bCs/>
          <w:i/>
          <w:iCs/>
          <w:color w:val="0000FF"/>
          <w:lang w:val="en-GB"/>
        </w:rPr>
        <w:t>Design of Propulsion and Electric Power Generation systems</w:t>
      </w:r>
      <w:r w:rsidRPr="00C60001">
        <w:rPr>
          <w:rFonts w:ascii="Arial" w:hAnsi="Arial" w:cs="Arial"/>
          <w:bCs/>
          <w:color w:val="0000FF"/>
          <w:lang w:val="en-GB"/>
        </w:rPr>
        <w:t xml:space="preserve"> – H.K. </w:t>
      </w:r>
      <w:proofErr w:type="spellStart"/>
      <w:r w:rsidRPr="00C60001">
        <w:rPr>
          <w:rFonts w:ascii="Arial" w:hAnsi="Arial" w:cs="Arial"/>
          <w:bCs/>
          <w:color w:val="0000FF"/>
          <w:lang w:val="en-GB"/>
        </w:rPr>
        <w:t>Woud</w:t>
      </w:r>
      <w:proofErr w:type="spellEnd"/>
      <w:r w:rsidRPr="00C60001">
        <w:rPr>
          <w:rFonts w:ascii="Arial" w:hAnsi="Arial" w:cs="Arial"/>
          <w:bCs/>
          <w:color w:val="0000FF"/>
          <w:lang w:val="en-GB"/>
        </w:rPr>
        <w:t xml:space="preserve"> and </w:t>
      </w:r>
      <w:proofErr w:type="spellStart"/>
      <w:r w:rsidRPr="00C60001">
        <w:rPr>
          <w:rFonts w:ascii="Arial" w:hAnsi="Arial" w:cs="Arial"/>
          <w:bCs/>
          <w:color w:val="0000FF"/>
          <w:lang w:val="en-GB"/>
        </w:rPr>
        <w:t>D.Stapersma</w:t>
      </w:r>
      <w:proofErr w:type="spellEnd"/>
    </w:p>
    <w:p w14:paraId="785049DA" w14:textId="77777777" w:rsidR="004F50F1" w:rsidRPr="00C60001" w:rsidRDefault="004F50F1" w:rsidP="004F50F1">
      <w:pPr>
        <w:pStyle w:val="References"/>
        <w:rPr>
          <w:rFonts w:ascii="Arial" w:hAnsi="Arial" w:cs="Arial"/>
          <w:color w:val="0000FF"/>
          <w:lang w:val="en-GB" w:eastAsia="en-US"/>
        </w:rPr>
      </w:pPr>
      <w:proofErr w:type="spellStart"/>
      <w:r w:rsidRPr="00C60001">
        <w:rPr>
          <w:rFonts w:ascii="Arial" w:hAnsi="Arial" w:cs="Arial"/>
          <w:color w:val="0000FF"/>
          <w:lang w:val="en-GB" w:eastAsia="en-US"/>
        </w:rPr>
        <w:t>Matlab</w:t>
      </w:r>
      <w:proofErr w:type="spellEnd"/>
      <w:r w:rsidRPr="00C60001">
        <w:rPr>
          <w:rFonts w:ascii="Arial" w:hAnsi="Arial" w:cs="Arial"/>
          <w:color w:val="0000FF"/>
          <w:lang w:val="en-GB" w:eastAsia="en-US"/>
        </w:rPr>
        <w:t>. Wavelet Toolbox. Users Guide. The Math Works Inc.</w:t>
      </w:r>
      <w:r w:rsidR="00DC0702" w:rsidRPr="00C60001">
        <w:rPr>
          <w:rFonts w:ascii="Arial" w:hAnsi="Arial" w:cs="Arial"/>
          <w:color w:val="0000FF"/>
          <w:lang w:val="en-GB" w:eastAsia="en-US"/>
        </w:rPr>
        <w:t>, 1997</w:t>
      </w:r>
    </w:p>
    <w:p w14:paraId="3B2E380A" w14:textId="77777777" w:rsidR="00C60001" w:rsidRPr="00C60001" w:rsidRDefault="004F50F1" w:rsidP="00C60001">
      <w:pPr>
        <w:pStyle w:val="References"/>
        <w:rPr>
          <w:rFonts w:ascii="Arial" w:hAnsi="Arial" w:cs="Arial"/>
          <w:color w:val="0000FF"/>
          <w:lang w:val="en-GB" w:eastAsia="en-US"/>
        </w:rPr>
      </w:pPr>
      <w:r w:rsidRPr="00C60001">
        <w:rPr>
          <w:rFonts w:ascii="Arial" w:hAnsi="Arial" w:cs="Arial"/>
          <w:color w:val="0000FF"/>
          <w:lang w:val="en-GB" w:eastAsia="en-US"/>
        </w:rPr>
        <w:t xml:space="preserve">Pugh, D T., Tides, Surges and Mean Sea-Level. John Wiley &amp; Sons. </w:t>
      </w:r>
      <w:smartTag w:uri="urn:schemas-microsoft-com:office:smarttags" w:element="State">
        <w:smartTag w:uri="urn:schemas-microsoft-com:office:smarttags" w:element="place">
          <w:r w:rsidRPr="00C60001">
            <w:rPr>
              <w:rFonts w:ascii="Arial" w:hAnsi="Arial" w:cs="Arial"/>
              <w:color w:val="0000FF"/>
              <w:lang w:val="en-GB" w:eastAsia="en-US"/>
            </w:rPr>
            <w:t>New York</w:t>
          </w:r>
        </w:smartTag>
      </w:smartTag>
      <w:r w:rsidR="00DC0702" w:rsidRPr="00C60001">
        <w:rPr>
          <w:rFonts w:ascii="Arial" w:hAnsi="Arial" w:cs="Arial"/>
          <w:color w:val="0000FF"/>
          <w:lang w:val="en-GB" w:eastAsia="en-US"/>
        </w:rPr>
        <w:t>, 1996</w:t>
      </w:r>
    </w:p>
    <w:p w14:paraId="7728BD9B" w14:textId="77777777" w:rsidR="004F50F1" w:rsidRPr="00C60001" w:rsidRDefault="008A32F4" w:rsidP="00753D26">
      <w:pPr>
        <w:pStyle w:val="References"/>
        <w:rPr>
          <w:rFonts w:ascii="Arial" w:hAnsi="Arial" w:cs="Arial"/>
          <w:color w:val="0000FF"/>
          <w:lang w:val="en-GB"/>
        </w:rPr>
      </w:pPr>
      <w:r w:rsidRPr="00C60001">
        <w:rPr>
          <w:rFonts w:ascii="Arial" w:hAnsi="Arial" w:cs="Arial"/>
          <w:color w:val="0000FF"/>
          <w:lang w:val="en-GB"/>
        </w:rPr>
        <w:t>http://dieselmarine.com/</w:t>
      </w:r>
    </w:p>
    <w:p w14:paraId="70FEEBAD" w14:textId="77777777" w:rsidR="00FA69EA" w:rsidRPr="002D4BE0" w:rsidRDefault="00FA69EA" w:rsidP="00FA69EA">
      <w:pPr>
        <w:pStyle w:val="Brdtekst"/>
        <w:rPr>
          <w:lang w:val="en-GB"/>
        </w:rPr>
      </w:pPr>
    </w:p>
    <w:p w14:paraId="7EA43C29" w14:textId="77777777" w:rsidR="00FA69EA" w:rsidRPr="00C60001" w:rsidRDefault="00C60001" w:rsidP="00AD1D6F">
      <w:pPr>
        <w:pStyle w:val="Heading1NoNumbering"/>
        <w:rPr>
          <w:lang w:val="en-GB"/>
        </w:rPr>
      </w:pPr>
      <w:bookmarkStart w:id="36" w:name="_GoBack"/>
      <w:bookmarkEnd w:id="36"/>
      <w:r>
        <w:br w:type="page"/>
      </w:r>
      <w:bookmarkStart w:id="37" w:name="_Toc23239415"/>
      <w:r w:rsidR="008B3BEE" w:rsidRPr="00C60001">
        <w:rPr>
          <w:lang w:val="en-GB"/>
        </w:rPr>
        <w:lastRenderedPageBreak/>
        <w:t>Appendix</w:t>
      </w:r>
      <w:bookmarkEnd w:id="37"/>
    </w:p>
    <w:p w14:paraId="7DA4FBE2" w14:textId="77777777" w:rsidR="00C60001" w:rsidRDefault="007E1FD5" w:rsidP="007E1FD5">
      <w:pPr>
        <w:rPr>
          <w:rFonts w:ascii="Arial" w:hAnsi="Arial" w:cs="Arial"/>
          <w:i/>
          <w:color w:val="0000FF"/>
          <w:lang w:val="en-GB"/>
        </w:rPr>
      </w:pPr>
      <w:r w:rsidRPr="007E1FD5">
        <w:rPr>
          <w:rFonts w:ascii="Arial" w:hAnsi="Arial" w:cs="Arial"/>
          <w:i/>
          <w:color w:val="0000FF"/>
          <w:lang w:val="en-GB"/>
        </w:rPr>
        <w:t>[</w:t>
      </w:r>
      <w:r>
        <w:rPr>
          <w:rFonts w:ascii="Arial" w:hAnsi="Arial" w:cs="Arial"/>
          <w:i/>
          <w:color w:val="0000FF"/>
          <w:lang w:val="en-GB"/>
        </w:rPr>
        <w:t>M</w:t>
      </w:r>
      <w:r w:rsidRPr="007E1FD5">
        <w:rPr>
          <w:rFonts w:ascii="Arial" w:hAnsi="Arial" w:cs="Arial"/>
          <w:i/>
          <w:color w:val="0000FF"/>
          <w:lang w:val="en-GB"/>
        </w:rPr>
        <w:t>aterial</w:t>
      </w:r>
      <w:r w:rsidR="00C60001">
        <w:rPr>
          <w:rFonts w:ascii="Arial" w:hAnsi="Arial" w:cs="Arial"/>
          <w:i/>
          <w:color w:val="0000FF"/>
          <w:lang w:val="en-GB"/>
        </w:rPr>
        <w:t xml:space="preserve"> and data</w:t>
      </w:r>
      <w:r w:rsidRPr="007E1FD5">
        <w:rPr>
          <w:rFonts w:ascii="Arial" w:hAnsi="Arial" w:cs="Arial"/>
          <w:i/>
          <w:color w:val="0000FF"/>
          <w:lang w:val="en-GB"/>
        </w:rPr>
        <w:t xml:space="preserve"> prepared or collect</w:t>
      </w:r>
      <w:r w:rsidR="00C60001">
        <w:rPr>
          <w:rFonts w:ascii="Arial" w:hAnsi="Arial" w:cs="Arial"/>
          <w:i/>
          <w:color w:val="0000FF"/>
          <w:lang w:val="en-GB"/>
        </w:rPr>
        <w:t>ed in connection with the project, but not natural to include</w:t>
      </w:r>
      <w:r>
        <w:rPr>
          <w:rFonts w:ascii="Arial" w:hAnsi="Arial" w:cs="Arial"/>
          <w:i/>
          <w:color w:val="0000FF"/>
          <w:lang w:val="en-GB"/>
        </w:rPr>
        <w:t xml:space="preserve"> i</w:t>
      </w:r>
      <w:r w:rsidR="00C60001">
        <w:rPr>
          <w:rFonts w:ascii="Arial" w:hAnsi="Arial" w:cs="Arial"/>
          <w:i/>
          <w:color w:val="0000FF"/>
          <w:lang w:val="en-GB"/>
        </w:rPr>
        <w:t>n the main part of the report. The reason cam be the level of details, volume or format.</w:t>
      </w:r>
    </w:p>
    <w:p w14:paraId="3D600B35" w14:textId="77777777" w:rsidR="00C60001" w:rsidRDefault="00C60001" w:rsidP="007E1FD5">
      <w:pPr>
        <w:rPr>
          <w:rFonts w:ascii="Arial" w:hAnsi="Arial" w:cs="Arial"/>
          <w:i/>
          <w:color w:val="0000FF"/>
          <w:lang w:val="en-GB"/>
        </w:rPr>
      </w:pPr>
    </w:p>
    <w:p w14:paraId="289ABEB5" w14:textId="77777777" w:rsidR="007E1FD5" w:rsidRPr="00C60001" w:rsidRDefault="00C60001" w:rsidP="007E1FD5">
      <w:pPr>
        <w:rPr>
          <w:rFonts w:ascii="Arial" w:hAnsi="Arial" w:cs="Arial"/>
          <w:i/>
          <w:color w:val="0000FF"/>
          <w:lang w:val="en-GB"/>
        </w:rPr>
      </w:pPr>
      <w:r>
        <w:rPr>
          <w:rFonts w:ascii="Arial" w:hAnsi="Arial" w:cs="Arial"/>
          <w:i/>
          <w:color w:val="0000FF"/>
          <w:lang w:val="en-GB"/>
        </w:rPr>
        <w:t xml:space="preserve">Typical examples are: detailed calculations or analysis, set of design drawings, supporting information, computer code etc…. </w:t>
      </w:r>
      <w:r w:rsidR="007E1FD5" w:rsidRPr="00C60001">
        <w:rPr>
          <w:rFonts w:ascii="Arial" w:hAnsi="Arial" w:cs="Arial"/>
          <w:i/>
          <w:color w:val="0000FF"/>
          <w:lang w:val="en-GB"/>
        </w:rPr>
        <w:t>]</w:t>
      </w:r>
    </w:p>
    <w:p w14:paraId="5392E00C" w14:textId="77777777" w:rsidR="00417B4E" w:rsidRPr="00C60001" w:rsidRDefault="00417B4E" w:rsidP="00417B4E">
      <w:pPr>
        <w:pStyle w:val="Brdtekst"/>
        <w:rPr>
          <w:lang w:val="en-GB"/>
        </w:rPr>
      </w:pPr>
    </w:p>
    <w:p w14:paraId="44AA1256" w14:textId="4ED32713" w:rsidR="00037C34" w:rsidRPr="00C60001" w:rsidRDefault="007E1FD5" w:rsidP="00037C34">
      <w:pPr>
        <w:pStyle w:val="AppendixList"/>
        <w:rPr>
          <w:lang w:val="en-GB"/>
        </w:rPr>
      </w:pPr>
      <w:r w:rsidRPr="00C60001">
        <w:rPr>
          <w:lang w:val="en-GB"/>
        </w:rPr>
        <w:t>Appendix A</w:t>
      </w:r>
      <w:r w:rsidR="00C60001">
        <w:rPr>
          <w:lang w:val="en-GB"/>
        </w:rPr>
        <w:tab/>
      </w:r>
      <w:r w:rsidR="002E6F8A">
        <w:rPr>
          <w:lang w:val="en-GB"/>
        </w:rPr>
        <w:t xml:space="preserve">Project </w:t>
      </w:r>
      <w:proofErr w:type="spellStart"/>
      <w:r w:rsidR="002E6F8A">
        <w:rPr>
          <w:lang w:val="en-GB"/>
        </w:rPr>
        <w:t>Timeplan</w:t>
      </w:r>
      <w:proofErr w:type="spellEnd"/>
    </w:p>
    <w:p w14:paraId="4B8E4F3F" w14:textId="77777777" w:rsidR="00037C34" w:rsidRPr="002E6F8A" w:rsidRDefault="007E1FD5" w:rsidP="00037C34">
      <w:pPr>
        <w:pStyle w:val="AppendixList"/>
        <w:rPr>
          <w:lang w:val="en-US"/>
        </w:rPr>
      </w:pPr>
      <w:r w:rsidRPr="002E6F8A">
        <w:rPr>
          <w:lang w:val="en-US"/>
        </w:rPr>
        <w:t>Appendix B</w:t>
      </w:r>
      <w:r w:rsidR="00037C34" w:rsidRPr="002E6F8A">
        <w:rPr>
          <w:lang w:val="en-US"/>
        </w:rPr>
        <w:tab/>
      </w:r>
      <w:r w:rsidR="00C60001" w:rsidRPr="002E6F8A">
        <w:rPr>
          <w:lang w:val="en-US"/>
        </w:rPr>
        <w:t xml:space="preserve">FEM analysis of cylinder liner </w:t>
      </w:r>
    </w:p>
    <w:p w14:paraId="2D831435" w14:textId="77777777" w:rsidR="000D48F7" w:rsidRPr="00C60001" w:rsidRDefault="00C60001" w:rsidP="00037C34">
      <w:pPr>
        <w:pStyle w:val="AppendixList"/>
        <w:rPr>
          <w:lang w:val="en-GB"/>
        </w:rPr>
      </w:pPr>
      <w:r w:rsidRPr="00C60001">
        <w:rPr>
          <w:lang w:val="en-GB"/>
        </w:rPr>
        <w:t>Appendix C</w:t>
      </w:r>
      <w:r w:rsidR="007E1FD5" w:rsidRPr="00C60001">
        <w:rPr>
          <w:lang w:val="en-GB"/>
        </w:rPr>
        <w:tab/>
      </w:r>
      <w:r>
        <w:rPr>
          <w:lang w:val="en-GB"/>
        </w:rPr>
        <w:t>Design drawings</w:t>
      </w:r>
    </w:p>
    <w:p w14:paraId="18AAF372" w14:textId="77777777" w:rsidR="000D48F7" w:rsidRDefault="00C60001" w:rsidP="00037C34">
      <w:pPr>
        <w:pStyle w:val="AppendixList"/>
        <w:rPr>
          <w:lang w:val="en-GB"/>
        </w:rPr>
      </w:pPr>
      <w:r w:rsidRPr="00C60001">
        <w:rPr>
          <w:lang w:val="en-GB"/>
        </w:rPr>
        <w:t xml:space="preserve">Appendix </w:t>
      </w:r>
      <w:r>
        <w:rPr>
          <w:lang w:val="en-GB"/>
        </w:rPr>
        <w:t>D</w:t>
      </w:r>
      <w:r w:rsidR="000D48F7" w:rsidRPr="00C60001">
        <w:rPr>
          <w:lang w:val="en-GB"/>
        </w:rPr>
        <w:tab/>
      </w:r>
      <w:r>
        <w:rPr>
          <w:lang w:val="en-GB"/>
        </w:rPr>
        <w:t>Material properties</w:t>
      </w:r>
    </w:p>
    <w:p w14:paraId="714A2D1C" w14:textId="77777777" w:rsidR="00C60001" w:rsidRPr="00C60001" w:rsidRDefault="00C60001" w:rsidP="00037C34">
      <w:pPr>
        <w:pStyle w:val="AppendixList"/>
        <w:rPr>
          <w:lang w:val="en-GB"/>
        </w:rPr>
      </w:pPr>
      <w:r w:rsidRPr="00C60001">
        <w:t xml:space="preserve">Appendix </w:t>
      </w:r>
      <w:r w:rsidR="003F3C65">
        <w:t>E</w:t>
      </w:r>
      <w:r w:rsidR="003F3C65">
        <w:tab/>
        <w:t>etc….etc…..</w:t>
      </w:r>
    </w:p>
    <w:sectPr w:rsidR="00C60001" w:rsidRPr="00C60001" w:rsidSect="00B82063">
      <w:footerReference w:type="default" r:id="rId28"/>
      <w:pgSz w:w="11906" w:h="16838" w:code="9"/>
      <w:pgMar w:top="1418" w:right="1418" w:bottom="1418" w:left="1418" w:header="709" w:footer="45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1841E0" w14:textId="77777777" w:rsidR="005033DB" w:rsidRDefault="005033DB">
      <w:r>
        <w:separator/>
      </w:r>
    </w:p>
  </w:endnote>
  <w:endnote w:type="continuationSeparator" w:id="0">
    <w:p w14:paraId="1A3EE3D4" w14:textId="77777777" w:rsidR="005033DB" w:rsidRDefault="005033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F569B" w14:textId="77777777" w:rsidR="00C10E3C" w:rsidRDefault="00C10E3C" w:rsidP="00743A83">
    <w:pPr>
      <w:pStyle w:val="FooterFirstPage"/>
    </w:pPr>
  </w:p>
  <w:p w14:paraId="3C3A68A0" w14:textId="77777777" w:rsidR="00C10E3C" w:rsidRPr="002925F4" w:rsidRDefault="00C10E3C" w:rsidP="00743A83">
    <w:pPr>
      <w:pStyle w:val="FooterFirstPage"/>
      <w:rPr>
        <w:lang w:val="en-GB"/>
      </w:rPr>
    </w:pPr>
    <w:r w:rsidRPr="002925F4">
      <w:rPr>
        <w:b/>
        <w:lang w:val="en-GB"/>
      </w:rPr>
      <w:t xml:space="preserve">Postal </w:t>
    </w:r>
    <w:proofErr w:type="spellStart"/>
    <w:r w:rsidRPr="002925F4">
      <w:rPr>
        <w:b/>
        <w:lang w:val="en-GB"/>
      </w:rPr>
      <w:t>adress</w:t>
    </w:r>
    <w:proofErr w:type="spellEnd"/>
    <w:r w:rsidRPr="002925F4">
      <w:rPr>
        <w:b/>
        <w:lang w:val="en-GB"/>
      </w:rPr>
      <w:t>:</w:t>
    </w:r>
    <w:r w:rsidRPr="002925F4">
      <w:rPr>
        <w:lang w:val="en-GB"/>
      </w:rPr>
      <w:tab/>
    </w:r>
    <w:r w:rsidRPr="002925F4">
      <w:rPr>
        <w:b/>
        <w:lang w:val="en-GB"/>
      </w:rPr>
      <w:t xml:space="preserve">Visit </w:t>
    </w:r>
    <w:proofErr w:type="spellStart"/>
    <w:r w:rsidRPr="002925F4">
      <w:rPr>
        <w:b/>
        <w:lang w:val="en-GB"/>
      </w:rPr>
      <w:t>adress</w:t>
    </w:r>
    <w:proofErr w:type="spellEnd"/>
    <w:r w:rsidRPr="002925F4">
      <w:rPr>
        <w:lang w:val="en-GB"/>
      </w:rPr>
      <w:tab/>
    </w:r>
    <w:r w:rsidRPr="002925F4">
      <w:rPr>
        <w:b/>
        <w:lang w:val="en-GB"/>
      </w:rPr>
      <w:t>Telephone</w:t>
    </w:r>
    <w:r w:rsidRPr="002925F4">
      <w:rPr>
        <w:lang w:val="en-GB"/>
      </w:rPr>
      <w:tab/>
    </w:r>
    <w:r w:rsidRPr="002925F4">
      <w:rPr>
        <w:b/>
        <w:lang w:val="en-GB"/>
      </w:rPr>
      <w:t>Fax</w:t>
    </w:r>
    <w:r w:rsidRPr="002925F4">
      <w:rPr>
        <w:lang w:val="en-GB"/>
      </w:rPr>
      <w:tab/>
    </w:r>
    <w:r w:rsidRPr="002925F4">
      <w:rPr>
        <w:b/>
        <w:lang w:val="en-GB"/>
      </w:rPr>
      <w:t>Bank</w:t>
    </w:r>
  </w:p>
  <w:p w14:paraId="27CCA6AE" w14:textId="77777777" w:rsidR="00C10E3C" w:rsidRDefault="00C10E3C" w:rsidP="00743A83">
    <w:pPr>
      <w:pStyle w:val="FooterFirstPage"/>
    </w:pPr>
    <w:r>
      <w:t>NTNU i Ålesund</w:t>
    </w:r>
    <w:r>
      <w:tab/>
      <w:t>Larsgårdsvegen 2</w:t>
    </w:r>
    <w:r>
      <w:tab/>
      <w:t>70 16 12 00</w:t>
    </w:r>
    <w:r>
      <w:tab/>
      <w:t>70 16 13 00</w:t>
    </w:r>
    <w:r>
      <w:tab/>
      <w:t>7694 05 00636</w:t>
    </w:r>
  </w:p>
  <w:p w14:paraId="712331E8" w14:textId="77777777" w:rsidR="00C10E3C" w:rsidRPr="002925F4" w:rsidRDefault="00C10E3C" w:rsidP="00743A83">
    <w:pPr>
      <w:pStyle w:val="FooterFirstPage"/>
      <w:rPr>
        <w:lang w:val="de-DE"/>
      </w:rPr>
    </w:pPr>
    <w:r w:rsidRPr="002925F4">
      <w:rPr>
        <w:lang w:val="de-DE"/>
      </w:rPr>
      <w:t>N-6025 Ålesund</w:t>
    </w:r>
    <w:r w:rsidRPr="002925F4">
      <w:rPr>
        <w:lang w:val="de-DE"/>
      </w:rPr>
      <w:tab/>
    </w:r>
    <w:r w:rsidRPr="002925F4">
      <w:rPr>
        <w:b/>
        <w:lang w:val="de-DE"/>
      </w:rPr>
      <w:t>Internett</w:t>
    </w:r>
    <w:r w:rsidRPr="002925F4">
      <w:rPr>
        <w:lang w:val="de-DE"/>
      </w:rPr>
      <w:tab/>
    </w:r>
    <w:r w:rsidRPr="002925F4">
      <w:rPr>
        <w:b/>
        <w:lang w:val="de-DE"/>
      </w:rPr>
      <w:t>E-mail</w:t>
    </w:r>
    <w:r w:rsidRPr="002925F4">
      <w:rPr>
        <w:lang w:val="de-DE"/>
      </w:rPr>
      <w:tab/>
    </w:r>
    <w:r w:rsidRPr="002925F4">
      <w:rPr>
        <w:lang w:val="de-DE"/>
      </w:rPr>
      <w:tab/>
    </w:r>
    <w:r w:rsidRPr="002925F4">
      <w:rPr>
        <w:b/>
        <w:lang w:val="de-DE"/>
      </w:rPr>
      <w:t>E</w:t>
    </w:r>
    <w:r>
      <w:rPr>
        <w:b/>
        <w:lang w:val="de-DE"/>
      </w:rPr>
      <w:t>nterprise no.</w:t>
    </w:r>
  </w:p>
  <w:p w14:paraId="6E3E832B" w14:textId="77777777" w:rsidR="00C10E3C" w:rsidRPr="002E6F8A" w:rsidRDefault="00C10E3C" w:rsidP="00743A83">
    <w:pPr>
      <w:pStyle w:val="FooterFirstPage"/>
      <w:rPr>
        <w:lang w:val="de-DE"/>
      </w:rPr>
    </w:pPr>
    <w:r w:rsidRPr="002E6F8A">
      <w:rPr>
        <w:lang w:val="de-DE"/>
      </w:rPr>
      <w:t>Norway</w:t>
    </w:r>
    <w:r w:rsidRPr="002E6F8A">
      <w:rPr>
        <w:lang w:val="de-DE"/>
      </w:rPr>
      <w:tab/>
      <w:t>www.hials.no</w:t>
    </w:r>
    <w:r w:rsidRPr="002E6F8A">
      <w:rPr>
        <w:lang w:val="de-DE"/>
      </w:rPr>
      <w:tab/>
    </w:r>
    <w:hyperlink r:id="rId1" w:history="1">
      <w:r w:rsidRPr="002E6F8A">
        <w:rPr>
          <w:rStyle w:val="Hyperkobling"/>
          <w:lang w:val="de-DE"/>
        </w:rPr>
        <w:t>postmottak@hials.no</w:t>
      </w:r>
    </w:hyperlink>
    <w:r w:rsidRPr="002E6F8A">
      <w:rPr>
        <w:lang w:val="de-DE"/>
      </w:rPr>
      <w:tab/>
    </w:r>
    <w:r w:rsidRPr="002E6F8A">
      <w:rPr>
        <w:lang w:val="de-DE"/>
      </w:rPr>
      <w:tab/>
      <w:t>NO 971 572 140</w:t>
    </w:r>
  </w:p>
  <w:p w14:paraId="6F3B0C6B" w14:textId="77777777" w:rsidR="00C10E3C" w:rsidRPr="002E6F8A" w:rsidRDefault="00C10E3C" w:rsidP="00743A83">
    <w:pPr>
      <w:pStyle w:val="FooterFirstPage"/>
      <w:rPr>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5FC3E" w14:textId="77777777" w:rsidR="00C10E3C" w:rsidRDefault="00C10E3C">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2D2A8D" w14:textId="77777777" w:rsidR="005033DB" w:rsidRDefault="005033DB">
      <w:r>
        <w:separator/>
      </w:r>
    </w:p>
  </w:footnote>
  <w:footnote w:type="continuationSeparator" w:id="0">
    <w:p w14:paraId="3616BA8D" w14:textId="77777777" w:rsidR="005033DB" w:rsidRDefault="005033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CF869" w14:textId="77777777" w:rsidR="00C10E3C" w:rsidRDefault="00C10E3C" w:rsidP="00743A83">
    <w:pPr>
      <w:pStyle w:val="Topptekst"/>
    </w:pPr>
    <w:r>
      <w:t>NTNU</w:t>
    </w:r>
    <w:r>
      <w:tab/>
    </w:r>
    <w:r>
      <w:tab/>
      <w:t xml:space="preserve">Page </w:t>
    </w:r>
    <w:r>
      <w:rPr>
        <w:rStyle w:val="Sidetall"/>
      </w:rPr>
      <w:fldChar w:fldCharType="begin"/>
    </w:r>
    <w:r>
      <w:rPr>
        <w:rStyle w:val="Sidetall"/>
      </w:rPr>
      <w:instrText xml:space="preserve"> PAGE </w:instrText>
    </w:r>
    <w:r>
      <w:rPr>
        <w:rStyle w:val="Sidetall"/>
      </w:rPr>
      <w:fldChar w:fldCharType="separate"/>
    </w:r>
    <w:r>
      <w:rPr>
        <w:rStyle w:val="Sidetall"/>
        <w:noProof/>
      </w:rPr>
      <w:t>2</w:t>
    </w:r>
    <w:r>
      <w:rPr>
        <w:rStyle w:val="Sidetal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bottom w:val="single" w:sz="4" w:space="0" w:color="auto"/>
      </w:tblBorders>
      <w:tblCellMar>
        <w:top w:w="57" w:type="dxa"/>
        <w:left w:w="70" w:type="dxa"/>
        <w:bottom w:w="57" w:type="dxa"/>
        <w:right w:w="70" w:type="dxa"/>
      </w:tblCellMar>
      <w:tblLook w:val="0000" w:firstRow="0" w:lastRow="0" w:firstColumn="0" w:lastColumn="0" w:noHBand="0" w:noVBand="0"/>
    </w:tblPr>
    <w:tblGrid>
      <w:gridCol w:w="5811"/>
      <w:gridCol w:w="3827"/>
    </w:tblGrid>
    <w:tr w:rsidR="00C10E3C" w:rsidRPr="0028709D" w14:paraId="68CFD19B" w14:textId="77777777">
      <w:trPr>
        <w:trHeight w:val="784"/>
      </w:trPr>
      <w:tc>
        <w:tcPr>
          <w:tcW w:w="5882" w:type="dxa"/>
          <w:vAlign w:val="center"/>
        </w:tcPr>
        <w:p w14:paraId="1B722D1E" w14:textId="77777777" w:rsidR="00C10E3C" w:rsidRPr="0028709D" w:rsidRDefault="00C10E3C" w:rsidP="00743A83">
          <w:pPr>
            <w:pStyle w:val="HeaderFirstPage"/>
          </w:pPr>
          <w:r w:rsidRPr="0028709D">
            <w:t>Project report</w:t>
          </w:r>
        </w:p>
      </w:tc>
      <w:tc>
        <w:tcPr>
          <w:tcW w:w="3889" w:type="dxa"/>
        </w:tcPr>
        <w:p w14:paraId="06398C81" w14:textId="77777777" w:rsidR="00C10E3C" w:rsidRPr="0028709D" w:rsidRDefault="00C10E3C" w:rsidP="001D6F9B">
          <w:pPr>
            <w:jc w:val="right"/>
          </w:pPr>
        </w:p>
      </w:tc>
    </w:tr>
  </w:tbl>
  <w:p w14:paraId="07A90F9D" w14:textId="77777777" w:rsidR="00C10E3C" w:rsidRDefault="00C10E3C" w:rsidP="001D6F9B">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6A874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A26C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1084B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59890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C9EDF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42861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1F8E2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EE0FB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3D0FE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72AD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AC16E9"/>
    <w:multiLevelType w:val="multilevel"/>
    <w:tmpl w:val="3678145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F0F5AF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1A224C55"/>
    <w:multiLevelType w:val="hybridMultilevel"/>
    <w:tmpl w:val="496C1284"/>
    <w:lvl w:ilvl="0" w:tplc="16D8A958">
      <w:start w:val="1"/>
      <w:numFmt w:val="decimal"/>
      <w:pStyle w:val="References"/>
      <w:lvlText w:val="[%1]"/>
      <w:lvlJc w:val="left"/>
      <w:pPr>
        <w:tabs>
          <w:tab w:val="num" w:pos="737"/>
        </w:tabs>
        <w:ind w:left="737" w:hanging="73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DB134F8"/>
    <w:multiLevelType w:val="multilevel"/>
    <w:tmpl w:val="761A2EE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3693369"/>
    <w:multiLevelType w:val="hybridMultilevel"/>
    <w:tmpl w:val="3C003920"/>
    <w:lvl w:ilvl="0" w:tplc="B89CBC02">
      <w:numFmt w:val="bullet"/>
      <w:lvlText w:val="-"/>
      <w:lvlJc w:val="left"/>
      <w:pPr>
        <w:ind w:left="720" w:hanging="360"/>
      </w:pPr>
      <w:rPr>
        <w:rFonts w:ascii="Verdana" w:eastAsia="SimSun" w:hAnsi="Verdana"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B42557D"/>
    <w:multiLevelType w:val="hybridMultilevel"/>
    <w:tmpl w:val="C36A5124"/>
    <w:lvl w:ilvl="0" w:tplc="59B49FB8">
      <w:numFmt w:val="bullet"/>
      <w:lvlText w:val="-"/>
      <w:lvlJc w:val="left"/>
      <w:pPr>
        <w:ind w:left="720" w:hanging="360"/>
      </w:pPr>
      <w:rPr>
        <w:rFonts w:ascii="Verdana" w:eastAsia="SimSu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54660CF4"/>
    <w:multiLevelType w:val="multilevel"/>
    <w:tmpl w:val="761A2EEE"/>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2"/>
  </w:num>
  <w:num w:numId="13">
    <w:abstractNumId w:val="10"/>
  </w:num>
  <w:num w:numId="14">
    <w:abstractNumId w:val="11"/>
  </w:num>
  <w:num w:numId="15">
    <w:abstractNumId w:val="13"/>
  </w:num>
  <w:num w:numId="16">
    <w:abstractNumId w:val="1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AF"/>
    <w:rsid w:val="000014AF"/>
    <w:rsid w:val="00016023"/>
    <w:rsid w:val="00022A6B"/>
    <w:rsid w:val="00037C34"/>
    <w:rsid w:val="0005512B"/>
    <w:rsid w:val="000551FF"/>
    <w:rsid w:val="000674E9"/>
    <w:rsid w:val="0007550E"/>
    <w:rsid w:val="00091144"/>
    <w:rsid w:val="000932B1"/>
    <w:rsid w:val="000A4C2D"/>
    <w:rsid w:val="000C36D1"/>
    <w:rsid w:val="000C625D"/>
    <w:rsid w:val="000D0FCE"/>
    <w:rsid w:val="000D48F7"/>
    <w:rsid w:val="000E7458"/>
    <w:rsid w:val="000F0C43"/>
    <w:rsid w:val="000F6DC3"/>
    <w:rsid w:val="00120E0E"/>
    <w:rsid w:val="001223B9"/>
    <w:rsid w:val="00126908"/>
    <w:rsid w:val="0013278C"/>
    <w:rsid w:val="00133FC9"/>
    <w:rsid w:val="0016488F"/>
    <w:rsid w:val="001703F6"/>
    <w:rsid w:val="00186E58"/>
    <w:rsid w:val="001A5D59"/>
    <w:rsid w:val="001B714C"/>
    <w:rsid w:val="001C333C"/>
    <w:rsid w:val="001D18A1"/>
    <w:rsid w:val="001D519E"/>
    <w:rsid w:val="001D6F9B"/>
    <w:rsid w:val="001E2EBC"/>
    <w:rsid w:val="001E4119"/>
    <w:rsid w:val="001F05E8"/>
    <w:rsid w:val="001F6E6F"/>
    <w:rsid w:val="00202183"/>
    <w:rsid w:val="002044B9"/>
    <w:rsid w:val="002407A4"/>
    <w:rsid w:val="0024143C"/>
    <w:rsid w:val="00250D04"/>
    <w:rsid w:val="0025400C"/>
    <w:rsid w:val="00257F68"/>
    <w:rsid w:val="00262C1A"/>
    <w:rsid w:val="00272F4D"/>
    <w:rsid w:val="002818DE"/>
    <w:rsid w:val="0028709D"/>
    <w:rsid w:val="002905A4"/>
    <w:rsid w:val="002925F4"/>
    <w:rsid w:val="00294120"/>
    <w:rsid w:val="0029457C"/>
    <w:rsid w:val="00295BDE"/>
    <w:rsid w:val="00296F6B"/>
    <w:rsid w:val="002A403D"/>
    <w:rsid w:val="002B0334"/>
    <w:rsid w:val="002B2DAF"/>
    <w:rsid w:val="002B4331"/>
    <w:rsid w:val="002D4BE0"/>
    <w:rsid w:val="002D54EF"/>
    <w:rsid w:val="002E3461"/>
    <w:rsid w:val="002E55A0"/>
    <w:rsid w:val="002E6F8A"/>
    <w:rsid w:val="002F188F"/>
    <w:rsid w:val="00301FCB"/>
    <w:rsid w:val="003217BA"/>
    <w:rsid w:val="0033087D"/>
    <w:rsid w:val="0035238E"/>
    <w:rsid w:val="00361ABE"/>
    <w:rsid w:val="00366D20"/>
    <w:rsid w:val="00381F01"/>
    <w:rsid w:val="00386724"/>
    <w:rsid w:val="003A02EE"/>
    <w:rsid w:val="003A585E"/>
    <w:rsid w:val="003C7750"/>
    <w:rsid w:val="003D000F"/>
    <w:rsid w:val="003D1B8F"/>
    <w:rsid w:val="003E2FD6"/>
    <w:rsid w:val="003F28D0"/>
    <w:rsid w:val="003F3C65"/>
    <w:rsid w:val="003F57FB"/>
    <w:rsid w:val="003F65AB"/>
    <w:rsid w:val="004033D4"/>
    <w:rsid w:val="00412239"/>
    <w:rsid w:val="00417B4E"/>
    <w:rsid w:val="00427DE0"/>
    <w:rsid w:val="00453980"/>
    <w:rsid w:val="00453BD5"/>
    <w:rsid w:val="00457CFA"/>
    <w:rsid w:val="004957A0"/>
    <w:rsid w:val="004D3425"/>
    <w:rsid w:val="004E4CEF"/>
    <w:rsid w:val="004F50F1"/>
    <w:rsid w:val="005033DB"/>
    <w:rsid w:val="0050667A"/>
    <w:rsid w:val="00537FA8"/>
    <w:rsid w:val="0056461E"/>
    <w:rsid w:val="00592903"/>
    <w:rsid w:val="005A5C04"/>
    <w:rsid w:val="005C7A40"/>
    <w:rsid w:val="005D3EFA"/>
    <w:rsid w:val="005E07BF"/>
    <w:rsid w:val="005E33C3"/>
    <w:rsid w:val="005F5658"/>
    <w:rsid w:val="0062435B"/>
    <w:rsid w:val="00626AB5"/>
    <w:rsid w:val="006431EA"/>
    <w:rsid w:val="00646BC3"/>
    <w:rsid w:val="006757F0"/>
    <w:rsid w:val="0067733F"/>
    <w:rsid w:val="00687012"/>
    <w:rsid w:val="00695782"/>
    <w:rsid w:val="006C4777"/>
    <w:rsid w:val="006D5C33"/>
    <w:rsid w:val="006F4548"/>
    <w:rsid w:val="00713FA9"/>
    <w:rsid w:val="007202BA"/>
    <w:rsid w:val="00721173"/>
    <w:rsid w:val="0072275F"/>
    <w:rsid w:val="0073212B"/>
    <w:rsid w:val="00740748"/>
    <w:rsid w:val="00743A83"/>
    <w:rsid w:val="00753D26"/>
    <w:rsid w:val="00764940"/>
    <w:rsid w:val="007759BC"/>
    <w:rsid w:val="00780C4A"/>
    <w:rsid w:val="007B5461"/>
    <w:rsid w:val="007E087A"/>
    <w:rsid w:val="007E1FD5"/>
    <w:rsid w:val="007E4E8E"/>
    <w:rsid w:val="007F34EF"/>
    <w:rsid w:val="00802DA0"/>
    <w:rsid w:val="008169EB"/>
    <w:rsid w:val="008578A4"/>
    <w:rsid w:val="00874D57"/>
    <w:rsid w:val="0088312D"/>
    <w:rsid w:val="00885325"/>
    <w:rsid w:val="0089271D"/>
    <w:rsid w:val="008972FF"/>
    <w:rsid w:val="008A04DA"/>
    <w:rsid w:val="008A2BB4"/>
    <w:rsid w:val="008A32F4"/>
    <w:rsid w:val="008B231E"/>
    <w:rsid w:val="008B3BEE"/>
    <w:rsid w:val="008B7729"/>
    <w:rsid w:val="008C269F"/>
    <w:rsid w:val="008C4FB7"/>
    <w:rsid w:val="00912FCF"/>
    <w:rsid w:val="00926FE7"/>
    <w:rsid w:val="00960D8B"/>
    <w:rsid w:val="00961ACB"/>
    <w:rsid w:val="0096383D"/>
    <w:rsid w:val="00966B2F"/>
    <w:rsid w:val="00970600"/>
    <w:rsid w:val="00985EC3"/>
    <w:rsid w:val="009900A9"/>
    <w:rsid w:val="009B1013"/>
    <w:rsid w:val="009C2621"/>
    <w:rsid w:val="00A01AF2"/>
    <w:rsid w:val="00A01D19"/>
    <w:rsid w:val="00A0523C"/>
    <w:rsid w:val="00A15926"/>
    <w:rsid w:val="00A25C9F"/>
    <w:rsid w:val="00A3457B"/>
    <w:rsid w:val="00A44B9F"/>
    <w:rsid w:val="00A564D5"/>
    <w:rsid w:val="00A57A36"/>
    <w:rsid w:val="00A57BFB"/>
    <w:rsid w:val="00A62B91"/>
    <w:rsid w:val="00A645DC"/>
    <w:rsid w:val="00A74841"/>
    <w:rsid w:val="00A83FDD"/>
    <w:rsid w:val="00A94711"/>
    <w:rsid w:val="00A95C3C"/>
    <w:rsid w:val="00A97674"/>
    <w:rsid w:val="00AA44E4"/>
    <w:rsid w:val="00AB2AC8"/>
    <w:rsid w:val="00AB435A"/>
    <w:rsid w:val="00AB767A"/>
    <w:rsid w:val="00AC35A8"/>
    <w:rsid w:val="00AC37EA"/>
    <w:rsid w:val="00AD1D6F"/>
    <w:rsid w:val="00AD7DCF"/>
    <w:rsid w:val="00AE1194"/>
    <w:rsid w:val="00AE4428"/>
    <w:rsid w:val="00AF05C2"/>
    <w:rsid w:val="00B06506"/>
    <w:rsid w:val="00B100D9"/>
    <w:rsid w:val="00B212DF"/>
    <w:rsid w:val="00B2220E"/>
    <w:rsid w:val="00B22C48"/>
    <w:rsid w:val="00B27309"/>
    <w:rsid w:val="00B3074A"/>
    <w:rsid w:val="00B361C3"/>
    <w:rsid w:val="00B47439"/>
    <w:rsid w:val="00B62FF1"/>
    <w:rsid w:val="00B801F3"/>
    <w:rsid w:val="00B82063"/>
    <w:rsid w:val="00BA403B"/>
    <w:rsid w:val="00BA4B94"/>
    <w:rsid w:val="00BA4DCC"/>
    <w:rsid w:val="00BB3385"/>
    <w:rsid w:val="00BC0EE3"/>
    <w:rsid w:val="00BC1DA8"/>
    <w:rsid w:val="00BD230E"/>
    <w:rsid w:val="00BE37FB"/>
    <w:rsid w:val="00BE48E3"/>
    <w:rsid w:val="00BF35AA"/>
    <w:rsid w:val="00C04968"/>
    <w:rsid w:val="00C10406"/>
    <w:rsid w:val="00C10E3C"/>
    <w:rsid w:val="00C43B5C"/>
    <w:rsid w:val="00C4484E"/>
    <w:rsid w:val="00C451DD"/>
    <w:rsid w:val="00C60001"/>
    <w:rsid w:val="00C604D3"/>
    <w:rsid w:val="00C735D1"/>
    <w:rsid w:val="00C739FD"/>
    <w:rsid w:val="00C75EA2"/>
    <w:rsid w:val="00C863FC"/>
    <w:rsid w:val="00C92BC2"/>
    <w:rsid w:val="00C96438"/>
    <w:rsid w:val="00C97C50"/>
    <w:rsid w:val="00CC5825"/>
    <w:rsid w:val="00CD37F7"/>
    <w:rsid w:val="00CF499D"/>
    <w:rsid w:val="00D03F46"/>
    <w:rsid w:val="00D0624A"/>
    <w:rsid w:val="00D10303"/>
    <w:rsid w:val="00D44D39"/>
    <w:rsid w:val="00D52983"/>
    <w:rsid w:val="00D56D24"/>
    <w:rsid w:val="00D83CAC"/>
    <w:rsid w:val="00D8777B"/>
    <w:rsid w:val="00D92734"/>
    <w:rsid w:val="00D92EFB"/>
    <w:rsid w:val="00D975A8"/>
    <w:rsid w:val="00DB080C"/>
    <w:rsid w:val="00DB69C1"/>
    <w:rsid w:val="00DC0702"/>
    <w:rsid w:val="00DD4B45"/>
    <w:rsid w:val="00DE024C"/>
    <w:rsid w:val="00DE2FB2"/>
    <w:rsid w:val="00E0610E"/>
    <w:rsid w:val="00E10B52"/>
    <w:rsid w:val="00E12AB7"/>
    <w:rsid w:val="00E372F5"/>
    <w:rsid w:val="00E375B0"/>
    <w:rsid w:val="00E4163C"/>
    <w:rsid w:val="00E4732C"/>
    <w:rsid w:val="00E535DA"/>
    <w:rsid w:val="00E64604"/>
    <w:rsid w:val="00E7219E"/>
    <w:rsid w:val="00E77CB5"/>
    <w:rsid w:val="00E83459"/>
    <w:rsid w:val="00E840A4"/>
    <w:rsid w:val="00EA6CC2"/>
    <w:rsid w:val="00ED3BE9"/>
    <w:rsid w:val="00ED58B6"/>
    <w:rsid w:val="00ED5B62"/>
    <w:rsid w:val="00ED6FB3"/>
    <w:rsid w:val="00EE00E3"/>
    <w:rsid w:val="00EF6DF0"/>
    <w:rsid w:val="00F00B93"/>
    <w:rsid w:val="00F0598A"/>
    <w:rsid w:val="00F072C3"/>
    <w:rsid w:val="00F13B74"/>
    <w:rsid w:val="00F17E2A"/>
    <w:rsid w:val="00F338D6"/>
    <w:rsid w:val="00F47B88"/>
    <w:rsid w:val="00F53245"/>
    <w:rsid w:val="00F5562D"/>
    <w:rsid w:val="00F56DC0"/>
    <w:rsid w:val="00F84DCC"/>
    <w:rsid w:val="00FA22EE"/>
    <w:rsid w:val="00FA46CE"/>
    <w:rsid w:val="00FA69EA"/>
    <w:rsid w:val="00FD3EDD"/>
    <w:rsid w:val="00FD7D71"/>
    <w:rsid w:val="00FE0695"/>
    <w:rsid w:val="00FE273C"/>
    <w:rsid w:val="00FE7B4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4:docId w14:val="1C4C768B"/>
  <w15:chartTrackingRefBased/>
  <w15:docId w15:val="{301D080F-C0B3-4CF6-93AD-14293DF0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nb-NO" w:eastAsia="nb-N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erdana" w:hAnsi="Verdana"/>
    </w:rPr>
  </w:style>
  <w:style w:type="paragraph" w:styleId="Overskrift1">
    <w:name w:val="heading 1"/>
    <w:basedOn w:val="Normal"/>
    <w:next w:val="Brdtekst"/>
    <w:link w:val="Overskrift1Tegn"/>
    <w:uiPriority w:val="9"/>
    <w:qFormat/>
    <w:rsid w:val="00ED3BE9"/>
    <w:pPr>
      <w:keepNext/>
      <w:numPr>
        <w:numId w:val="11"/>
      </w:numPr>
      <w:spacing w:before="360" w:after="240"/>
      <w:ind w:left="431" w:hanging="431"/>
      <w:outlineLvl w:val="0"/>
    </w:pPr>
    <w:rPr>
      <w:rFonts w:ascii="Arial" w:hAnsi="Arial" w:cs="Arial"/>
      <w:b/>
      <w:bCs/>
      <w:caps/>
      <w:kern w:val="32"/>
      <w:sz w:val="32"/>
      <w:szCs w:val="32"/>
    </w:rPr>
  </w:style>
  <w:style w:type="paragraph" w:styleId="Overskrift2">
    <w:name w:val="heading 2"/>
    <w:basedOn w:val="Normal"/>
    <w:next w:val="Brdtekst"/>
    <w:qFormat/>
    <w:rsid w:val="00FA69EA"/>
    <w:pPr>
      <w:keepNext/>
      <w:numPr>
        <w:ilvl w:val="1"/>
        <w:numId w:val="11"/>
      </w:numPr>
      <w:spacing w:before="240" w:after="60"/>
      <w:outlineLvl w:val="1"/>
    </w:pPr>
    <w:rPr>
      <w:rFonts w:ascii="Arial" w:hAnsi="Arial" w:cs="Arial"/>
      <w:b/>
      <w:bCs/>
      <w:i/>
      <w:iCs/>
      <w:sz w:val="28"/>
      <w:szCs w:val="28"/>
    </w:rPr>
  </w:style>
  <w:style w:type="paragraph" w:styleId="Overskrift3">
    <w:name w:val="heading 3"/>
    <w:basedOn w:val="Normal"/>
    <w:next w:val="Brdtekst"/>
    <w:qFormat/>
    <w:rsid w:val="00FA69EA"/>
    <w:pPr>
      <w:keepNext/>
      <w:numPr>
        <w:ilvl w:val="2"/>
        <w:numId w:val="11"/>
      </w:numPr>
      <w:spacing w:before="240" w:after="60"/>
      <w:outlineLvl w:val="2"/>
    </w:pPr>
    <w:rPr>
      <w:rFonts w:ascii="Arial" w:hAnsi="Arial" w:cs="Arial"/>
      <w:b/>
      <w:bCs/>
      <w:sz w:val="26"/>
      <w:szCs w:val="26"/>
    </w:rPr>
  </w:style>
  <w:style w:type="paragraph" w:styleId="Overskrift4">
    <w:name w:val="heading 4"/>
    <w:basedOn w:val="Normal"/>
    <w:next w:val="Normal"/>
    <w:qFormat/>
    <w:rsid w:val="00FA69EA"/>
    <w:pPr>
      <w:keepNext/>
      <w:numPr>
        <w:ilvl w:val="3"/>
        <w:numId w:val="11"/>
      </w:numPr>
      <w:spacing w:before="240" w:after="60"/>
      <w:outlineLvl w:val="3"/>
    </w:pPr>
    <w:rPr>
      <w:rFonts w:ascii="Times New Roman" w:hAnsi="Times New Roman"/>
      <w:b/>
      <w:bCs/>
      <w:sz w:val="28"/>
      <w:szCs w:val="28"/>
    </w:rPr>
  </w:style>
  <w:style w:type="paragraph" w:styleId="Overskrift5">
    <w:name w:val="heading 5"/>
    <w:basedOn w:val="Normal"/>
    <w:next w:val="Normal"/>
    <w:qFormat/>
    <w:rsid w:val="00FA69EA"/>
    <w:pPr>
      <w:numPr>
        <w:ilvl w:val="4"/>
        <w:numId w:val="11"/>
      </w:numPr>
      <w:spacing w:before="240" w:after="60"/>
      <w:outlineLvl w:val="4"/>
    </w:pPr>
    <w:rPr>
      <w:b/>
      <w:bCs/>
      <w:i/>
      <w:iCs/>
      <w:sz w:val="26"/>
      <w:szCs w:val="26"/>
    </w:rPr>
  </w:style>
  <w:style w:type="paragraph" w:styleId="Overskrift6">
    <w:name w:val="heading 6"/>
    <w:basedOn w:val="Normal"/>
    <w:next w:val="Normal"/>
    <w:qFormat/>
    <w:rsid w:val="00FA69EA"/>
    <w:pPr>
      <w:numPr>
        <w:ilvl w:val="5"/>
        <w:numId w:val="11"/>
      </w:numPr>
      <w:spacing w:before="240" w:after="60"/>
      <w:outlineLvl w:val="5"/>
    </w:pPr>
    <w:rPr>
      <w:rFonts w:ascii="Times New Roman" w:hAnsi="Times New Roman"/>
      <w:b/>
      <w:bCs/>
      <w:sz w:val="22"/>
      <w:szCs w:val="22"/>
    </w:rPr>
  </w:style>
  <w:style w:type="paragraph" w:styleId="Overskrift7">
    <w:name w:val="heading 7"/>
    <w:basedOn w:val="Normal"/>
    <w:next w:val="Normal"/>
    <w:qFormat/>
    <w:rsid w:val="00FA69EA"/>
    <w:pPr>
      <w:numPr>
        <w:ilvl w:val="6"/>
        <w:numId w:val="11"/>
      </w:numPr>
      <w:spacing w:before="240" w:after="60"/>
      <w:outlineLvl w:val="6"/>
    </w:pPr>
    <w:rPr>
      <w:rFonts w:ascii="Times New Roman" w:hAnsi="Times New Roman"/>
      <w:sz w:val="24"/>
      <w:szCs w:val="24"/>
    </w:rPr>
  </w:style>
  <w:style w:type="paragraph" w:styleId="Overskrift8">
    <w:name w:val="heading 8"/>
    <w:basedOn w:val="Normal"/>
    <w:next w:val="Normal"/>
    <w:qFormat/>
    <w:rsid w:val="00FA69EA"/>
    <w:pPr>
      <w:numPr>
        <w:ilvl w:val="7"/>
        <w:numId w:val="11"/>
      </w:numPr>
      <w:spacing w:before="240" w:after="60"/>
      <w:outlineLvl w:val="7"/>
    </w:pPr>
    <w:rPr>
      <w:rFonts w:ascii="Times New Roman" w:hAnsi="Times New Roman"/>
      <w:i/>
      <w:iCs/>
      <w:sz w:val="24"/>
      <w:szCs w:val="24"/>
    </w:rPr>
  </w:style>
  <w:style w:type="paragraph" w:styleId="Overskrift9">
    <w:name w:val="heading 9"/>
    <w:basedOn w:val="Normal"/>
    <w:next w:val="Normal"/>
    <w:qFormat/>
    <w:rsid w:val="00FA69EA"/>
    <w:pPr>
      <w:numPr>
        <w:ilvl w:val="8"/>
        <w:numId w:val="11"/>
      </w:numPr>
      <w:spacing w:before="240" w:after="60"/>
      <w:outlineLvl w:val="8"/>
    </w:pPr>
    <w:rPr>
      <w:rFonts w:ascii="Arial" w:hAnsi="Arial" w:cs="Arial"/>
      <w:sz w:val="22"/>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Tabellovsk">
    <w:name w:val="Tabellovsk"/>
    <w:basedOn w:val="Normal"/>
    <w:pPr>
      <w:tabs>
        <w:tab w:val="left" w:pos="6379"/>
      </w:tabs>
    </w:pPr>
    <w:rPr>
      <w:smallCaps/>
    </w:rPr>
  </w:style>
  <w:style w:type="paragraph" w:styleId="Topptekst">
    <w:name w:val="header"/>
    <w:basedOn w:val="Normal"/>
    <w:next w:val="Normal"/>
    <w:rsid w:val="00743A83"/>
    <w:pPr>
      <w:tabs>
        <w:tab w:val="center" w:pos="4536"/>
        <w:tab w:val="right" w:pos="9639"/>
      </w:tabs>
    </w:pPr>
    <w:rPr>
      <w:smallCaps/>
      <w:sz w:val="24"/>
    </w:rPr>
  </w:style>
  <w:style w:type="paragraph" w:styleId="Bunntekst">
    <w:name w:val="footer"/>
    <w:basedOn w:val="Normal"/>
    <w:rsid w:val="00743A83"/>
    <w:pPr>
      <w:tabs>
        <w:tab w:val="left" w:pos="2268"/>
        <w:tab w:val="left" w:pos="4536"/>
        <w:tab w:val="left" w:pos="6481"/>
        <w:tab w:val="left" w:pos="7797"/>
      </w:tabs>
    </w:pPr>
    <w:rPr>
      <w:sz w:val="16"/>
    </w:rPr>
  </w:style>
  <w:style w:type="character" w:styleId="Hyperkobling">
    <w:name w:val="Hyperlink"/>
    <w:uiPriority w:val="99"/>
    <w:rPr>
      <w:color w:val="0000FF"/>
      <w:u w:val="single"/>
    </w:rPr>
  </w:style>
  <w:style w:type="character" w:styleId="Fulgthyperkobling">
    <w:name w:val="FollowedHyperlink"/>
    <w:rPr>
      <w:color w:val="800080"/>
      <w:u w:val="single"/>
    </w:rPr>
  </w:style>
  <w:style w:type="character" w:styleId="Sidetall">
    <w:name w:val="page number"/>
    <w:basedOn w:val="Standardskriftforavsnitt"/>
    <w:rsid w:val="001D6F9B"/>
  </w:style>
  <w:style w:type="paragraph" w:styleId="Tittel">
    <w:name w:val="Title"/>
    <w:basedOn w:val="Normal"/>
    <w:qFormat/>
    <w:rsid w:val="00FA69EA"/>
    <w:pPr>
      <w:spacing w:before="240" w:after="60"/>
      <w:jc w:val="center"/>
    </w:pPr>
    <w:rPr>
      <w:rFonts w:ascii="Arial" w:hAnsi="Arial" w:cs="Arial"/>
      <w:b/>
      <w:bCs/>
      <w:kern w:val="28"/>
      <w:sz w:val="32"/>
      <w:szCs w:val="32"/>
    </w:rPr>
  </w:style>
  <w:style w:type="paragraph" w:styleId="INNH1">
    <w:name w:val="toc 1"/>
    <w:basedOn w:val="Normal"/>
    <w:next w:val="Normal"/>
    <w:uiPriority w:val="39"/>
    <w:rsid w:val="00FA69EA"/>
    <w:pPr>
      <w:spacing w:before="120" w:after="120"/>
    </w:pPr>
    <w:rPr>
      <w:rFonts w:ascii="Times New Roman" w:hAnsi="Times New Roman"/>
      <w:b/>
      <w:bCs/>
      <w:caps/>
    </w:rPr>
  </w:style>
  <w:style w:type="paragraph" w:styleId="INNH3">
    <w:name w:val="toc 3"/>
    <w:basedOn w:val="Normal"/>
    <w:next w:val="Normal"/>
    <w:autoRedefine/>
    <w:uiPriority w:val="39"/>
    <w:rsid w:val="00FA69EA"/>
    <w:pPr>
      <w:ind w:left="400"/>
    </w:pPr>
    <w:rPr>
      <w:rFonts w:ascii="Times New Roman" w:hAnsi="Times New Roman"/>
      <w:i/>
      <w:iCs/>
    </w:rPr>
  </w:style>
  <w:style w:type="paragraph" w:styleId="Brdtekst">
    <w:name w:val="Body Text"/>
    <w:basedOn w:val="Normal"/>
    <w:rsid w:val="00FA69EA"/>
    <w:pPr>
      <w:spacing w:after="120"/>
    </w:pPr>
  </w:style>
  <w:style w:type="paragraph" w:customStyle="1" w:styleId="Comment">
    <w:name w:val="Comment"/>
    <w:basedOn w:val="Brdtekst"/>
    <w:rsid w:val="002B0334"/>
    <w:rPr>
      <w:i/>
      <w:color w:val="0000FF"/>
    </w:rPr>
  </w:style>
  <w:style w:type="paragraph" w:customStyle="1" w:styleId="Definition">
    <w:name w:val="Definition"/>
    <w:basedOn w:val="Normal"/>
    <w:rsid w:val="000551FF"/>
    <w:pPr>
      <w:ind w:left="2268" w:hanging="2268"/>
    </w:pPr>
  </w:style>
  <w:style w:type="paragraph" w:customStyle="1" w:styleId="References">
    <w:name w:val="References"/>
    <w:basedOn w:val="Brdtekst"/>
    <w:rsid w:val="00753D26"/>
    <w:pPr>
      <w:numPr>
        <w:numId w:val="12"/>
      </w:numPr>
    </w:pPr>
  </w:style>
  <w:style w:type="paragraph" w:customStyle="1" w:styleId="Heading1NoNumbering">
    <w:name w:val="Heading 1 NoNumbering"/>
    <w:basedOn w:val="Overskrift1"/>
    <w:next w:val="Brdtekst"/>
    <w:rsid w:val="00EF6DF0"/>
    <w:pPr>
      <w:numPr>
        <w:numId w:val="0"/>
      </w:numPr>
    </w:pPr>
  </w:style>
  <w:style w:type="paragraph" w:styleId="INNH2">
    <w:name w:val="toc 2"/>
    <w:basedOn w:val="Normal"/>
    <w:next w:val="Normal"/>
    <w:autoRedefine/>
    <w:uiPriority w:val="39"/>
    <w:rsid w:val="00EF6DF0"/>
    <w:pPr>
      <w:ind w:left="200"/>
    </w:pPr>
    <w:rPr>
      <w:rFonts w:ascii="Times New Roman" w:hAnsi="Times New Roman"/>
      <w:smallCaps/>
    </w:rPr>
  </w:style>
  <w:style w:type="paragraph" w:styleId="INNH4">
    <w:name w:val="toc 4"/>
    <w:basedOn w:val="Normal"/>
    <w:next w:val="Normal"/>
    <w:autoRedefine/>
    <w:semiHidden/>
    <w:rsid w:val="00EF6DF0"/>
    <w:pPr>
      <w:ind w:left="600"/>
    </w:pPr>
    <w:rPr>
      <w:rFonts w:ascii="Times New Roman" w:hAnsi="Times New Roman"/>
      <w:sz w:val="18"/>
      <w:szCs w:val="18"/>
    </w:rPr>
  </w:style>
  <w:style w:type="paragraph" w:styleId="INNH5">
    <w:name w:val="toc 5"/>
    <w:basedOn w:val="Normal"/>
    <w:next w:val="Normal"/>
    <w:autoRedefine/>
    <w:semiHidden/>
    <w:rsid w:val="00EF6DF0"/>
    <w:pPr>
      <w:ind w:left="800"/>
    </w:pPr>
    <w:rPr>
      <w:rFonts w:ascii="Times New Roman" w:hAnsi="Times New Roman"/>
      <w:sz w:val="18"/>
      <w:szCs w:val="18"/>
    </w:rPr>
  </w:style>
  <w:style w:type="paragraph" w:styleId="INNH6">
    <w:name w:val="toc 6"/>
    <w:basedOn w:val="Normal"/>
    <w:next w:val="Normal"/>
    <w:autoRedefine/>
    <w:semiHidden/>
    <w:rsid w:val="00EF6DF0"/>
    <w:pPr>
      <w:ind w:left="1000"/>
    </w:pPr>
    <w:rPr>
      <w:rFonts w:ascii="Times New Roman" w:hAnsi="Times New Roman"/>
      <w:sz w:val="18"/>
      <w:szCs w:val="18"/>
    </w:rPr>
  </w:style>
  <w:style w:type="paragraph" w:styleId="INNH7">
    <w:name w:val="toc 7"/>
    <w:basedOn w:val="Normal"/>
    <w:next w:val="Normal"/>
    <w:autoRedefine/>
    <w:semiHidden/>
    <w:rsid w:val="00EF6DF0"/>
    <w:pPr>
      <w:ind w:left="1200"/>
    </w:pPr>
    <w:rPr>
      <w:rFonts w:ascii="Times New Roman" w:hAnsi="Times New Roman"/>
      <w:sz w:val="18"/>
      <w:szCs w:val="18"/>
    </w:rPr>
  </w:style>
  <w:style w:type="paragraph" w:styleId="INNH8">
    <w:name w:val="toc 8"/>
    <w:basedOn w:val="Normal"/>
    <w:next w:val="Normal"/>
    <w:autoRedefine/>
    <w:semiHidden/>
    <w:rsid w:val="00EF6DF0"/>
    <w:pPr>
      <w:ind w:left="1400"/>
    </w:pPr>
    <w:rPr>
      <w:rFonts w:ascii="Times New Roman" w:hAnsi="Times New Roman"/>
      <w:sz w:val="18"/>
      <w:szCs w:val="18"/>
    </w:rPr>
  </w:style>
  <w:style w:type="paragraph" w:styleId="INNH9">
    <w:name w:val="toc 9"/>
    <w:basedOn w:val="Normal"/>
    <w:next w:val="Normal"/>
    <w:autoRedefine/>
    <w:semiHidden/>
    <w:rsid w:val="00EF6DF0"/>
    <w:pPr>
      <w:ind w:left="1600"/>
    </w:pPr>
    <w:rPr>
      <w:rFonts w:ascii="Times New Roman" w:hAnsi="Times New Roman"/>
      <w:sz w:val="18"/>
      <w:szCs w:val="18"/>
    </w:rPr>
  </w:style>
  <w:style w:type="paragraph" w:customStyle="1" w:styleId="Informasjon">
    <w:name w:val="Informasjon"/>
    <w:basedOn w:val="Normal"/>
    <w:rsid w:val="00FA22EE"/>
  </w:style>
  <w:style w:type="paragraph" w:customStyle="1" w:styleId="InformasjonUth">
    <w:name w:val="Informasjon Uth"/>
    <w:basedOn w:val="Informasjon"/>
    <w:rsid w:val="00FA22EE"/>
    <w:rPr>
      <w:b/>
    </w:rPr>
  </w:style>
  <w:style w:type="paragraph" w:customStyle="1" w:styleId="HeaderFirstPage">
    <w:name w:val="HeaderFirstPage"/>
    <w:basedOn w:val="Topptekst"/>
    <w:rsid w:val="00743A83"/>
    <w:rPr>
      <w:sz w:val="40"/>
    </w:rPr>
  </w:style>
  <w:style w:type="paragraph" w:customStyle="1" w:styleId="FooterFirstPage">
    <w:name w:val="FooterFirstPage"/>
    <w:basedOn w:val="Bunntekst"/>
    <w:rsid w:val="002B4331"/>
    <w:pPr>
      <w:pBdr>
        <w:top w:val="single" w:sz="4" w:space="1" w:color="auto"/>
      </w:pBdr>
    </w:pPr>
  </w:style>
  <w:style w:type="paragraph" w:customStyle="1" w:styleId="Preface">
    <w:name w:val="Preface"/>
    <w:basedOn w:val="Overskrift1"/>
    <w:rsid w:val="00AD1D6F"/>
    <w:pPr>
      <w:numPr>
        <w:numId w:val="0"/>
      </w:numPr>
      <w:outlineLvl w:val="9"/>
    </w:pPr>
  </w:style>
  <w:style w:type="paragraph" w:customStyle="1" w:styleId="AppendixList">
    <w:name w:val="AppendixList"/>
    <w:basedOn w:val="Normal"/>
    <w:rsid w:val="00037C34"/>
    <w:pPr>
      <w:spacing w:after="120"/>
      <w:ind w:left="2268" w:hanging="2268"/>
    </w:pPr>
  </w:style>
  <w:style w:type="paragraph" w:styleId="Brdtekstinnrykk3">
    <w:name w:val="Body Text Indent 3"/>
    <w:basedOn w:val="Normal"/>
    <w:rsid w:val="004F50F1"/>
    <w:pPr>
      <w:spacing w:after="120"/>
      <w:ind w:left="283"/>
    </w:pPr>
    <w:rPr>
      <w:rFonts w:ascii="Times New Roman" w:hAnsi="Times New Roman"/>
      <w:sz w:val="16"/>
      <w:szCs w:val="16"/>
      <w:lang w:val="en-US" w:eastAsia="en-US"/>
    </w:rPr>
  </w:style>
  <w:style w:type="paragraph" w:customStyle="1" w:styleId="Heading2NoNumbering">
    <w:name w:val="Heading 2 NoNumbering"/>
    <w:basedOn w:val="Overskrift2"/>
    <w:rsid w:val="00BA403B"/>
    <w:pPr>
      <w:numPr>
        <w:ilvl w:val="0"/>
        <w:numId w:val="0"/>
      </w:numPr>
    </w:pPr>
  </w:style>
  <w:style w:type="character" w:customStyle="1" w:styleId="edit">
    <w:name w:val="edit"/>
    <w:basedOn w:val="Standardskriftforavsnitt"/>
    <w:rsid w:val="0089271D"/>
  </w:style>
  <w:style w:type="paragraph" w:styleId="Listeavsnitt">
    <w:name w:val="List Paragraph"/>
    <w:basedOn w:val="Normal"/>
    <w:uiPriority w:val="34"/>
    <w:qFormat/>
    <w:rsid w:val="0062435B"/>
    <w:pPr>
      <w:ind w:left="720"/>
      <w:contextualSpacing/>
    </w:pPr>
  </w:style>
  <w:style w:type="paragraph" w:styleId="Undertittel">
    <w:name w:val="Subtitle"/>
    <w:basedOn w:val="Normal"/>
    <w:next w:val="Normal"/>
    <w:link w:val="UndertittelTegn"/>
    <w:qFormat/>
    <w:rsid w:val="0062435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dertittelTegn">
    <w:name w:val="Undertittel Tegn"/>
    <w:basedOn w:val="Standardskriftforavsnitt"/>
    <w:link w:val="Undertittel"/>
    <w:rsid w:val="0062435B"/>
    <w:rPr>
      <w:rFonts w:asciiTheme="minorHAnsi" w:eastAsiaTheme="minorEastAsia" w:hAnsiTheme="minorHAnsi" w:cstheme="minorBidi"/>
      <w:color w:val="5A5A5A" w:themeColor="text1" w:themeTint="A5"/>
      <w:spacing w:val="15"/>
      <w:sz w:val="22"/>
      <w:szCs w:val="22"/>
    </w:rPr>
  </w:style>
  <w:style w:type="character" w:styleId="Utheving">
    <w:name w:val="Emphasis"/>
    <w:basedOn w:val="Standardskriftforavsnitt"/>
    <w:qFormat/>
    <w:rsid w:val="0062435B"/>
    <w:rPr>
      <w:i/>
      <w:iCs/>
    </w:rPr>
  </w:style>
  <w:style w:type="table" w:styleId="Tabellrutenett">
    <w:name w:val="Table Grid"/>
    <w:basedOn w:val="Vanligtabell"/>
    <w:rsid w:val="006243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vakutheving">
    <w:name w:val="Subtle Emphasis"/>
    <w:basedOn w:val="Standardskriftforavsnitt"/>
    <w:uiPriority w:val="19"/>
    <w:qFormat/>
    <w:rsid w:val="0062435B"/>
    <w:rPr>
      <w:i/>
      <w:iCs/>
      <w:color w:val="404040" w:themeColor="text1" w:themeTint="BF"/>
    </w:rPr>
  </w:style>
  <w:style w:type="character" w:customStyle="1" w:styleId="Overskrift1Tegn">
    <w:name w:val="Overskrift 1 Tegn"/>
    <w:basedOn w:val="Standardskriftforavsnitt"/>
    <w:link w:val="Overskrift1"/>
    <w:uiPriority w:val="9"/>
    <w:rsid w:val="000E7458"/>
    <w:rPr>
      <w:rFonts w:ascii="Arial" w:hAnsi="Arial" w:cs="Arial"/>
      <w:b/>
      <w:bCs/>
      <w:caps/>
      <w:kern w:val="32"/>
      <w:sz w:val="32"/>
      <w:szCs w:val="32"/>
    </w:rPr>
  </w:style>
  <w:style w:type="paragraph" w:styleId="Bibliografi">
    <w:name w:val="Bibliography"/>
    <w:basedOn w:val="Normal"/>
    <w:next w:val="Normal"/>
    <w:uiPriority w:val="37"/>
    <w:unhideWhenUsed/>
    <w:rsid w:val="000E7458"/>
  </w:style>
  <w:style w:type="character" w:styleId="Plassholdertekst">
    <w:name w:val="Placeholder Text"/>
    <w:basedOn w:val="Standardskriftforavsnitt"/>
    <w:uiPriority w:val="99"/>
    <w:semiHidden/>
    <w:rsid w:val="004957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434360">
      <w:bodyDiv w:val="1"/>
      <w:marLeft w:val="0"/>
      <w:marRight w:val="0"/>
      <w:marTop w:val="0"/>
      <w:marBottom w:val="0"/>
      <w:divBdr>
        <w:top w:val="none" w:sz="0" w:space="0" w:color="auto"/>
        <w:left w:val="none" w:sz="0" w:space="0" w:color="auto"/>
        <w:bottom w:val="none" w:sz="0" w:space="0" w:color="auto"/>
        <w:right w:val="none" w:sz="0" w:space="0" w:color="auto"/>
      </w:divBdr>
    </w:div>
    <w:div w:id="241793715">
      <w:bodyDiv w:val="1"/>
      <w:marLeft w:val="0"/>
      <w:marRight w:val="0"/>
      <w:marTop w:val="0"/>
      <w:marBottom w:val="0"/>
      <w:divBdr>
        <w:top w:val="none" w:sz="0" w:space="0" w:color="auto"/>
        <w:left w:val="none" w:sz="0" w:space="0" w:color="auto"/>
        <w:bottom w:val="none" w:sz="0" w:space="0" w:color="auto"/>
        <w:right w:val="none" w:sz="0" w:space="0" w:color="auto"/>
      </w:divBdr>
    </w:div>
    <w:div w:id="388498630">
      <w:bodyDiv w:val="1"/>
      <w:marLeft w:val="0"/>
      <w:marRight w:val="0"/>
      <w:marTop w:val="0"/>
      <w:marBottom w:val="0"/>
      <w:divBdr>
        <w:top w:val="none" w:sz="0" w:space="0" w:color="auto"/>
        <w:left w:val="none" w:sz="0" w:space="0" w:color="auto"/>
        <w:bottom w:val="none" w:sz="0" w:space="0" w:color="auto"/>
        <w:right w:val="none" w:sz="0" w:space="0" w:color="auto"/>
      </w:divBdr>
      <w:divsChild>
        <w:div w:id="634288611">
          <w:marLeft w:val="0"/>
          <w:marRight w:val="0"/>
          <w:marTop w:val="0"/>
          <w:marBottom w:val="0"/>
          <w:divBdr>
            <w:top w:val="none" w:sz="0" w:space="0" w:color="auto"/>
            <w:left w:val="none" w:sz="0" w:space="0" w:color="auto"/>
            <w:bottom w:val="none" w:sz="0" w:space="0" w:color="auto"/>
            <w:right w:val="none" w:sz="0" w:space="0" w:color="auto"/>
          </w:divBdr>
        </w:div>
      </w:divsChild>
    </w:div>
    <w:div w:id="481507605">
      <w:bodyDiv w:val="1"/>
      <w:marLeft w:val="0"/>
      <w:marRight w:val="0"/>
      <w:marTop w:val="0"/>
      <w:marBottom w:val="0"/>
      <w:divBdr>
        <w:top w:val="none" w:sz="0" w:space="0" w:color="auto"/>
        <w:left w:val="none" w:sz="0" w:space="0" w:color="auto"/>
        <w:bottom w:val="none" w:sz="0" w:space="0" w:color="auto"/>
        <w:right w:val="none" w:sz="0" w:space="0" w:color="auto"/>
      </w:divBdr>
    </w:div>
    <w:div w:id="543519936">
      <w:bodyDiv w:val="1"/>
      <w:marLeft w:val="0"/>
      <w:marRight w:val="0"/>
      <w:marTop w:val="0"/>
      <w:marBottom w:val="0"/>
      <w:divBdr>
        <w:top w:val="none" w:sz="0" w:space="0" w:color="auto"/>
        <w:left w:val="none" w:sz="0" w:space="0" w:color="auto"/>
        <w:bottom w:val="none" w:sz="0" w:space="0" w:color="auto"/>
        <w:right w:val="none" w:sz="0" w:space="0" w:color="auto"/>
      </w:divBdr>
    </w:div>
    <w:div w:id="619999108">
      <w:bodyDiv w:val="1"/>
      <w:marLeft w:val="0"/>
      <w:marRight w:val="0"/>
      <w:marTop w:val="0"/>
      <w:marBottom w:val="0"/>
      <w:divBdr>
        <w:top w:val="none" w:sz="0" w:space="0" w:color="auto"/>
        <w:left w:val="none" w:sz="0" w:space="0" w:color="auto"/>
        <w:bottom w:val="none" w:sz="0" w:space="0" w:color="auto"/>
        <w:right w:val="none" w:sz="0" w:space="0" w:color="auto"/>
      </w:divBdr>
      <w:divsChild>
        <w:div w:id="364016739">
          <w:marLeft w:val="0"/>
          <w:marRight w:val="0"/>
          <w:marTop w:val="0"/>
          <w:marBottom w:val="0"/>
          <w:divBdr>
            <w:top w:val="none" w:sz="0" w:space="0" w:color="auto"/>
            <w:left w:val="none" w:sz="0" w:space="0" w:color="auto"/>
            <w:bottom w:val="none" w:sz="0" w:space="0" w:color="auto"/>
            <w:right w:val="none" w:sz="0" w:space="0" w:color="auto"/>
          </w:divBdr>
        </w:div>
      </w:divsChild>
    </w:div>
    <w:div w:id="632056014">
      <w:bodyDiv w:val="1"/>
      <w:marLeft w:val="0"/>
      <w:marRight w:val="0"/>
      <w:marTop w:val="0"/>
      <w:marBottom w:val="0"/>
      <w:divBdr>
        <w:top w:val="none" w:sz="0" w:space="0" w:color="auto"/>
        <w:left w:val="none" w:sz="0" w:space="0" w:color="auto"/>
        <w:bottom w:val="none" w:sz="0" w:space="0" w:color="auto"/>
        <w:right w:val="none" w:sz="0" w:space="0" w:color="auto"/>
      </w:divBdr>
    </w:div>
    <w:div w:id="696348931">
      <w:bodyDiv w:val="1"/>
      <w:marLeft w:val="0"/>
      <w:marRight w:val="0"/>
      <w:marTop w:val="0"/>
      <w:marBottom w:val="0"/>
      <w:divBdr>
        <w:top w:val="none" w:sz="0" w:space="0" w:color="auto"/>
        <w:left w:val="none" w:sz="0" w:space="0" w:color="auto"/>
        <w:bottom w:val="none" w:sz="0" w:space="0" w:color="auto"/>
        <w:right w:val="none" w:sz="0" w:space="0" w:color="auto"/>
      </w:divBdr>
    </w:div>
    <w:div w:id="757408545">
      <w:bodyDiv w:val="1"/>
      <w:marLeft w:val="0"/>
      <w:marRight w:val="0"/>
      <w:marTop w:val="0"/>
      <w:marBottom w:val="0"/>
      <w:divBdr>
        <w:top w:val="none" w:sz="0" w:space="0" w:color="auto"/>
        <w:left w:val="none" w:sz="0" w:space="0" w:color="auto"/>
        <w:bottom w:val="none" w:sz="0" w:space="0" w:color="auto"/>
        <w:right w:val="none" w:sz="0" w:space="0" w:color="auto"/>
      </w:divBdr>
    </w:div>
    <w:div w:id="941915692">
      <w:bodyDiv w:val="1"/>
      <w:marLeft w:val="0"/>
      <w:marRight w:val="0"/>
      <w:marTop w:val="0"/>
      <w:marBottom w:val="0"/>
      <w:divBdr>
        <w:top w:val="none" w:sz="0" w:space="0" w:color="auto"/>
        <w:left w:val="none" w:sz="0" w:space="0" w:color="auto"/>
        <w:bottom w:val="none" w:sz="0" w:space="0" w:color="auto"/>
        <w:right w:val="none" w:sz="0" w:space="0" w:color="auto"/>
      </w:divBdr>
    </w:div>
    <w:div w:id="944729886">
      <w:bodyDiv w:val="1"/>
      <w:marLeft w:val="0"/>
      <w:marRight w:val="0"/>
      <w:marTop w:val="0"/>
      <w:marBottom w:val="0"/>
      <w:divBdr>
        <w:top w:val="none" w:sz="0" w:space="0" w:color="auto"/>
        <w:left w:val="none" w:sz="0" w:space="0" w:color="auto"/>
        <w:bottom w:val="none" w:sz="0" w:space="0" w:color="auto"/>
        <w:right w:val="none" w:sz="0" w:space="0" w:color="auto"/>
      </w:divBdr>
      <w:divsChild>
        <w:div w:id="1841388782">
          <w:marLeft w:val="0"/>
          <w:marRight w:val="0"/>
          <w:marTop w:val="0"/>
          <w:marBottom w:val="0"/>
          <w:divBdr>
            <w:top w:val="none" w:sz="0" w:space="0" w:color="auto"/>
            <w:left w:val="none" w:sz="0" w:space="0" w:color="auto"/>
            <w:bottom w:val="none" w:sz="0" w:space="0" w:color="auto"/>
            <w:right w:val="none" w:sz="0" w:space="0" w:color="auto"/>
          </w:divBdr>
        </w:div>
      </w:divsChild>
    </w:div>
    <w:div w:id="1317223942">
      <w:bodyDiv w:val="1"/>
      <w:marLeft w:val="0"/>
      <w:marRight w:val="0"/>
      <w:marTop w:val="0"/>
      <w:marBottom w:val="0"/>
      <w:divBdr>
        <w:top w:val="none" w:sz="0" w:space="0" w:color="auto"/>
        <w:left w:val="none" w:sz="0" w:space="0" w:color="auto"/>
        <w:bottom w:val="none" w:sz="0" w:space="0" w:color="auto"/>
        <w:right w:val="none" w:sz="0" w:space="0" w:color="auto"/>
      </w:divBdr>
    </w:div>
    <w:div w:id="1380089644">
      <w:bodyDiv w:val="1"/>
      <w:marLeft w:val="0"/>
      <w:marRight w:val="0"/>
      <w:marTop w:val="0"/>
      <w:marBottom w:val="0"/>
      <w:divBdr>
        <w:top w:val="none" w:sz="0" w:space="0" w:color="auto"/>
        <w:left w:val="none" w:sz="0" w:space="0" w:color="auto"/>
        <w:bottom w:val="none" w:sz="0" w:space="0" w:color="auto"/>
        <w:right w:val="none" w:sz="0" w:space="0" w:color="auto"/>
      </w:divBdr>
    </w:div>
    <w:div w:id="1702239701">
      <w:bodyDiv w:val="1"/>
      <w:marLeft w:val="0"/>
      <w:marRight w:val="0"/>
      <w:marTop w:val="0"/>
      <w:marBottom w:val="0"/>
      <w:divBdr>
        <w:top w:val="none" w:sz="0" w:space="0" w:color="auto"/>
        <w:left w:val="none" w:sz="0" w:space="0" w:color="auto"/>
        <w:bottom w:val="none" w:sz="0" w:space="0" w:color="auto"/>
        <w:right w:val="none" w:sz="0" w:space="0" w:color="auto"/>
      </w:divBdr>
    </w:div>
    <w:div w:id="1766153478">
      <w:bodyDiv w:val="1"/>
      <w:marLeft w:val="0"/>
      <w:marRight w:val="0"/>
      <w:marTop w:val="0"/>
      <w:marBottom w:val="0"/>
      <w:divBdr>
        <w:top w:val="none" w:sz="0" w:space="0" w:color="auto"/>
        <w:left w:val="none" w:sz="0" w:space="0" w:color="auto"/>
        <w:bottom w:val="none" w:sz="0" w:space="0" w:color="auto"/>
        <w:right w:val="none" w:sz="0" w:space="0" w:color="auto"/>
      </w:divBdr>
    </w:div>
    <w:div w:id="193829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tmp"/><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postmottak@hials.n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MOBILE%20HD%20_aktiv\HIALS\Fag\Machinery%20systems\Maler_rapport_etc\Hovedrapport.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7A1238A24152746A5B25FD38213D8D3" ma:contentTypeVersion="0" ma:contentTypeDescription="Create a new document." ma:contentTypeScope="" ma:versionID="479cca8c13d68ee8b17d4d871ae6fc82">
  <xsd:schema xmlns:xsd="http://www.w3.org/2001/XMLSchema" xmlns:xs="http://www.w3.org/2001/XMLSchema" xmlns:p="http://schemas.microsoft.com/office/2006/metadata/properties" targetNamespace="http://schemas.microsoft.com/office/2006/metadata/properties" ma:root="true" ma:fieldsID="922bb87256b36294ba11d72507db589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Las18</b:Tag>
    <b:SourceType>InternetSite</b:SourceType>
    <b:Guid>{EEDA52EE-5E1C-49AA-9F9D-C4511DB925D8}</b:Guid>
    <b:Title>Insight Into ESP32 Sleep Modes &amp; Their Power Consumption</b:Title>
    <b:Year>2018</b:Year>
    <b:Month>December</b:Month>
    <b:Day>23</b:Day>
    <b:URL>https://lastminuteengineers.com/esp32-sleep-modes-power-consumption/</b:URL>
    <b:LCID>en-US</b:LCID>
    <b:Author>
      <b:Author>
        <b:Corporate>Last Minute Engineers</b:Corporate>
      </b:Author>
    </b:Author>
    <b:RefOrder>1</b:RefOrder>
  </b:Source>
  <b:Source>
    <b:Tag>Tow19</b:Tag>
    <b:SourceType>InternetSite</b:SourceType>
    <b:Guid>{822CFF4A-C170-4F27-A855-A78394ECED16}</b:Guid>
    <b:Author>
      <b:Author>
        <b:Corporate>Tower Pro</b:Corporate>
      </b:Author>
    </b:Author>
    <b:Title>Products: MG995</b:Title>
    <b:InternetSiteTitle>Tower Pro Online Shop</b:InternetSiteTitle>
    <b:Year>2019</b:Year>
    <b:Month>10</b:Month>
    <b:Day>16</b:Day>
    <b:URL>https://www.towerpro.com.tw/product/mg995/</b:URL>
    <b:RefOrder>2</b:RefOrder>
  </b:Source>
  <b:Source>
    <b:Tag>AIT19</b:Tag>
    <b:SourceType>DocumentFromInternetSite</b:SourceType>
    <b:Guid>{CEF8CCDB-598C-4808-BA68-FB379A27D092}</b:Guid>
    <b:Author>
      <b:Author>
        <b:Corporate>AI-Thinker</b:Corporate>
      </b:Author>
    </b:Author>
    <b:Title>Loboris WebServer</b:Title>
    <b:InternetSiteTitle>ESP32-CAM Module</b:InternetSiteTitle>
    <b:Year>2019</b:Year>
    <b:Month>10</b:Month>
    <b:Day>22</b:Day>
    <b:URL>https://loboris.eu/ESP32/ESP32-CAM%20Product%20Specification.pdf</b:URL>
    <b:RefOrder>3</b:RefOrder>
  </b:Source>
  <b:Source>
    <b:Tag>Tex19</b:Tag>
    <b:SourceType>DocumentFromInternetSite</b:SourceType>
    <b:Guid>{4BBAF07E-72CF-4F64-8D3B-77B72FCFB320}</b:Guid>
    <b:Title>LOW INPUT VOLTAGE SYNCHRONOUS BOOST CONVERTER</b:Title>
    <b:Year>2019</b:Year>
    <b:Month>10</b:Month>
    <b:Day>16</b:Day>
    <b:URL>https://www.sparkfun.com/datasheets/Prototyping/tps61200.pdf</b:URL>
    <b:Author>
      <b:Author>
        <b:Corporate>Texas Instruments</b:Corporate>
      </b:Author>
    </b:Author>
    <b:RefOrder>4</b:RefOrder>
  </b:Source>
  <b:Source>
    <b:Tag>ESP19</b:Tag>
    <b:SourceType>InternetSite</b:SourceType>
    <b:Guid>{13D61039-B459-4997-8B35-CA0EAAAEA988}</b:Guid>
    <b:Title>API Guides: Fatal Errors</b:Title>
    <b:InternetSiteTitle>ESP-IDF Programming Guide</b:InternetSiteTitle>
    <b:Year>2019</b:Year>
    <b:Month>10</b:Month>
    <b:Day>22</b:Day>
    <b:URL>https://docs.espressif.com/projects/esp-idf/en/latest/api-guides/fatal-errors.html</b:URL>
    <b:Author>
      <b:Author>
        <b:Corporate>ESPRESSIF</b:Corporate>
      </b:Author>
    </b:Author>
    <b:RefOrder>10</b:RefOrder>
  </b:Source>
  <b:Source>
    <b:Tag>Spa19</b:Tag>
    <b:SourceType>InternetSite</b:SourceType>
    <b:Guid>{BBA1708A-F962-4886-BA97-682DEC4A414B}</b:Guid>
    <b:Title>Products: SparkFun ESP32 Thing</b:Title>
    <b:InternetSiteTitle>Sparkfun</b:InternetSiteTitle>
    <b:Year>2019</b:Year>
    <b:Month>10</b:Month>
    <b:Day>29</b:Day>
    <b:URL>https://www.sparkfun.com/products/13907</b:URL>
    <b:Author>
      <b:Author>
        <b:Corporate>SparkFun</b:Corporate>
      </b:Author>
    </b:Author>
    <b:RefOrder>5</b:RefOrder>
  </b:Source>
  <b:Source>
    <b:Tag>Ard19</b:Tag>
    <b:SourceType>InternetSite</b:SourceType>
    <b:Guid>{1AD9397C-9020-4352-B969-1D92D4F44970}</b:Guid>
    <b:Author>
      <b:Author>
        <b:Corporate>ArduCam</b:Corporate>
      </b:Author>
    </b:Author>
    <b:Title>Docs: 2MP OV2640</b:Title>
    <b:InternetSiteTitle>Camera Breakout Board</b:InternetSiteTitle>
    <b:Year>2019</b:Year>
    <b:Month>10</b:Month>
    <b:Day>29</b:Day>
    <b:URL>https://www.arducam.com/docs/camera-breakout-board/2mp-ov2640/</b:URL>
    <b:RefOrder>6</b:RefOrder>
  </b:Source>
  <b:Source>
    <b:Tag>Ban191</b:Tag>
    <b:SourceType>InternetSite</b:SourceType>
    <b:Guid>{3D7D97F1-DE2B-4CD8-9E59-F7662F98FA54}</b:Guid>
    <b:Title>Battery &amp; Charger: TP4056 5V 1A LiPo Charger</b:Title>
    <b:InternetSiteTitle>BangGood</b:InternetSiteTitle>
    <b:Year>2019</b:Year>
    <b:Month>10</b:Month>
    <b:Day>29</b:Day>
    <b:URL>https://www.banggood.com/TP4056-1A-Lipo-Battery-Charging-Board-Charger-Module-Mini-USB-Interface-p-1027027.html?rmmds=buy&amp;cur_warehouse=CN</b:URL>
    <b:Author>
      <b:Author>
        <b:Corporate>BangGood</b:Corporate>
      </b:Author>
    </b:Author>
    <b:RefOrder>9</b:RefOrder>
  </b:Source>
  <b:Source>
    <b:Tag>RSP19</b:Tag>
    <b:SourceType>DocumentFromInternetSite</b:SourceType>
    <b:Guid>{E03F7E4A-C0A4-4AA2-9D11-881CCC0758DC}</b:Guid>
    <b:Author>
      <b:Author>
        <b:Corporate>RS Pro</b:Corporate>
      </b:Author>
    </b:Author>
    <b:Title>Webdocs: 3.7V Li-Po Rechargable Battery</b:Title>
    <b:InternetSiteTitle>Webdocs</b:InternetSiteTitle>
    <b:Year>2019</b:Year>
    <b:Month>10</b:Month>
    <b:Day>29</b:Day>
    <b:URL>https://docs-emea.rs-online.com/webdocs/163b/0900766b8163bee5.pdf</b:URL>
    <b:RefOrder>7</b:RefOrder>
  </b:Source>
  <b:Source>
    <b:Tag>Ban19</b:Tag>
    <b:SourceType>InternetSite</b:SourceType>
    <b:Guid>{8EAE7E56-34B8-4E87-B4B0-53AB426A82E2}</b:Guid>
    <b:Author>
      <b:Author>
        <b:Corporate>BangGood</b:Corporate>
      </b:Author>
    </b:Author>
    <b:Title>RC Airplane Parts: DC Boost Converter 2A</b:Title>
    <b:InternetSiteTitle>BangGood</b:InternetSiteTitle>
    <b:Year>2019</b:Year>
    <b:Month>10</b:Month>
    <b:Day>29</b:Day>
    <b:URL>https://www.banggood.com/DC-Boost-Converter-2A-Power-Supply-Module-2V-24V-To-5V-28V-Adjustable-Regulator-Board-p-1100757.html?akmClientCountry=NO&amp;rmmds=search&amp;cur_warehouse=CN</b:URL>
    <b:RefOrder>8</b:RefOrder>
  </b:Source>
</b:Sources>
</file>

<file path=customXml/itemProps1.xml><?xml version="1.0" encoding="utf-8"?>
<ds:datastoreItem xmlns:ds="http://schemas.openxmlformats.org/officeDocument/2006/customXml" ds:itemID="{06D6A8B5-C798-453F-84D9-7F911B308A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82CEFB6-6AAF-4690-8A1D-E2348B33BBC8}">
  <ds:schemaRefs>
    <ds:schemaRef ds:uri="http://schemas.microsoft.com/sharepoint/v3/contenttype/forms"/>
  </ds:schemaRefs>
</ds:datastoreItem>
</file>

<file path=customXml/itemProps3.xml><?xml version="1.0" encoding="utf-8"?>
<ds:datastoreItem xmlns:ds="http://schemas.openxmlformats.org/officeDocument/2006/customXml" ds:itemID="{D20D7C43-9ACF-4BBF-8A68-E52104B492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184F0B5-10E9-46E7-9EDF-A334D1B48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Hovedrapport</Template>
  <TotalTime>0</TotalTime>
  <Pages>25</Pages>
  <Words>6141</Words>
  <Characters>32548</Characters>
  <Application>Microsoft Office Word</Application>
  <DocSecurity>0</DocSecurity>
  <Lines>271</Lines>
  <Paragraphs>77</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Studentoppgave forside</vt:lpstr>
      <vt:lpstr>Studentoppgave forside</vt:lpstr>
    </vt:vector>
  </TitlesOfParts>
  <Company>Høgskolen i Ålesund</Company>
  <LinksUpToDate>false</LinksUpToDate>
  <CharactersWithSpaces>38612</CharactersWithSpaces>
  <SharedDoc>false</SharedDoc>
  <HLinks>
    <vt:vector size="150" baseType="variant">
      <vt:variant>
        <vt:i4>1966129</vt:i4>
      </vt:variant>
      <vt:variant>
        <vt:i4>140</vt:i4>
      </vt:variant>
      <vt:variant>
        <vt:i4>0</vt:i4>
      </vt:variant>
      <vt:variant>
        <vt:i4>5</vt:i4>
      </vt:variant>
      <vt:variant>
        <vt:lpwstr/>
      </vt:variant>
      <vt:variant>
        <vt:lpwstr>_Toc223507093</vt:lpwstr>
      </vt:variant>
      <vt:variant>
        <vt:i4>1966129</vt:i4>
      </vt:variant>
      <vt:variant>
        <vt:i4>134</vt:i4>
      </vt:variant>
      <vt:variant>
        <vt:i4>0</vt:i4>
      </vt:variant>
      <vt:variant>
        <vt:i4>5</vt:i4>
      </vt:variant>
      <vt:variant>
        <vt:lpwstr/>
      </vt:variant>
      <vt:variant>
        <vt:lpwstr>_Toc223507092</vt:lpwstr>
      </vt:variant>
      <vt:variant>
        <vt:i4>1966129</vt:i4>
      </vt:variant>
      <vt:variant>
        <vt:i4>128</vt:i4>
      </vt:variant>
      <vt:variant>
        <vt:i4>0</vt:i4>
      </vt:variant>
      <vt:variant>
        <vt:i4>5</vt:i4>
      </vt:variant>
      <vt:variant>
        <vt:lpwstr/>
      </vt:variant>
      <vt:variant>
        <vt:lpwstr>_Toc223507091</vt:lpwstr>
      </vt:variant>
      <vt:variant>
        <vt:i4>1966129</vt:i4>
      </vt:variant>
      <vt:variant>
        <vt:i4>122</vt:i4>
      </vt:variant>
      <vt:variant>
        <vt:i4>0</vt:i4>
      </vt:variant>
      <vt:variant>
        <vt:i4>5</vt:i4>
      </vt:variant>
      <vt:variant>
        <vt:lpwstr/>
      </vt:variant>
      <vt:variant>
        <vt:lpwstr>_Toc223507090</vt:lpwstr>
      </vt:variant>
      <vt:variant>
        <vt:i4>2031665</vt:i4>
      </vt:variant>
      <vt:variant>
        <vt:i4>116</vt:i4>
      </vt:variant>
      <vt:variant>
        <vt:i4>0</vt:i4>
      </vt:variant>
      <vt:variant>
        <vt:i4>5</vt:i4>
      </vt:variant>
      <vt:variant>
        <vt:lpwstr/>
      </vt:variant>
      <vt:variant>
        <vt:lpwstr>_Toc223507089</vt:lpwstr>
      </vt:variant>
      <vt:variant>
        <vt:i4>2031665</vt:i4>
      </vt:variant>
      <vt:variant>
        <vt:i4>110</vt:i4>
      </vt:variant>
      <vt:variant>
        <vt:i4>0</vt:i4>
      </vt:variant>
      <vt:variant>
        <vt:i4>5</vt:i4>
      </vt:variant>
      <vt:variant>
        <vt:lpwstr/>
      </vt:variant>
      <vt:variant>
        <vt:lpwstr>_Toc223507088</vt:lpwstr>
      </vt:variant>
      <vt:variant>
        <vt:i4>2031665</vt:i4>
      </vt:variant>
      <vt:variant>
        <vt:i4>104</vt:i4>
      </vt:variant>
      <vt:variant>
        <vt:i4>0</vt:i4>
      </vt:variant>
      <vt:variant>
        <vt:i4>5</vt:i4>
      </vt:variant>
      <vt:variant>
        <vt:lpwstr/>
      </vt:variant>
      <vt:variant>
        <vt:lpwstr>_Toc223507087</vt:lpwstr>
      </vt:variant>
      <vt:variant>
        <vt:i4>2031665</vt:i4>
      </vt:variant>
      <vt:variant>
        <vt:i4>98</vt:i4>
      </vt:variant>
      <vt:variant>
        <vt:i4>0</vt:i4>
      </vt:variant>
      <vt:variant>
        <vt:i4>5</vt:i4>
      </vt:variant>
      <vt:variant>
        <vt:lpwstr/>
      </vt:variant>
      <vt:variant>
        <vt:lpwstr>_Toc223507086</vt:lpwstr>
      </vt:variant>
      <vt:variant>
        <vt:i4>2031665</vt:i4>
      </vt:variant>
      <vt:variant>
        <vt:i4>92</vt:i4>
      </vt:variant>
      <vt:variant>
        <vt:i4>0</vt:i4>
      </vt:variant>
      <vt:variant>
        <vt:i4>5</vt:i4>
      </vt:variant>
      <vt:variant>
        <vt:lpwstr/>
      </vt:variant>
      <vt:variant>
        <vt:lpwstr>_Toc223507085</vt:lpwstr>
      </vt:variant>
      <vt:variant>
        <vt:i4>2031665</vt:i4>
      </vt:variant>
      <vt:variant>
        <vt:i4>86</vt:i4>
      </vt:variant>
      <vt:variant>
        <vt:i4>0</vt:i4>
      </vt:variant>
      <vt:variant>
        <vt:i4>5</vt:i4>
      </vt:variant>
      <vt:variant>
        <vt:lpwstr/>
      </vt:variant>
      <vt:variant>
        <vt:lpwstr>_Toc223507084</vt:lpwstr>
      </vt:variant>
      <vt:variant>
        <vt:i4>2031665</vt:i4>
      </vt:variant>
      <vt:variant>
        <vt:i4>80</vt:i4>
      </vt:variant>
      <vt:variant>
        <vt:i4>0</vt:i4>
      </vt:variant>
      <vt:variant>
        <vt:i4>5</vt:i4>
      </vt:variant>
      <vt:variant>
        <vt:lpwstr/>
      </vt:variant>
      <vt:variant>
        <vt:lpwstr>_Toc223507083</vt:lpwstr>
      </vt:variant>
      <vt:variant>
        <vt:i4>2031665</vt:i4>
      </vt:variant>
      <vt:variant>
        <vt:i4>74</vt:i4>
      </vt:variant>
      <vt:variant>
        <vt:i4>0</vt:i4>
      </vt:variant>
      <vt:variant>
        <vt:i4>5</vt:i4>
      </vt:variant>
      <vt:variant>
        <vt:lpwstr/>
      </vt:variant>
      <vt:variant>
        <vt:lpwstr>_Toc223507082</vt:lpwstr>
      </vt:variant>
      <vt:variant>
        <vt:i4>2031665</vt:i4>
      </vt:variant>
      <vt:variant>
        <vt:i4>68</vt:i4>
      </vt:variant>
      <vt:variant>
        <vt:i4>0</vt:i4>
      </vt:variant>
      <vt:variant>
        <vt:i4>5</vt:i4>
      </vt:variant>
      <vt:variant>
        <vt:lpwstr/>
      </vt:variant>
      <vt:variant>
        <vt:lpwstr>_Toc223507081</vt:lpwstr>
      </vt:variant>
      <vt:variant>
        <vt:i4>2031665</vt:i4>
      </vt:variant>
      <vt:variant>
        <vt:i4>62</vt:i4>
      </vt:variant>
      <vt:variant>
        <vt:i4>0</vt:i4>
      </vt:variant>
      <vt:variant>
        <vt:i4>5</vt:i4>
      </vt:variant>
      <vt:variant>
        <vt:lpwstr/>
      </vt:variant>
      <vt:variant>
        <vt:lpwstr>_Toc223507080</vt:lpwstr>
      </vt:variant>
      <vt:variant>
        <vt:i4>1048625</vt:i4>
      </vt:variant>
      <vt:variant>
        <vt:i4>56</vt:i4>
      </vt:variant>
      <vt:variant>
        <vt:i4>0</vt:i4>
      </vt:variant>
      <vt:variant>
        <vt:i4>5</vt:i4>
      </vt:variant>
      <vt:variant>
        <vt:lpwstr/>
      </vt:variant>
      <vt:variant>
        <vt:lpwstr>_Toc223507079</vt:lpwstr>
      </vt:variant>
      <vt:variant>
        <vt:i4>1048625</vt:i4>
      </vt:variant>
      <vt:variant>
        <vt:i4>50</vt:i4>
      </vt:variant>
      <vt:variant>
        <vt:i4>0</vt:i4>
      </vt:variant>
      <vt:variant>
        <vt:i4>5</vt:i4>
      </vt:variant>
      <vt:variant>
        <vt:lpwstr/>
      </vt:variant>
      <vt:variant>
        <vt:lpwstr>_Toc223507078</vt:lpwstr>
      </vt:variant>
      <vt:variant>
        <vt:i4>1048625</vt:i4>
      </vt:variant>
      <vt:variant>
        <vt:i4>44</vt:i4>
      </vt:variant>
      <vt:variant>
        <vt:i4>0</vt:i4>
      </vt:variant>
      <vt:variant>
        <vt:i4>5</vt:i4>
      </vt:variant>
      <vt:variant>
        <vt:lpwstr/>
      </vt:variant>
      <vt:variant>
        <vt:lpwstr>_Toc223507077</vt:lpwstr>
      </vt:variant>
      <vt:variant>
        <vt:i4>1048625</vt:i4>
      </vt:variant>
      <vt:variant>
        <vt:i4>38</vt:i4>
      </vt:variant>
      <vt:variant>
        <vt:i4>0</vt:i4>
      </vt:variant>
      <vt:variant>
        <vt:i4>5</vt:i4>
      </vt:variant>
      <vt:variant>
        <vt:lpwstr/>
      </vt:variant>
      <vt:variant>
        <vt:lpwstr>_Toc223507076</vt:lpwstr>
      </vt:variant>
      <vt:variant>
        <vt:i4>1048625</vt:i4>
      </vt:variant>
      <vt:variant>
        <vt:i4>32</vt:i4>
      </vt:variant>
      <vt:variant>
        <vt:i4>0</vt:i4>
      </vt:variant>
      <vt:variant>
        <vt:i4>5</vt:i4>
      </vt:variant>
      <vt:variant>
        <vt:lpwstr/>
      </vt:variant>
      <vt:variant>
        <vt:lpwstr>_Toc223507075</vt:lpwstr>
      </vt:variant>
      <vt:variant>
        <vt:i4>1048625</vt:i4>
      </vt:variant>
      <vt:variant>
        <vt:i4>26</vt:i4>
      </vt:variant>
      <vt:variant>
        <vt:i4>0</vt:i4>
      </vt:variant>
      <vt:variant>
        <vt:i4>5</vt:i4>
      </vt:variant>
      <vt:variant>
        <vt:lpwstr/>
      </vt:variant>
      <vt:variant>
        <vt:lpwstr>_Toc223507074</vt:lpwstr>
      </vt:variant>
      <vt:variant>
        <vt:i4>1048625</vt:i4>
      </vt:variant>
      <vt:variant>
        <vt:i4>20</vt:i4>
      </vt:variant>
      <vt:variant>
        <vt:i4>0</vt:i4>
      </vt:variant>
      <vt:variant>
        <vt:i4>5</vt:i4>
      </vt:variant>
      <vt:variant>
        <vt:lpwstr/>
      </vt:variant>
      <vt:variant>
        <vt:lpwstr>_Toc223507073</vt:lpwstr>
      </vt:variant>
      <vt:variant>
        <vt:i4>1048625</vt:i4>
      </vt:variant>
      <vt:variant>
        <vt:i4>14</vt:i4>
      </vt:variant>
      <vt:variant>
        <vt:i4>0</vt:i4>
      </vt:variant>
      <vt:variant>
        <vt:i4>5</vt:i4>
      </vt:variant>
      <vt:variant>
        <vt:lpwstr/>
      </vt:variant>
      <vt:variant>
        <vt:lpwstr>_Toc223507072</vt:lpwstr>
      </vt:variant>
      <vt:variant>
        <vt:i4>1048625</vt:i4>
      </vt:variant>
      <vt:variant>
        <vt:i4>8</vt:i4>
      </vt:variant>
      <vt:variant>
        <vt:i4>0</vt:i4>
      </vt:variant>
      <vt:variant>
        <vt:i4>5</vt:i4>
      </vt:variant>
      <vt:variant>
        <vt:lpwstr/>
      </vt:variant>
      <vt:variant>
        <vt:lpwstr>_Toc223507071</vt:lpwstr>
      </vt:variant>
      <vt:variant>
        <vt:i4>1048625</vt:i4>
      </vt:variant>
      <vt:variant>
        <vt:i4>2</vt:i4>
      </vt:variant>
      <vt:variant>
        <vt:i4>0</vt:i4>
      </vt:variant>
      <vt:variant>
        <vt:i4>5</vt:i4>
      </vt:variant>
      <vt:variant>
        <vt:lpwstr/>
      </vt:variant>
      <vt:variant>
        <vt:lpwstr>_Toc223507070</vt:lpwstr>
      </vt:variant>
      <vt:variant>
        <vt:i4>1900597</vt:i4>
      </vt:variant>
      <vt:variant>
        <vt:i4>3</vt:i4>
      </vt:variant>
      <vt:variant>
        <vt:i4>0</vt:i4>
      </vt:variant>
      <vt:variant>
        <vt:i4>5</vt:i4>
      </vt:variant>
      <vt:variant>
        <vt:lpwstr>mailto:postmottak@hials.no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Studentoppgave forside</dc:title>
  <dc:subject/>
  <dc:creator>Yingguang Chu</dc:creator>
  <cp:keywords/>
  <dc:description/>
  <cp:lastModifiedBy>Håkon Bjerkgaard Waldum</cp:lastModifiedBy>
  <cp:revision>169</cp:revision>
  <cp:lastPrinted>2006-04-21T10:30:00Z</cp:lastPrinted>
  <dcterms:created xsi:type="dcterms:W3CDTF">2019-10-29T09:56:00Z</dcterms:created>
  <dcterms:modified xsi:type="dcterms:W3CDTF">2019-11-08T12:25:00Z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0x01010027A1238A24152746A5B25FD38213D8D3</vt:lpwstr>
  </property>
</Properties>
</file>