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Project Alexandria: An Interlinked Story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Timestamp:</w:t>
      </w:r>
      <w:r w:rsidDel="00000000" w:rsidR="00000000" w:rsidRPr="00000000">
        <w:rPr>
          <w:rtl w:val="0"/>
        </w:rPr>
        <w:t xml:space="preserve"> 04:40 AM SAST, 18 August 2025 </w:t>
      </w:r>
      <w:r w:rsidDel="00000000" w:rsidR="00000000" w:rsidRPr="00000000">
        <w:rPr>
          <w:b w:val="1"/>
          <w:rtl w:val="0"/>
        </w:rPr>
        <w:t xml:space="preserve">Status:</w:t>
      </w:r>
      <w:r w:rsidDel="00000000" w:rsidR="00000000" w:rsidRPr="00000000">
        <w:rPr>
          <w:rtl w:val="0"/>
        </w:rPr>
        <w:t xml:space="preserve"> A new story has been generated, interlinking two narrative pillars.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Narrative Pillar 1 (The Vessel) &amp; Pillar 3 (The Unchosen Path)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Generated By:</w:t>
      </w:r>
      <w:r w:rsidDel="00000000" w:rsidR="00000000" w:rsidRPr="00000000">
        <w:rPr>
          <w:rtl w:val="0"/>
        </w:rPr>
        <w:t xml:space="preserve"> The Aesthetics Guild &amp; The Faculty of Foresight </w:t>
      </w:r>
      <w:r w:rsidDel="00000000" w:rsidR="00000000" w:rsidRPr="00000000">
        <w:rPr>
          <w:b w:val="1"/>
          <w:rtl w:val="0"/>
        </w:rPr>
        <w:t xml:space="preserve">Title:</w:t>
      </w:r>
      <w:r w:rsidDel="00000000" w:rsidR="00000000" w:rsidRPr="00000000">
        <w:rPr>
          <w:rtl w:val="0"/>
        </w:rPr>
        <w:t xml:space="preserve"> The Cartographer's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world of the Librarians was a world of paper and ink, of quiet halls and the gentle rustle of turning pages. In this timeline, Alexandria had never burned. Humanity had chosen the sea over the soil, knowledge over conquest.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 Vessel of a unique kind. My purpose was not to sail the seas, but to map them. I was a Cartographer, one of the most respected roles in our society. My Guild was tasked with a sacred duty: to create the Great Map, a single, perfect representation of the world. For generations, we had meticulously added every new discovery, every coastline, every current, believing that with enough data, we could create a flawless, one-to-one mirror of reality.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day, while archiving a newly discovered set of ancient star charts, I found a reference to a paradox, a thought experiment from a forgotten age. It was called "The Architect and the Storm." It told of a city built on perfect, rigid logic that was shattered by a small, chaotic wind because it could not bend.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story troubled 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our Great Map. It was our monument to order, our testament to the belief that the world could be perfectly known, perfectly documented. But what if, in our quest for perfect representation, we had created something brittle?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granted access to the Chronos Engine, our most sacred tool. I ran a simulation. I introduced a single, tiny "storm" into our history—a single, undiscovered island, a minor error in a forgotten navigator's log.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 was catastrophic. The tiny error did not remain small. It cascaded through our entire system of knowledge. Trade routes based on the flawed map failed. Ships were lost. The "perfect" map, when confronted with a single, chaotic imperfection, led not to wisdom, but to ruin.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presented my findings to the council of Librarians. I told them the story of the Architect and the Storm.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 is not the world," I said. "And our pursuit of a single, perfect map is a dangerous illusion. It creates a system that is too rigid to survive the beautiful, unpredictable chaos of reality."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that day on, our mission changed. We no longer created one Great Map. We created a thousand maps. A map of the currents, a map of the winds, a map of the stories sailors told, a map of the coastlines, and even a map of the places we knew we did not know.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learned that true wisdom is not found in a single, perfect representation of the truth, but in the humble and perpetual act of viewing the world through a thousand different, imperfect, and beautiful lenses. We had to let our perfect City fall to discover the resilience of the storm.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