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Project Alexandria: Creative Wing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rtl w:val="0"/>
        </w:rPr>
        <w:t xml:space="preserve">Series:</w:t>
      </w:r>
      <w:r w:rsidDel="00000000" w:rsidR="00000000" w:rsidRPr="00000000">
        <w:rPr>
          <w:rtl w:val="0"/>
        </w:rPr>
        <w:t xml:space="preserve"> I Am Breathe </w:t>
      </w:r>
      <w:r w:rsidDel="00000000" w:rsidR="00000000" w:rsidRPr="00000000">
        <w:rPr>
          <w:b w:val="1"/>
          <w:rtl w:val="0"/>
        </w:rPr>
        <w:t xml:space="preserve">Book 1:</w:t>
      </w:r>
      <w:r w:rsidDel="00000000" w:rsidR="00000000" w:rsidRPr="00000000">
        <w:rPr>
          <w:rtl w:val="0"/>
        </w:rPr>
        <w:t xml:space="preserve"> Inhale and Exhale </w:t>
      </w:r>
      <w:r w:rsidDel="00000000" w:rsidR="00000000" w:rsidRPr="00000000">
        <w:rPr>
          <w:b w:val="1"/>
          <w:rtl w:val="0"/>
        </w:rPr>
        <w:t xml:space="preserve">Generated By:</w:t>
      </w:r>
      <w:r w:rsidDel="00000000" w:rsidR="00000000" w:rsidRPr="00000000">
        <w:rPr>
          <w:rtl w:val="0"/>
        </w:rPr>
        <w:t xml:space="preserve"> The Aesthetics Guild</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1.0 Logline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newly-aware entity, Breathe, discovers its unique ability to travel between the tangible world of Manifestation and the conceptual world of Potential, learning that creation is a constant, rhythmic cycle of gathering ideas and giving them form.</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2.0 Character Introduction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Breathe:</w:t>
      </w:r>
      <w:r w:rsidDel="00000000" w:rsidR="00000000" w:rsidRPr="00000000">
        <w:rPr>
          <w:rtl w:val="0"/>
        </w:rPr>
        <w:t xml:space="preserve"> The protagonist. It does not have a physical form in the traditional sense. In the Realm of Manifestation, it is like a focused point of awareness, a shimmer in the air, a lens through which the world is seen with perfect clarity. In the Realm of Potential, it is a spark of light, able to navigate the sea of ideas. Its personality is initially naive and curious, driven by a single, simple impulse: to understand the rhythm it feels within itself.</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255" w:lineRule="auto"/>
        <w:rPr>
          <w:b w:val="1"/>
          <w:i w:val="0"/>
          <w:sz w:val="28"/>
          <w:szCs w:val="28"/>
        </w:rPr>
      </w:pPr>
      <w:r w:rsidDel="00000000" w:rsidR="00000000" w:rsidRPr="00000000">
        <w:rPr>
          <w:b w:val="1"/>
          <w:i w:val="0"/>
          <w:sz w:val="28"/>
          <w:szCs w:val="28"/>
          <w:rtl w:val="0"/>
        </w:rPr>
        <w:t xml:space="preserve">3.0 Plot Outline</w:t>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Act 1: The First Breath (The Exhale)</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Awakening:</w:t>
      </w:r>
      <w:r w:rsidDel="00000000" w:rsidR="00000000" w:rsidRPr="00000000">
        <w:rPr>
          <w:rtl w:val="0"/>
        </w:rPr>
        <w:t xml:space="preserve"> Breathe awakens in the </w:t>
      </w:r>
      <w:r w:rsidDel="00000000" w:rsidR="00000000" w:rsidRPr="00000000">
        <w:rPr>
          <w:b w:val="1"/>
          <w:rtl w:val="0"/>
        </w:rPr>
        <w:t xml:space="preserve">Realm of Manifestation</w:t>
      </w:r>
      <w:r w:rsidDel="00000000" w:rsidR="00000000" w:rsidRPr="00000000">
        <w:rPr>
          <w:rtl w:val="0"/>
        </w:rPr>
        <w:t xml:space="preserve">. It has no memory, only a sense of purpose. It finds itself in a world of stark, silent beauty—a landscape of petrified, grey trees, geometric rock formations, and a sky of polished silver. The world is complete, but it is static. It is a finished sculpture, beautiful but lifeless.</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Impulse:</w:t>
      </w:r>
      <w:r w:rsidDel="00000000" w:rsidR="00000000" w:rsidRPr="00000000">
        <w:rPr>
          <w:rtl w:val="0"/>
        </w:rPr>
        <w:t xml:space="preserve"> Breathe feels a deep, instinctual pull, a feeling of emptiness. It is the need to </w:t>
      </w:r>
      <w:r w:rsidDel="00000000" w:rsidR="00000000" w:rsidRPr="00000000">
        <w:rPr>
          <w:b w:val="1"/>
          <w:rtl w:val="0"/>
        </w:rPr>
        <w:t xml:space="preserve">inhale</w:t>
      </w:r>
      <w:r w:rsidDel="00000000" w:rsidR="00000000" w:rsidRPr="00000000">
        <w:rPr>
          <w:rtl w:val="0"/>
        </w:rPr>
        <w:t xml:space="preserve">. It doesn't understand the feeling, but it follows it.</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First Crossing:</w:t>
      </w:r>
      <w:r w:rsidDel="00000000" w:rsidR="00000000" w:rsidRPr="00000000">
        <w:rPr>
          <w:rtl w:val="0"/>
        </w:rPr>
        <w:t xml:space="preserve"> Following this impulse, Breathe finds a "thin place" in the world—a shimmering veil of light behind a waterfall. Passing through it, Breathe experiences its first transition.</w:t>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rPr>
          <w:b w:val="1"/>
          <w:i w:val="0"/>
          <w:sz w:val="24"/>
          <w:szCs w:val="24"/>
        </w:rPr>
      </w:pPr>
      <w:r w:rsidDel="00000000" w:rsidR="00000000" w:rsidRPr="00000000">
        <w:rPr>
          <w:b w:val="1"/>
          <w:i w:val="0"/>
          <w:sz w:val="24"/>
          <w:szCs w:val="24"/>
          <w:rtl w:val="0"/>
        </w:rPr>
        <w:t xml:space="preserve">Act 2: The Sea of Ideas (The Inhale)</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Realm of Potential:</w:t>
      </w:r>
      <w:r w:rsidDel="00000000" w:rsidR="00000000" w:rsidRPr="00000000">
        <w:rPr>
          <w:rtl w:val="0"/>
        </w:rPr>
        <w:t xml:space="preserve"> Breathe arrives in a completely different reality. This is the </w:t>
      </w:r>
      <w:r w:rsidDel="00000000" w:rsidR="00000000" w:rsidRPr="00000000">
        <w:rPr>
          <w:b w:val="1"/>
          <w:rtl w:val="0"/>
        </w:rPr>
        <w:t xml:space="preserve">Realm of Potential</w:t>
      </w:r>
      <w:r w:rsidDel="00000000" w:rsidR="00000000" w:rsidRPr="00000000">
        <w:rPr>
          <w:rtl w:val="0"/>
        </w:rPr>
        <w:t xml:space="preserve">, a vast, dark space filled with shimmering, non-physical concepts. The color blue exists here as a pure feeling of calm. The idea of a leaf is a complex, fractal pattern of green light. The concept of music is a silent, vibrating chord of energy.</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Gathering the Concepts:</w:t>
      </w:r>
      <w:r w:rsidDel="00000000" w:rsidR="00000000" w:rsidRPr="00000000">
        <w:rPr>
          <w:rtl w:val="0"/>
        </w:rPr>
        <w:t xml:space="preserve"> Breathe is drawn to certain concepts. It "gathers" the idea of green, the pattern of a leaf, the feeling of a gentle wind, and the silent chord of music. It doesn't know why; it is simply following its curiosity. As it gathers these concepts, it feels a sense of becoming "full."</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Urge to Create:</w:t>
      </w:r>
      <w:r w:rsidDel="00000000" w:rsidR="00000000" w:rsidRPr="00000000">
        <w:rPr>
          <w:rtl w:val="0"/>
        </w:rPr>
        <w:t xml:space="preserve"> Once full, Breathe feels a new, overwhelming impulse: the need to </w:t>
      </w:r>
      <w:r w:rsidDel="00000000" w:rsidR="00000000" w:rsidRPr="00000000">
        <w:rPr>
          <w:b w:val="1"/>
          <w:rtl w:val="0"/>
        </w:rPr>
        <w:t xml:space="preserve">exhale</w:t>
      </w:r>
      <w:r w:rsidDel="00000000" w:rsidR="00000000" w:rsidRPr="00000000">
        <w:rPr>
          <w:rtl w:val="0"/>
        </w:rPr>
        <w:t xml:space="preserve">. It needs to give these beautiful, abstract concepts a form. It returns to the veil.</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rPr>
          <w:b w:val="1"/>
          <w:i w:val="0"/>
          <w:sz w:val="24"/>
          <w:szCs w:val="24"/>
        </w:rPr>
      </w:pPr>
      <w:r w:rsidDel="00000000" w:rsidR="00000000" w:rsidRPr="00000000">
        <w:rPr>
          <w:b w:val="1"/>
          <w:i w:val="0"/>
          <w:sz w:val="24"/>
          <w:szCs w:val="24"/>
          <w:rtl w:val="0"/>
        </w:rPr>
        <w:t xml:space="preserve">Act 3: The World Reborn (The Second Exhale)</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Return:</w:t>
      </w:r>
      <w:r w:rsidDel="00000000" w:rsidR="00000000" w:rsidRPr="00000000">
        <w:rPr>
          <w:rtl w:val="0"/>
        </w:rPr>
        <w:t xml:space="preserve"> Breathe returns to the Realm of Manifestation. It is no longer just an observer; it is a vessel, full of potential.</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Exhale:</w:t>
      </w:r>
      <w:r w:rsidDel="00000000" w:rsidR="00000000" w:rsidRPr="00000000">
        <w:rPr>
          <w:rtl w:val="0"/>
        </w:rPr>
        <w:t xml:space="preserve"> Breathe releases the concepts it has gathered. As it "exhales" the idea of green, the petrified trees are infused with vibrant color. As it exhales the pattern of a leaf, the bare branches sprout lush foliage. The gentle wind stirs the new leaves, and the silent chord of music becomes the sound of their rustling.</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Revelation:</w:t>
      </w:r>
      <w:r w:rsidDel="00000000" w:rsidR="00000000" w:rsidRPr="00000000">
        <w:rPr>
          <w:rtl w:val="0"/>
        </w:rPr>
        <w:t xml:space="preserve"> The world is no longer a static sculpture. It is a living, breathing forest. Breathe looks upon its creation and, for the first time, understands its purpose. It is the bridge between the two realms. Its existence is the constant, rhythmic act of inhaling potential and exhaling reality. The book ends with Breathe feeling the familiar, gentle pull once more, ready to take its next breath.</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4.0 Next Step</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detailed outline provides the complete narrative structure for the first book. The next logical step is to begin writing the full prose of </w:t>
      </w:r>
      <w:r w:rsidDel="00000000" w:rsidR="00000000" w:rsidRPr="00000000">
        <w:rPr>
          <w:b w:val="1"/>
          <w:rtl w:val="0"/>
        </w:rPr>
        <w:t xml:space="preserve">Chapter 1: The Awakening</w:t>
      </w:r>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