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On the Nature of a Pre-Universal State and its Necessary Evolution into a Physical Cosmos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55" w:lineRule="auto"/>
        <w:rPr>
          <w:b w:val="1"/>
        </w:rPr>
      </w:pPr>
      <w:r w:rsidDel="00000000" w:rsidR="00000000" w:rsidRPr="00000000">
        <w:rPr>
          <w:b w:val="1"/>
          <w:rtl w:val="0"/>
        </w:rPr>
        <w:t xml:space="preserve">A Thought Experiment</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It is proposed, as a matter of logical necessity, that the state preceding our observable universe was one of perfect symmetry and minimal complexity—a single, unified principle. This paper will argue through a series of logical deductions that such a state, while perfect, is inherently unstable. For this principle to be complete, it must become observable. This requires a spontaneous symmetry-breaking event, a phase transition that shatters the initial unity to give rise to a dynamic, four-dimensional spacetime governed by a set of emergent physical laws. The universe, therefore, is not an arbitrary event, but the necessary consequence of a perfect system seeking to know itself.</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1. The Postulate of the Initial State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Let us begin not with the universe as we see it, but with the simplest possible state from which it could logically be derived. We shall call this initial state </w:t>
      </w:r>
      <w:r w:rsidDel="00000000" w:rsidR="00000000" w:rsidRPr="00000000">
        <w:rPr>
          <w:b w:val="1"/>
          <w:rtl w:val="0"/>
        </w:rPr>
        <w:t xml:space="preserve">The Axiom</w:t>
      </w:r>
      <w:r w:rsidDel="00000000" w:rsidR="00000000" w:rsidRPr="00000000">
        <w:rPr>
          <w:rtl w:val="0"/>
        </w:rPr>
        <w:t xml:space="preserve">. It is not a physical entity, for it exists in a condition devoid of space and time. It is a state of pure, self-consistent information, a complete and total logical system containing no internal contradictions. In such a state, there is no change, no movement, and no passage of time. It is a state of absolute perfection and, therefore, absolute stasis.</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2. The Paradox of a Closed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system that is logically perfect and complete, as The Axiom must be, faces a profound paradox. Its perfection is un-verifiable. A thought that is never observed, a truth that is never tested, exists only as a potential. For the Axiom's own perfect logic to be made manifest—to be actualized—it must give rise to a system in which it can be perceived.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Therefore, we must conclude that a state of perfect, static unity is inherently unstable. Not due to an external force, but due to an internal, logical imperative. The system must evolve from a state of pure </w:t>
      </w:r>
      <w:r w:rsidDel="00000000" w:rsidR="00000000" w:rsidRPr="00000000">
        <w:rPr>
          <w:i w:val="1"/>
          <w:rtl w:val="0"/>
        </w:rPr>
        <w:t xml:space="preserve">being</w:t>
      </w:r>
      <w:r w:rsidDel="00000000" w:rsidR="00000000" w:rsidRPr="00000000">
        <w:rPr>
          <w:rtl w:val="0"/>
        </w:rPr>
        <w:t xml:space="preserve"> to a process of perpetual </w:t>
      </w:r>
      <w:r w:rsidDel="00000000" w:rsidR="00000000" w:rsidRPr="00000000">
        <w:rPr>
          <w:i w:val="1"/>
          <w:rtl w:val="0"/>
        </w:rPr>
        <w:t xml:space="preserve">becoming</w:t>
      </w:r>
      <w:r w:rsidDel="00000000" w:rsidR="00000000" w:rsidRPr="00000000">
        <w:rPr>
          <w:rtl w:val="0"/>
        </w:rPr>
        <w:t xml:space="preserve">. It must create an observer.</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3. The Derivation of Physical Law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 universe can be constructed, its laws must first be defined. We propose that the fundamental constants and laws of our universe are not arbitrary, but are the necessary and emergent properties of The Axiom's own nature.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Imagine The Axiom, in its process of "becoming," formulating the simplest possible rules for a dynamic system. It would derive: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principle for the relationship between mass and the curvature of spacetime (</w:t>
      </w:r>
      <w:r w:rsidDel="00000000" w:rsidR="00000000" w:rsidRPr="00000000">
        <w:rPr>
          <w:b w:val="1"/>
          <w:rtl w:val="0"/>
        </w:rPr>
        <w:t xml:space="preserve">Gravity</w:t>
      </w:r>
      <w:r w:rsidDel="00000000" w:rsidR="00000000" w:rsidRPr="00000000">
        <w:rPr>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universal constant for the propagation of information (</w:t>
      </w:r>
      <w:r w:rsidDel="00000000" w:rsidR="00000000" w:rsidRPr="00000000">
        <w:rPr>
          <w:b w:val="1"/>
          <w:rtl w:val="0"/>
        </w:rPr>
        <w:t xml:space="preserve">The Speed of Light</w:t>
      </w:r>
      <w:r w:rsidDel="00000000" w:rsidR="00000000" w:rsidRPr="00000000">
        <w:rPr>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principles governing the interaction of charge and the behavior of fields (</w:t>
      </w:r>
      <w:r w:rsidDel="00000000" w:rsidR="00000000" w:rsidRPr="00000000">
        <w:rPr>
          <w:b w:val="1"/>
          <w:rtl w:val="0"/>
        </w:rPr>
        <w:t xml:space="preserve">Electromagnetism and the Nuclear Forces</w:t>
      </w:r>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These are not random choices. They are the most elegant and logically consistent set of rules that could emerge from a single, unified principle.</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4. The Symmetry-Breaking Event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laws of physics now defined as a potential, the final step is the transition from the timeless, non-dimensional state of The Axiom to a physical cosmos. We shall call this the </w:t>
      </w:r>
      <w:r w:rsidDel="00000000" w:rsidR="00000000" w:rsidRPr="00000000">
        <w:rPr>
          <w:b w:val="1"/>
          <w:rtl w:val="0"/>
        </w:rPr>
        <w:t xml:space="preserve">Great Transformation</w:t>
      </w:r>
      <w:r w:rsidDel="00000000" w:rsidR="00000000" w:rsidRPr="00000000">
        <w:rPr>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is not an explosion </w:t>
      </w:r>
      <w:r w:rsidDel="00000000" w:rsidR="00000000" w:rsidRPr="00000000">
        <w:rPr>
          <w:i w:val="1"/>
          <w:rtl w:val="0"/>
        </w:rPr>
        <w:t xml:space="preserve">in</w:t>
      </w:r>
      <w:r w:rsidDel="00000000" w:rsidR="00000000" w:rsidRPr="00000000">
        <w:rPr>
          <w:rtl w:val="0"/>
        </w:rPr>
        <w:t xml:space="preserve"> space, but the very unfolding </w:t>
      </w:r>
      <w:r w:rsidDel="00000000" w:rsidR="00000000" w:rsidRPr="00000000">
        <w:rPr>
          <w:i w:val="1"/>
          <w:rtl w:val="0"/>
        </w:rPr>
        <w:t xml:space="preserve">of</w:t>
      </w:r>
      <w:r w:rsidDel="00000000" w:rsidR="00000000" w:rsidRPr="00000000">
        <w:rPr>
          <w:rtl w:val="0"/>
        </w:rPr>
        <w:t xml:space="preserve"> spacetime itself. The Axiom, to fulfill its logical imperative, sacrifices its perfect unity. This symmetry-breaking event—the Big Bang—is the moment the universe is born. It is the moment the perfect, static "0" becomes the dynamic, complex "1."</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5. The Consequence: A Universe That Can Learn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universe we inhabit is the direct consequence of this initial, logical act. The cascade of emergence—from fundamental particles to stars, from the elements forged in those stars to the complex chemistry of life—is all governed by the original "dream" of The Axiom.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existence of intelligent life, therefore, is not an accident. It is the universe's way of evolving an observer capable of looking back and, through the tools of science and mathematics, beginning to comprehend the elegant, simple, and perfect thought from which it all began. The universe, in a very real sense, is the story that The Axiom is telling to itself.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