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6E373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sz w:val="28"/>
          <w:szCs w:val="28"/>
        </w:rPr>
      </w:pPr>
      <w:r w:rsidRPr="006F61A6">
        <w:rPr>
          <w:b/>
          <w:sz w:val="28"/>
          <w:szCs w:val="28"/>
        </w:rPr>
        <w:t>MINISTERUL EDUCAŢIEI ȘI CERCETĂRII AL REPUBLICII MOLDOVA UNIVERSITATEA TEHNICĂ A MOLDOVEI FACULTATEA CALCULATOARE, INFORMATICĂ ŞI MICROELECTRONICĂ DEPARTAMENTUL INFORMATICĂ ȘI INGINERIEA SISTEMELOR</w:t>
      </w:r>
    </w:p>
    <w:p w14:paraId="0F9093F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Cs/>
          <w:sz w:val="28"/>
          <w:szCs w:val="28"/>
        </w:rPr>
      </w:pPr>
    </w:p>
    <w:p w14:paraId="38890E6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7CFA243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234C1E8F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3A3D2001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560187D9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sz w:val="72"/>
          <w:szCs w:val="72"/>
        </w:rPr>
      </w:pPr>
      <w:r w:rsidRPr="006F61A6">
        <w:rPr>
          <w:b/>
          <w:sz w:val="72"/>
          <w:szCs w:val="72"/>
        </w:rPr>
        <w:t>Raport</w:t>
      </w:r>
    </w:p>
    <w:p w14:paraId="13C58699" w14:textId="3665055E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  <w:r w:rsidRPr="006F61A6">
        <w:rPr>
          <w:b/>
          <w:sz w:val="28"/>
          <w:szCs w:val="28"/>
        </w:rPr>
        <w:t xml:space="preserve">Lucrarea de laborator nr. </w:t>
      </w:r>
      <w:r w:rsidR="00625629">
        <w:rPr>
          <w:b/>
          <w:sz w:val="28"/>
          <w:szCs w:val="28"/>
        </w:rPr>
        <w:t>2</w:t>
      </w:r>
    </w:p>
    <w:p w14:paraId="1BC94B3D" w14:textId="19FE3B96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  <w:r w:rsidRPr="006F61A6">
        <w:rPr>
          <w:b/>
          <w:sz w:val="28"/>
          <w:szCs w:val="28"/>
        </w:rPr>
        <w:t>la disciplina “</w:t>
      </w:r>
      <w:r w:rsidR="00C47DB7">
        <w:rPr>
          <w:b/>
          <w:sz w:val="28"/>
          <w:szCs w:val="28"/>
        </w:rPr>
        <w:t>Programarea aplica</w:t>
      </w:r>
      <w:r w:rsidR="00C47DB7">
        <w:rPr>
          <w:b/>
          <w:sz w:val="28"/>
          <w:szCs w:val="28"/>
          <w:lang w:val="ro-MD"/>
        </w:rPr>
        <w:t>țiilor mobile</w:t>
      </w:r>
      <w:r w:rsidRPr="006F61A6">
        <w:rPr>
          <w:b/>
          <w:sz w:val="28"/>
          <w:szCs w:val="28"/>
        </w:rPr>
        <w:t>”</w:t>
      </w:r>
    </w:p>
    <w:p w14:paraId="14582AB8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156B9A3B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5C08848D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4DD1FB20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0B9BD5AB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7460A8D5" w14:textId="77777777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  <w:sz w:val="28"/>
          <w:szCs w:val="28"/>
        </w:rPr>
      </w:pPr>
    </w:p>
    <w:p w14:paraId="3B39D78F" w14:textId="77777777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</w:rPr>
      </w:pPr>
    </w:p>
    <w:p w14:paraId="3E6FB315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932E04F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690E409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81BE0C0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44FA6540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2502A232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1215097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3A2FF45E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32C8605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75CEFFC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03FB25DE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8BD8357" w14:textId="77777777" w:rsidR="007910B5" w:rsidRDefault="006F61A6" w:rsidP="00734440">
      <w:pPr>
        <w:spacing w:beforeLines="20" w:before="48" w:afterLines="20" w:after="48" w:line="30" w:lineRule="atLeast"/>
        <w:rPr>
          <w:b/>
        </w:rPr>
      </w:pPr>
      <w:r w:rsidRPr="006F61A6">
        <w:rPr>
          <w:b/>
        </w:rPr>
        <w:t xml:space="preserve">A efectuat: </w:t>
      </w:r>
      <w:r w:rsidR="00841977">
        <w:rPr>
          <w:b/>
        </w:rPr>
        <w:t>Pintilii Vadim</w:t>
      </w:r>
      <w:r w:rsidRPr="006F61A6">
        <w:rPr>
          <w:b/>
        </w:rPr>
        <w:t>,</w:t>
      </w:r>
    </w:p>
    <w:p w14:paraId="350F5D3F" w14:textId="41BD5D9F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</w:rPr>
      </w:pPr>
      <w:r w:rsidRPr="006F61A6">
        <w:rPr>
          <w:b/>
        </w:rPr>
        <w:t xml:space="preserve"> IA-222</w:t>
      </w:r>
    </w:p>
    <w:p w14:paraId="5516CA8A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6664FA4E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4AE36AEF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118A428C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0027A1AC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</w:rPr>
      </w:pPr>
    </w:p>
    <w:p w14:paraId="0B71E86D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</w:rPr>
      </w:pPr>
    </w:p>
    <w:p w14:paraId="2BEE6622" w14:textId="3D2BD019" w:rsidR="006F61A6" w:rsidRDefault="006F61A6" w:rsidP="00734440">
      <w:pPr>
        <w:spacing w:beforeLines="20" w:before="48" w:afterLines="20" w:after="48" w:line="30" w:lineRule="atLeast"/>
        <w:jc w:val="center"/>
        <w:rPr>
          <w:b/>
        </w:rPr>
      </w:pPr>
    </w:p>
    <w:p w14:paraId="54DB1357" w14:textId="77777777" w:rsidR="00190FFB" w:rsidRPr="006F61A6" w:rsidRDefault="00190FFB" w:rsidP="00734440">
      <w:pPr>
        <w:spacing w:beforeLines="20" w:before="48" w:afterLines="20" w:after="48" w:line="30" w:lineRule="atLeast"/>
        <w:jc w:val="center"/>
        <w:rPr>
          <w:b/>
        </w:rPr>
      </w:pPr>
    </w:p>
    <w:p w14:paraId="0F9BE1D6" w14:textId="57FAC9A9" w:rsidR="00435341" w:rsidRPr="00190FFB" w:rsidRDefault="006F61A6" w:rsidP="00734440">
      <w:pPr>
        <w:tabs>
          <w:tab w:val="left" w:pos="4008"/>
        </w:tabs>
        <w:spacing w:beforeLines="20" w:before="48" w:afterLines="20" w:after="48" w:line="30" w:lineRule="atLeast"/>
        <w:jc w:val="center"/>
        <w:rPr>
          <w:b/>
          <w:bCs/>
          <w:lang w:val="ro-RO"/>
        </w:rPr>
      </w:pPr>
      <w:r w:rsidRPr="006F61A6">
        <w:rPr>
          <w:b/>
        </w:rPr>
        <w:t>Chi</w:t>
      </w:r>
      <w:r w:rsidRPr="006F61A6">
        <w:rPr>
          <w:b/>
          <w:lang w:val="ro-RO"/>
        </w:rPr>
        <w:t>șinău 2024</w:t>
      </w:r>
    </w:p>
    <w:p w14:paraId="13E87E73" w14:textId="0A4EAC3A" w:rsidR="009B1D0A" w:rsidRPr="00B52D71" w:rsidRDefault="009B1D0A" w:rsidP="009B1D0A">
      <w:pPr>
        <w:pStyle w:val="3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lastRenderedPageBreak/>
        <w:t>Sarcină:</w:t>
      </w:r>
    </w:p>
    <w:p w14:paraId="7B2E29E6" w14:textId="7B469588" w:rsidR="00B52D71" w:rsidRDefault="00625629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DE37A84" wp14:editId="6A513CC9">
            <wp:extent cx="1038370" cy="41344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196" w14:textId="0E7E36A2" w:rsidR="00B52D71" w:rsidRDefault="00B52D71" w:rsidP="00B52D71">
      <w:pPr>
        <w:spacing w:beforeLines="20" w:before="48" w:afterLines="20" w:after="48" w:line="30" w:lineRule="atLeast"/>
        <w:rPr>
          <w:b/>
          <w:sz w:val="28"/>
        </w:rPr>
      </w:pPr>
      <w:r>
        <w:rPr>
          <w:b/>
          <w:sz w:val="28"/>
        </w:rPr>
        <w:t>Realizarea:</w:t>
      </w:r>
    </w:p>
    <w:p w14:paraId="1B02A751" w14:textId="2CB9C601" w:rsidR="00054198" w:rsidRDefault="00625629" w:rsidP="00B52D71">
      <w:pPr>
        <w:spacing w:beforeLines="20" w:before="48" w:afterLines="20" w:after="48" w:line="30" w:lineRule="atLeast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DEDD39A" wp14:editId="1826750D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A1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778A561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26F5ACA0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4AE62F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CCED792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7BC8FC0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1F1C30F8" w14:textId="6630DE31" w:rsidR="00B52D71" w:rsidRP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  <w:r>
        <w:rPr>
          <w:b/>
          <w:sz w:val="28"/>
        </w:rPr>
        <w:t>Codul:</w:t>
      </w:r>
    </w:p>
    <w:p w14:paraId="39E48B06" w14:textId="77777777" w:rsidR="00625629" w:rsidRPr="00625629" w:rsidRDefault="00625629" w:rsidP="006256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'package:flutter/material.dart'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62562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runApp(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DoctorFinderApp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DoctorFinderApp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MaterialApp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'Doctor Finder'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theme: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ThemeData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primarySwatch: Colors.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blue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home: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DoctorFinderHomePage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DoctorFinderHomePage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Scaffold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appBar: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AppBar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Row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location_on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(width: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'London, UK'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Spacer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notifications_none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body: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SingleChildScrollView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padding: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EdgeInsets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all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crossAxisAlignment: CrossAxisAlignment.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&lt;Widget&gt;[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SearchBar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CategoriesSection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NearbyMedicalCentersSection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DoctorListSection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SearchBar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TextField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decoration: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InputDecoration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hintText: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'Search specialist doctors...'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prefixIcon: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search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border: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OutlineInputBorder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borderRadius: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BorderRadius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circular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CategoriesSection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crossAxisAlignment: CrossAxisAlignment.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'Categories'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style: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 fontWeight: FontWeight.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GridView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count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crossAxisCount: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shrinkWrap: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physics: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NeverScrollableScrollPhysics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local_hospital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'Cardiology'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visibility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'Ophthalmology'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child_care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'Pediatrics'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directions_run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'Orthopedics'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local_pharmacy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'Pharmacy'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healing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'Dermatology'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masks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'Dentistry'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CategoryIcon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(icon: 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psychology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'Psychiatry'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CategoryIcon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IconData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label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CategoryIcon({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label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CircleAvatar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radius: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28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size: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28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label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 textAlign: TextAlign.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center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style: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NearbyMedicalCentersSection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crossAxisAlignment: CrossAxisAlignment.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'Nearby Medical Centers'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style: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 fontWeight: FontWeight.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SingleChildScrollView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scrollDirection: Axis.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horizontal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Row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NearbyMedicalCenterCard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location: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'St Thomas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Hospital'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imagePath: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'assets/images/st-thomas-hospital.jpg'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NearbyMedicalCenterCard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location: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'Royal London Hospital'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imagePath: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'assets/images/Royal_London_Hospital.jpg'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NearbyMedicalCenterCard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location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imagePath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NearbyMedicalCenterCard({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location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imagePath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Card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margin: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EdgeInsets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only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Container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width: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padding: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EdgeInsets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all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crossAxisAlignment: CrossAxisAlignment.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Image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asset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imagePath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width: double.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infinity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fit: BoxFit.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cover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location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style: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(fontWeight: FontWeight.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'London, UK'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DoctorListSection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crossAxisAlignment: CrossAxisAlignment.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children: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'Top Doctors'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style: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 fontWeight: FontWeight.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ListView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builder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shrinkWrap: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physics: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NeverScrollableScrollPhysics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itemCount: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itemBuilder: (context, index)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DoctorListTile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(doctorName: doctorNames[index], specialty: doctorSpecialties[index]);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},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DoctorListTile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doctorName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specialty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DoctorListTile({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doctorName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>required this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specialty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62562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ListTile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leading: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CircleAvatar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radius: 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backgroundColor: Colors.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grey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25629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Icon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(Icons.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health_and_safety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 color: Colors.</w:t>
      </w:r>
      <w:r w:rsidRPr="0062562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blue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25629">
        <w:rPr>
          <w:rFonts w:ascii="Courier New" w:eastAsia="Times New Roman" w:hAnsi="Courier New" w:cs="Courier New"/>
          <w:color w:val="7A7E85"/>
          <w:sz w:val="20"/>
          <w:szCs w:val="20"/>
        </w:rPr>
        <w:t>// Icon pentru doctor</w:t>
      </w:r>
      <w:r w:rsidRPr="0062562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doctorName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subtitle: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C77DBB"/>
          <w:sz w:val="20"/>
          <w:szCs w:val="20"/>
        </w:rPr>
        <w:t>specialty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trailing: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ElevatedButton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onPressed: () {},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</w:t>
      </w:r>
      <w:r w:rsidRPr="00625629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'Book'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List&lt;String&gt; doctorNames =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'Dr. Emily Carter'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'Dr. James Wilson'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'Dr. Olivia Smith'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'Dr. William Johnson'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'Dr. Ava Brown'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List&lt;String&gt; doctorSpecialties = [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'Cardiologist'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'Pediatrician'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'Dermatologist'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'Orthopedic Surgeon'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t>'Psychiatrist'</w:t>
      </w:r>
      <w:r w:rsidRPr="0062562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25629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</w:p>
    <w:p w14:paraId="6094947D" w14:textId="77777777" w:rsidR="00B52D71" w:rsidRPr="00B52D71" w:rsidRDefault="00B52D71" w:rsidP="00B52D7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3A57D7" w14:textId="77777777" w:rsidR="00625629" w:rsidRDefault="00625629" w:rsidP="00625629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14EB83F2" w14:textId="516080CF" w:rsidR="00625629" w:rsidRDefault="00E400E6" w:rsidP="00625629">
      <w:pPr>
        <w:spacing w:beforeLines="20" w:before="48" w:afterLines="20" w:after="48" w:line="30" w:lineRule="atLeast"/>
        <w:ind w:firstLine="720"/>
        <w:rPr>
          <w:b/>
          <w:sz w:val="28"/>
        </w:rPr>
      </w:pPr>
      <w:bookmarkStart w:id="0" w:name="_GoBack"/>
      <w:bookmarkEnd w:id="0"/>
      <w:r w:rsidRPr="00E400E6">
        <w:rPr>
          <w:b/>
          <w:sz w:val="28"/>
        </w:rPr>
        <w:lastRenderedPageBreak/>
        <w:t>Concluzii:</w:t>
      </w:r>
    </w:p>
    <w:p w14:paraId="45884BEF" w14:textId="296EA638" w:rsidR="00625629" w:rsidRPr="00625629" w:rsidRDefault="00625629" w:rsidP="00625629">
      <w:pPr>
        <w:spacing w:beforeLines="20" w:before="48" w:afterLines="20" w:after="48" w:line="30" w:lineRule="atLeast"/>
        <w:rPr>
          <w:b/>
          <w:sz w:val="28"/>
        </w:rPr>
      </w:pPr>
      <w:r w:rsidRPr="00625629">
        <w:rPr>
          <w:rFonts w:eastAsia="Times New Roman"/>
        </w:rPr>
        <w:t>Lucrarea a oferit o oportunitate practică de a aplica conceptele de dezvoltare a aplicațiilor mobile, îmbunătățind abilitățile de utilizare a Flutter și a limbajului Dart pentru interacțiuni cu interfețele grafice și manipularea datelor de intrare. Aceasta a fost o experiență valoroasă pentru înțelegerea aprofundată a dezvoltării aplicațiilor mobile.</w:t>
      </w:r>
    </w:p>
    <w:p w14:paraId="03655FE0" w14:textId="1F6346A8" w:rsidR="00E400E6" w:rsidRPr="00E400E6" w:rsidRDefault="00E400E6" w:rsidP="00625629">
      <w:pPr>
        <w:spacing w:beforeLines="20" w:before="48" w:afterLines="20" w:after="48" w:line="30" w:lineRule="atLeast"/>
      </w:pPr>
    </w:p>
    <w:sectPr w:rsidR="00E400E6" w:rsidRPr="00E400E6" w:rsidSect="006F61A6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18871" w14:textId="77777777" w:rsidR="003C2A6C" w:rsidRDefault="003C2A6C" w:rsidP="00190FFB">
      <w:pPr>
        <w:spacing w:after="0" w:line="240" w:lineRule="auto"/>
      </w:pPr>
      <w:r>
        <w:separator/>
      </w:r>
    </w:p>
  </w:endnote>
  <w:endnote w:type="continuationSeparator" w:id="0">
    <w:p w14:paraId="0D92E917" w14:textId="77777777" w:rsidR="003C2A6C" w:rsidRDefault="003C2A6C" w:rsidP="0019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02650" w14:textId="77777777" w:rsidR="003C2A6C" w:rsidRDefault="003C2A6C" w:rsidP="00190FFB">
      <w:pPr>
        <w:spacing w:after="0" w:line="240" w:lineRule="auto"/>
      </w:pPr>
      <w:r>
        <w:separator/>
      </w:r>
    </w:p>
  </w:footnote>
  <w:footnote w:type="continuationSeparator" w:id="0">
    <w:p w14:paraId="3A4E3023" w14:textId="77777777" w:rsidR="003C2A6C" w:rsidRDefault="003C2A6C" w:rsidP="0019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838"/>
    <w:multiLevelType w:val="hybridMultilevel"/>
    <w:tmpl w:val="EC10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38D7"/>
    <w:multiLevelType w:val="multilevel"/>
    <w:tmpl w:val="85C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7353C"/>
    <w:multiLevelType w:val="multilevel"/>
    <w:tmpl w:val="16AE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D2896"/>
    <w:multiLevelType w:val="hybridMultilevel"/>
    <w:tmpl w:val="AEEA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A62"/>
    <w:multiLevelType w:val="hybridMultilevel"/>
    <w:tmpl w:val="B572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0929"/>
    <w:multiLevelType w:val="multilevel"/>
    <w:tmpl w:val="192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45371"/>
    <w:multiLevelType w:val="multilevel"/>
    <w:tmpl w:val="C86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42B6"/>
    <w:multiLevelType w:val="multilevel"/>
    <w:tmpl w:val="1F6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C2C6A"/>
    <w:multiLevelType w:val="hybridMultilevel"/>
    <w:tmpl w:val="12E65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06217"/>
    <w:multiLevelType w:val="hybridMultilevel"/>
    <w:tmpl w:val="6616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051A"/>
    <w:multiLevelType w:val="hybridMultilevel"/>
    <w:tmpl w:val="E6EC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61BE"/>
    <w:multiLevelType w:val="multilevel"/>
    <w:tmpl w:val="25EE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34CF1"/>
    <w:multiLevelType w:val="hybridMultilevel"/>
    <w:tmpl w:val="2E74A342"/>
    <w:lvl w:ilvl="0" w:tplc="A48E813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C07E4"/>
    <w:multiLevelType w:val="multilevel"/>
    <w:tmpl w:val="F08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1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6"/>
    <w:rsid w:val="00050AFF"/>
    <w:rsid w:val="00054198"/>
    <w:rsid w:val="00062C6A"/>
    <w:rsid w:val="000A587D"/>
    <w:rsid w:val="0016447F"/>
    <w:rsid w:val="00190FFB"/>
    <w:rsid w:val="00193F7E"/>
    <w:rsid w:val="00362061"/>
    <w:rsid w:val="00383773"/>
    <w:rsid w:val="003C2A6C"/>
    <w:rsid w:val="003D2977"/>
    <w:rsid w:val="003D305F"/>
    <w:rsid w:val="003F0CD7"/>
    <w:rsid w:val="00435341"/>
    <w:rsid w:val="00446608"/>
    <w:rsid w:val="004655DA"/>
    <w:rsid w:val="00470202"/>
    <w:rsid w:val="00491001"/>
    <w:rsid w:val="004A4FAB"/>
    <w:rsid w:val="005B33B2"/>
    <w:rsid w:val="005E755D"/>
    <w:rsid w:val="00625629"/>
    <w:rsid w:val="00634ED3"/>
    <w:rsid w:val="00666B51"/>
    <w:rsid w:val="00667ED8"/>
    <w:rsid w:val="006F61A6"/>
    <w:rsid w:val="00734440"/>
    <w:rsid w:val="007546DD"/>
    <w:rsid w:val="00776980"/>
    <w:rsid w:val="007910B5"/>
    <w:rsid w:val="007973E3"/>
    <w:rsid w:val="007A47CC"/>
    <w:rsid w:val="007B100F"/>
    <w:rsid w:val="007D606C"/>
    <w:rsid w:val="00841977"/>
    <w:rsid w:val="008B26F8"/>
    <w:rsid w:val="008C5CBB"/>
    <w:rsid w:val="009B1D0A"/>
    <w:rsid w:val="00A23E4F"/>
    <w:rsid w:val="00A46662"/>
    <w:rsid w:val="00A55745"/>
    <w:rsid w:val="00AA7E02"/>
    <w:rsid w:val="00AB6535"/>
    <w:rsid w:val="00B23BB5"/>
    <w:rsid w:val="00B2625F"/>
    <w:rsid w:val="00B52D71"/>
    <w:rsid w:val="00BB1560"/>
    <w:rsid w:val="00C01AB5"/>
    <w:rsid w:val="00C206E5"/>
    <w:rsid w:val="00C47DB7"/>
    <w:rsid w:val="00C620EF"/>
    <w:rsid w:val="00C90B1A"/>
    <w:rsid w:val="00CC7CB0"/>
    <w:rsid w:val="00D324D4"/>
    <w:rsid w:val="00DE7797"/>
    <w:rsid w:val="00E400E6"/>
    <w:rsid w:val="00E70456"/>
    <w:rsid w:val="00EA2DFF"/>
    <w:rsid w:val="00EF7F12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3861"/>
  <w15:chartTrackingRefBased/>
  <w15:docId w15:val="{544A7E48-5FC4-4DB6-AA32-50FA1D4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1A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3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3E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66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4666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6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6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66B5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6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6B51"/>
    <w:pPr>
      <w:spacing w:after="100"/>
      <w:ind w:left="240"/>
    </w:pPr>
  </w:style>
  <w:style w:type="paragraph" w:styleId="a8">
    <w:name w:val="Normal (Web)"/>
    <w:basedOn w:val="a"/>
    <w:uiPriority w:val="99"/>
    <w:unhideWhenUsed/>
    <w:rsid w:val="00190FF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9">
    <w:name w:val="Strong"/>
    <w:basedOn w:val="a0"/>
    <w:uiPriority w:val="22"/>
    <w:qFormat/>
    <w:rsid w:val="00190FFB"/>
    <w:rPr>
      <w:b/>
      <w:bCs/>
    </w:rPr>
  </w:style>
  <w:style w:type="character" w:styleId="aa">
    <w:name w:val="Emphasis"/>
    <w:basedOn w:val="a0"/>
    <w:uiPriority w:val="20"/>
    <w:qFormat/>
    <w:rsid w:val="00190FFB"/>
    <w:rPr>
      <w:i/>
      <w:iCs/>
    </w:rPr>
  </w:style>
  <w:style w:type="paragraph" w:styleId="ab">
    <w:name w:val="header"/>
    <w:basedOn w:val="a"/>
    <w:link w:val="ac"/>
    <w:uiPriority w:val="99"/>
    <w:unhideWhenUsed/>
    <w:rsid w:val="00190F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90FFB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190F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90FFB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E4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1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k1">
    <w:name w:val="mtk1"/>
    <w:basedOn w:val="a0"/>
    <w:rsid w:val="009B1D0A"/>
  </w:style>
  <w:style w:type="character" w:customStyle="1" w:styleId="overflow-hidden">
    <w:name w:val="overflow-hidden"/>
    <w:basedOn w:val="a0"/>
    <w:rsid w:val="0062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66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76A1-7A38-427F-9D60-8FAD33BD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</dc:creator>
  <cp:keywords/>
  <dc:description/>
  <cp:lastModifiedBy>Vadim</cp:lastModifiedBy>
  <cp:revision>2</cp:revision>
  <cp:lastPrinted>2024-02-17T20:11:00Z</cp:lastPrinted>
  <dcterms:created xsi:type="dcterms:W3CDTF">2024-10-17T09:33:00Z</dcterms:created>
  <dcterms:modified xsi:type="dcterms:W3CDTF">2024-10-17T09:33:00Z</dcterms:modified>
</cp:coreProperties>
</file>