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2061210</wp:posOffset>
                </wp:positionH>
                <wp:positionV relativeFrom="paragraph">
                  <wp:posOffset>-532765</wp:posOffset>
                </wp:positionV>
                <wp:extent cx="1126490" cy="402590"/>
                <wp:effectExtent l="6350" t="6350" r="10160" b="17780"/>
                <wp:wrapNone/>
                <wp:docPr id="6" name="流程图: 可选过程 6"/>
                <wp:cNvGraphicFramePr/>
                <a:graphic xmlns:a="http://schemas.openxmlformats.org/drawingml/2006/main">
                  <a:graphicData uri="http://schemas.microsoft.com/office/word/2010/wordprocessingShape">
                    <wps:wsp>
                      <wps:cNvSpPr/>
                      <wps:spPr>
                        <a:xfrm>
                          <a:off x="3214370" y="848995"/>
                          <a:ext cx="1126490" cy="402590"/>
                        </a:xfrm>
                        <a:prstGeom prst="flowChartAlternate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Theme="minorEastAsia"/>
                                <w:lang w:val="en-US" w:eastAsia="zh-CN"/>
                              </w:rPr>
                            </w:pPr>
                            <w:r>
                              <w:rPr>
                                <w:rFonts w:hint="eastAsia"/>
                                <w:lang w:val="en-US" w:eastAsia="zh-CN"/>
                              </w:rPr>
                              <w:t>getArticleList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62.3pt;margin-top:-41.95pt;height:31.7pt;width:88.7pt;z-index:251659264;v-text-anchor:middle;mso-width-relative:page;mso-height-relative:page;" fillcolor="#4874CB [3204]" filled="t" stroked="t" coordsize="21600,21600" o:gfxdata="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">
                <v:fill on="t" focussize="0,0"/>
                <v:stroke weight="1pt" color="#2E54A1 [24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getArticleList</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1940560</wp:posOffset>
                </wp:positionH>
                <wp:positionV relativeFrom="paragraph">
                  <wp:posOffset>174625</wp:posOffset>
                </wp:positionV>
                <wp:extent cx="1126490" cy="402590"/>
                <wp:effectExtent l="6350" t="6350" r="10160" b="17780"/>
                <wp:wrapNone/>
                <wp:docPr id="11" name="流程图: 可选过程 11"/>
                <wp:cNvGraphicFramePr/>
                <a:graphic xmlns:a="http://schemas.openxmlformats.org/drawingml/2006/main">
                  <a:graphicData uri="http://schemas.microsoft.com/office/word/2010/wordprocessingShape">
                    <wps:wsp>
                      <wps:cNvSpPr/>
                      <wps:spPr>
                        <a:xfrm>
                          <a:off x="0" y="0"/>
                          <a:ext cx="1126490" cy="402590"/>
                        </a:xfrm>
                        <a:prstGeom prst="flowChartAlternate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Theme="minorEastAsia"/>
                                <w:sz w:val="15"/>
                                <w:szCs w:val="15"/>
                                <w:lang w:val="en-US" w:eastAsia="zh-CN"/>
                              </w:rPr>
                            </w:pPr>
                            <w:r>
                              <w:rPr>
                                <w:rFonts w:hint="eastAsia"/>
                                <w:sz w:val="15"/>
                                <w:szCs w:val="15"/>
                                <w:lang w:val="en-US" w:eastAsia="zh-CN"/>
                              </w:rPr>
                              <w:t>无特殊参数查询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52.8pt;margin-top:13.75pt;height:31.7pt;width:88.7pt;z-index:251662336;v-text-anchor:middle;mso-width-relative:page;mso-height-relative:page;" fillcolor="#4874CB [3204]" filled="t" stroked="t" coordsize="21600,21600" o:gfxdata="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AAAAAGRycy9QSwECFAAUAAAACACHTuJARfGJtdoAAAAJAQAADwAAAAAAAAABACAAAAAi&#10;AAAAZHJzL2Rvd25yZXYueG1sUEsBAhQAFAAAAAgAh07iQPZZT32zAgAASQUAAA4AAAAAAAAAAQAg&#10;AAAAKQEAAGRycy9lMm9Eb2MueG1sUEsFBgAAAAAGAAYAWQEAAE4GAAAAAA==&#10;">
                <v:fill on="t" focussize="0,0"/>
                <v:stroke weight="1pt" color="#2E54A1 [2404]" miterlimit="8" joinstyle="miter"/>
                <v:imagedata o:title=""/>
                <o:lock v:ext="edit" aspectratio="f"/>
                <v:textbox>
                  <w:txbxContent>
                    <w:p>
                      <w:pPr>
                        <w:jc w:val="center"/>
                        <w:rPr>
                          <w:rFonts w:hint="default" w:eastAsiaTheme="minorEastAsia"/>
                          <w:sz w:val="15"/>
                          <w:szCs w:val="15"/>
                          <w:lang w:val="en-US" w:eastAsia="zh-CN"/>
                        </w:rPr>
                      </w:pPr>
                      <w:r>
                        <w:rPr>
                          <w:rFonts w:hint="eastAsia"/>
                          <w:sz w:val="15"/>
                          <w:szCs w:val="15"/>
                          <w:lang w:val="en-US" w:eastAsia="zh-CN"/>
                        </w:rPr>
                        <w:t>无特殊参数查询</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1178560</wp:posOffset>
                </wp:positionH>
                <wp:positionV relativeFrom="paragraph">
                  <wp:posOffset>375920</wp:posOffset>
                </wp:positionV>
                <wp:extent cx="762000" cy="664845"/>
                <wp:effectExtent l="4445" t="5080" r="10795" b="15875"/>
                <wp:wrapNone/>
                <wp:docPr id="13" name="直接连接符 13"/>
                <wp:cNvGraphicFramePr/>
                <a:graphic xmlns:a="http://schemas.openxmlformats.org/drawingml/2006/main">
                  <a:graphicData uri="http://schemas.microsoft.com/office/word/2010/wordprocessingShape">
                    <wps:wsp>
                      <wps:cNvCnPr>
                        <a:stCxn id="11" idx="1"/>
                        <a:endCxn id="10" idx="3"/>
                      </wps:cNvCnPr>
                      <wps:spPr>
                        <a:xfrm flipH="1">
                          <a:off x="2169160" y="986155"/>
                          <a:ext cx="762000" cy="66484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92.8pt;margin-top:29.6pt;height:52.35pt;width:60pt;z-index:251664384;mso-width-relative:page;mso-height-relative:page;" filled="f" stroked="t" coordsize="21600,21600" o:gfxdata="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ZAruPWAAAACgEAAA8A&#10;AAAAAAAAAQAgAAAAIgAAAGRycy9kb3ducmV2LnhtbFBLAQIUABQAAAAIAIdO4kDOfrx/GQIAAA8E&#10;AAAOAAAAAAAAAAEAIAAAACUBAABkcnMvZTJvRG9jLnhtbFBLBQYAAAAABgAGAFkBAACwBQAAAAA=&#10;">
                <v:fill on="f" focussize="0,0"/>
                <v:stroke weight="1pt" color="#4874CB [3204]" miterlimit="8" joinstyle="miter"/>
                <v:imagedata o:title=""/>
                <o:lock v:ext="edit" aspectratio="f"/>
              </v:lin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2503805</wp:posOffset>
                </wp:positionH>
                <wp:positionV relativeFrom="paragraph">
                  <wp:posOffset>-130175</wp:posOffset>
                </wp:positionV>
                <wp:extent cx="120650" cy="304800"/>
                <wp:effectExtent l="5715" t="2540" r="10795" b="12700"/>
                <wp:wrapNone/>
                <wp:docPr id="12" name="直接连接符 12"/>
                <wp:cNvGraphicFramePr/>
                <a:graphic xmlns:a="http://schemas.openxmlformats.org/drawingml/2006/main">
                  <a:graphicData uri="http://schemas.microsoft.com/office/word/2010/wordprocessingShape">
                    <wps:wsp>
                      <wps:cNvCnPr>
                        <a:stCxn id="6" idx="2"/>
                        <a:endCxn id="11" idx="0"/>
                      </wps:cNvCnPr>
                      <wps:spPr>
                        <a:xfrm flipH="1">
                          <a:off x="3707130" y="882015"/>
                          <a:ext cx="120650" cy="3048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97.15pt;margin-top:-10.25pt;height:24pt;width:9.5pt;z-index:251663360;mso-width-relative:page;mso-height-relative:page;" filled="f" stroked="t" coordsize="21600,21600" o:gfxdata="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HYjwBLXAAAACgEA&#10;AA8AAAAAAAAAAQAgAAAAIgAAAGRycy9kb3ducmV2LnhtbFBLAQIUABQAAAAIAIdO4kDj+8l9GwIA&#10;AA4EAAAOAAAAAAAAAAEAIAAAACYBAABkcnMvZTJvRG9jLnhtbFBLBQYAAAAABgAGAFkBAACzBQAA&#10;AAA=&#10;">
                <v:fill on="f" focussize="0,0"/>
                <v:stroke weight="1pt" color="#4874CB [3204]" miterlimit="8" joinstyle="miter"/>
                <v:imagedata o:title=""/>
                <o:lock v:ext="edit" aspectratio="f"/>
              </v:line>
            </w:pict>
          </mc:Fallback>
        </mc:AlternateContent>
      </w:r>
    </w:p>
    <w:p>
      <w:pPr>
        <w:rPr>
          <w:rFonts w:hint="eastAsia"/>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-22860</wp:posOffset>
                </wp:positionH>
                <wp:positionV relativeFrom="paragraph">
                  <wp:posOffset>1043940</wp:posOffset>
                </wp:positionV>
                <wp:extent cx="638175" cy="467995"/>
                <wp:effectExtent l="3810" t="5080" r="13335" b="14605"/>
                <wp:wrapNone/>
                <wp:docPr id="14" name="直接连接符 14"/>
                <wp:cNvGraphicFramePr/>
                <a:graphic xmlns:a="http://schemas.openxmlformats.org/drawingml/2006/main">
                  <a:graphicData uri="http://schemas.microsoft.com/office/word/2010/wordprocessingShape">
                    <wps:wsp>
                      <wps:cNvCnPr>
                        <a:stCxn id="10" idx="2"/>
                        <a:endCxn id="9" idx="0"/>
                      </wps:cNvCnPr>
                      <wps:spPr>
                        <a:xfrm flipH="1">
                          <a:off x="2352675" y="1273175"/>
                          <a:ext cx="638175" cy="46799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8pt;margin-top:82.2pt;height:36.85pt;width:50.25pt;z-index:251665408;mso-width-relative:page;mso-height-relative:page;" filled="f" stroked="t" coordsize="21600,21600" o:gfxdata="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AbxO21gAAAAkBAAAP&#10;AAAAAAAAAAEAIAAAACIAAABkcnMvZG93bnJldi54bWxQSwECFAAUAAAACACHTuJAwqqvGBoCAAAP&#10;BAAADgAAAAAAAAABACAAAAAlAQAAZHJzL2Uyb0RvYy54bWxQSwUGAAAAAAYABgBZAQAAsQUAAAAA&#10;">
                <v:fill on="f" focussize="0,0"/>
                <v:stroke weight="1pt" color="#4874CB [3204]" miterlimit="8" joinstyle="miter"/>
                <v:imagedata o:title=""/>
                <o:lock v:ext="edit" aspectratio="f"/>
              </v:line>
            </w:pict>
          </mc:Fallback>
        </mc:AlternateContent>
      </w:r>
    </w:p>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52070</wp:posOffset>
                </wp:positionH>
                <wp:positionV relativeFrom="paragraph">
                  <wp:posOffset>46990</wp:posOffset>
                </wp:positionV>
                <wp:extent cx="1126490" cy="402590"/>
                <wp:effectExtent l="6350" t="6350" r="10160" b="17780"/>
                <wp:wrapNone/>
                <wp:docPr id="10" name="流程图: 可选过程 10"/>
                <wp:cNvGraphicFramePr/>
                <a:graphic xmlns:a="http://schemas.openxmlformats.org/drawingml/2006/main">
                  <a:graphicData uri="http://schemas.microsoft.com/office/word/2010/wordprocessingShape">
                    <wps:wsp>
                      <wps:cNvSpPr/>
                      <wps:spPr>
                        <a:xfrm>
                          <a:off x="0" y="0"/>
                          <a:ext cx="1126490" cy="402590"/>
                        </a:xfrm>
                        <a:prstGeom prst="flowChartAlternate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Theme="minorEastAsia"/>
                                <w:lang w:val="en-US" w:eastAsia="zh-CN"/>
                              </w:rPr>
                            </w:pPr>
                            <w:r>
                              <w:rPr>
                                <w:rFonts w:hint="eastAsia"/>
                                <w:lang w:val="en-US" w:eastAsia="zh-CN"/>
                              </w:rPr>
                              <w:t>getArticleList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4.1pt;margin-top:3.7pt;height:31.7pt;width:88.7pt;z-index:251661312;v-text-anchor:middle;mso-width-relative:page;mso-height-relative:page;" fillcolor="#4874CB [3204]" filled="t" stroked="t" coordsize="21600,21600" o:gfxdata="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AAAAAGRycy9QSwECFAAUAAAACACHTuJAFNPZSdYAAAAGAQAADwAAAAAAAAABACAAAAAiAAAA&#10;ZHJzL2Rvd25yZXYueG1sUEsBAhQAFAAAAAgAh07iQC03sfy0AgAASQUAAA4AAAAAAAAAAQAgAAAA&#10;JQEAAGRycy9lMm9Eb2MueG1sUEsFBgAAAAAGAAYAWQEAAEsGAAAAAA==&#10;">
                <v:fill on="t" focussize="0,0"/>
                <v:stroke weight="1pt" color="#2E54A1 [24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getArticleList</w:t>
                      </w:r>
                    </w:p>
                  </w:txbxContent>
                </v:textbox>
              </v:shape>
            </w:pict>
          </mc:Fallback>
        </mc:AlternateConten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615315</wp:posOffset>
                </wp:positionH>
                <wp:positionV relativeFrom="paragraph">
                  <wp:posOffset>53340</wp:posOffset>
                </wp:positionV>
                <wp:extent cx="973455" cy="777875"/>
                <wp:effectExtent l="3810" t="5080" r="13335" b="9525"/>
                <wp:wrapNone/>
                <wp:docPr id="18" name="直接连接符 18"/>
                <wp:cNvGraphicFramePr/>
                <a:graphic xmlns:a="http://schemas.openxmlformats.org/drawingml/2006/main">
                  <a:graphicData uri="http://schemas.microsoft.com/office/word/2010/wordprocessingShape">
                    <wps:wsp>
                      <wps:cNvCnPr>
                        <a:stCxn id="16" idx="0"/>
                        <a:endCxn id="10" idx="2"/>
                      </wps:cNvCnPr>
                      <wps:spPr>
                        <a:xfrm flipH="1" flipV="1">
                          <a:off x="1758315" y="2156460"/>
                          <a:ext cx="973455" cy="77787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 y;margin-left:48.45pt;margin-top:4.2pt;height:61.25pt;width:76.65pt;z-index:251669504;mso-width-relative:page;mso-height-relative:page;" filled="f" stroked="t" coordsize="21600,21600" o:gfxdata="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W7B8LVAAAA&#10;CAEAAA8AAAAAAAAAAQAgAAAAIgAAAGRycy9kb3ducmV2LnhtbFBLAQIUABQAAAAIAIdO4kBFTGVX&#10;IAIAABoEAAAOAAAAAAAAAAEAIAAAACQBAABkcnMvZTJvRG9jLnhtbFBLBQYAAAAABgAGAFkBAAC2&#10;BQAAAAA=&#10;">
                <v:fill on="f" focussize="0,0"/>
                <v:stroke weight="1pt" color="#4874CB [3204]" miterlimit="8" joinstyle="miter"/>
                <v:imagedata o:title=""/>
                <o:lock v:ext="edit" aspectratio="f"/>
              </v:lin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612775</wp:posOffset>
                </wp:positionH>
                <wp:positionV relativeFrom="paragraph">
                  <wp:posOffset>52070</wp:posOffset>
                </wp:positionV>
                <wp:extent cx="859790" cy="327660"/>
                <wp:effectExtent l="2540" t="5715" r="6350" b="17145"/>
                <wp:wrapNone/>
                <wp:docPr id="17" name="直接连接符 17"/>
                <wp:cNvGraphicFramePr/>
                <a:graphic xmlns:a="http://schemas.openxmlformats.org/drawingml/2006/main">
                  <a:graphicData uri="http://schemas.microsoft.com/office/word/2010/wordprocessingShape">
                    <wps:wsp>
                      <wps:cNvCnPr>
                        <a:stCxn id="15" idx="1"/>
                      </wps:cNvCnPr>
                      <wps:spPr>
                        <a:xfrm flipH="1" flipV="1">
                          <a:off x="1755775" y="2155190"/>
                          <a:ext cx="859790" cy="32766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 y;margin-left:48.25pt;margin-top:4.1pt;height:25.8pt;width:67.7pt;z-index:251668480;mso-width-relative:page;mso-height-relative:page;" filled="f" stroked="t" coordsize="21600,21600" o:gfxdata="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AZePNtQAAAAHAQAADwAAAAAAAAAB&#10;ACAAAAAiAAAAZHJzL2Rvd25yZXYueG1sUEsBAhQAFAAAAAgAh07iQNUOQm4UAgAA/wMAAA4AAAAA&#10;AAAAAQAgAAAAIwEAAGRycy9lMm9Eb2MueG1sUEsFBgAAAAAGAAYAWQEAAKkFAAAAAA==&#10;">
                <v:fill on="f" focussize="0,0"/>
                <v:stroke weight="1pt" color="#4874CB [3204]" miterlimit="8" joinstyle="miter"/>
                <v:imagedata o:title=""/>
                <o:lock v:ext="edit" aspectratio="f"/>
              </v:lin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1472565</wp:posOffset>
                </wp:positionH>
                <wp:positionV relativeFrom="paragraph">
                  <wp:posOffset>123825</wp:posOffset>
                </wp:positionV>
                <wp:extent cx="1430020" cy="511175"/>
                <wp:effectExtent l="6350" t="6350" r="11430" b="15875"/>
                <wp:wrapNone/>
                <wp:docPr id="15" name="流程图: 可选过程 15"/>
                <wp:cNvGraphicFramePr/>
                <a:graphic xmlns:a="http://schemas.openxmlformats.org/drawingml/2006/main">
                  <a:graphicData uri="http://schemas.microsoft.com/office/word/2010/wordprocessingShape">
                    <wps:wsp>
                      <wps:cNvSpPr/>
                      <wps:spPr>
                        <a:xfrm>
                          <a:off x="0" y="0"/>
                          <a:ext cx="1430020" cy="511175"/>
                        </a:xfrm>
                        <a:prstGeom prst="flowChartAlternate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Theme="minorEastAsia"/>
                                <w:sz w:val="18"/>
                                <w:szCs w:val="18"/>
                                <w:lang w:val="en-US" w:eastAsia="zh-CN"/>
                              </w:rPr>
                            </w:pPr>
                            <w:r>
                              <w:rPr>
                                <w:rFonts w:hint="eastAsia"/>
                                <w:sz w:val="18"/>
                                <w:szCs w:val="18"/>
                                <w:lang w:val="en-US" w:eastAsia="zh-CN"/>
                              </w:rPr>
                              <w:t>getTotal优化(TODO)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15.95pt;margin-top:9.75pt;height:40.25pt;width:112.6pt;z-index:251666432;v-text-anchor:middle;mso-width-relative:page;mso-height-relative:page;" fillcolor="#4874CB [3204]" filled="t" stroked="t" coordsize="21600,21600" o:gfxdata="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AAAAABkcnMvUEsBAhQAFAAAAAgAh07iQGEQTGHZAAAACgEAAA8AAAAAAAAAAQAgAAAA&#10;IgAAAGRycy9kb3ducmV2LnhtbFBLAQIUABQAAAAIAIdO4kDfnK+DtQIAAEkFAAAOAAAAAAAAAAEA&#10;IAAAACgBAABkcnMvZTJvRG9jLnhtbFBLBQYAAAAABgAGAFkBAABPBgAAAAA=&#10;">
                <v:fill on="t" focussize="0,0"/>
                <v:stroke weight="1pt" color="#2E54A1 [2404]" miterlimit="8" joinstyle="miter"/>
                <v:imagedata o:title=""/>
                <o:lock v:ext="edit" aspectratio="f"/>
                <v:textbox>
                  <w:txbxContent>
                    <w:p>
                      <w:pPr>
                        <w:jc w:val="center"/>
                        <w:rPr>
                          <w:rFonts w:hint="default" w:eastAsiaTheme="minorEastAsia"/>
                          <w:sz w:val="18"/>
                          <w:szCs w:val="18"/>
                          <w:lang w:val="en-US" w:eastAsia="zh-CN"/>
                        </w:rPr>
                      </w:pPr>
                      <w:r>
                        <w:rPr>
                          <w:rFonts w:hint="eastAsia"/>
                          <w:sz w:val="18"/>
                          <w:szCs w:val="18"/>
                          <w:lang w:val="en-US" w:eastAsia="zh-CN"/>
                        </w:rPr>
                        <w:t>getTotal优化(TODO)</w:t>
                      </w:r>
                    </w:p>
                  </w:txbxContent>
                </v:textbox>
              </v:shape>
            </w:pict>
          </mc:Fallback>
        </mc:AlternateConten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-737870</wp:posOffset>
                </wp:positionH>
                <wp:positionV relativeFrom="paragraph">
                  <wp:posOffset>125095</wp:posOffset>
                </wp:positionV>
                <wp:extent cx="1430020" cy="511175"/>
                <wp:effectExtent l="6350" t="6350" r="11430" b="15875"/>
                <wp:wrapNone/>
                <wp:docPr id="9" name="流程图: 可选过程 9"/>
                <wp:cNvGraphicFramePr/>
                <a:graphic xmlns:a="http://schemas.openxmlformats.org/drawingml/2006/main">
                  <a:graphicData uri="http://schemas.microsoft.com/office/word/2010/wordprocessingShape">
                    <wps:wsp>
                      <wps:cNvSpPr/>
                      <wps:spPr>
                        <a:xfrm>
                          <a:off x="0" y="0"/>
                          <a:ext cx="1430020" cy="511175"/>
                        </a:xfrm>
                        <a:prstGeom prst="flowChartAlternate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Theme="minorEastAsia"/>
                                <w:sz w:val="18"/>
                                <w:szCs w:val="18"/>
                                <w:lang w:val="en-US" w:eastAsia="zh-CN"/>
                              </w:rPr>
                            </w:pPr>
                            <w:r>
                              <w:rPr>
                                <w:rFonts w:hint="eastAsia"/>
                                <w:sz w:val="18"/>
                                <w:szCs w:val="18"/>
                                <w:lang w:val="en-US" w:eastAsia="zh-CN"/>
                              </w:rPr>
                              <w:t>getTagListByArticleId优化(TODO)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58.1pt;margin-top:9.85pt;height:40.25pt;width:112.6pt;z-index:251660288;v-text-anchor:middle;mso-width-relative:page;mso-height-relative:page;" fillcolor="#4874CB [3204]" filled="t" stroked="t" coordsize="21600,21600" o:gfxdata="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AAAAAZHJzL1BLAQIUABQAAAAIAIdO4kB5dFrG2QAAAAsBAAAPAAAAAAAAAAEAIAAAACIA&#10;AABkcnMvZG93bnJldi54bWxQSwECFAAUAAAACACHTuJA8SdcfbMCAABHBQAADgAAAAAAAAABACAA&#10;AAAoAQAAZHJzL2Uyb0RvYy54bWxQSwUGAAAAAAYABgBZAQAATQYAAAAA&#10;">
                <v:fill on="t" focussize="0,0"/>
                <v:stroke weight="1pt" color="#2E54A1 [2404]" miterlimit="8" joinstyle="miter"/>
                <v:imagedata o:title=""/>
                <o:lock v:ext="edit" aspectratio="f"/>
                <v:textbox>
                  <w:txbxContent>
                    <w:p>
                      <w:pPr>
                        <w:jc w:val="center"/>
                        <w:rPr>
                          <w:rFonts w:hint="default" w:eastAsiaTheme="minorEastAsia"/>
                          <w:sz w:val="18"/>
                          <w:szCs w:val="18"/>
                          <w:lang w:val="en-US" w:eastAsia="zh-CN"/>
                        </w:rPr>
                      </w:pPr>
                      <w:r>
                        <w:rPr>
                          <w:rFonts w:hint="eastAsia"/>
                          <w:sz w:val="18"/>
                          <w:szCs w:val="18"/>
                          <w:lang w:val="en-US" w:eastAsia="zh-CN"/>
                        </w:rPr>
                        <w:t>getTagListByArticleId优化(TODO)</w:t>
                      </w:r>
                    </w:p>
                  </w:txbxContent>
                </v:textbox>
              </v:shape>
            </w:pict>
          </mc:Fallback>
        </mc:AlternateConten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7456" behindDoc="0" locked="0" layoutInCell="1" allowOverlap="1">
                <wp:simplePos x="0" y="0"/>
                <wp:positionH relativeFrom="column">
                  <wp:posOffset>873760</wp:posOffset>
                </wp:positionH>
                <wp:positionV relativeFrom="paragraph">
                  <wp:posOffset>38735</wp:posOffset>
                </wp:positionV>
                <wp:extent cx="1430020" cy="511175"/>
                <wp:effectExtent l="6350" t="6350" r="11430" b="15875"/>
                <wp:wrapNone/>
                <wp:docPr id="16" name="流程图: 可选过程 16"/>
                <wp:cNvGraphicFramePr/>
                <a:graphic xmlns:a="http://schemas.openxmlformats.org/drawingml/2006/main">
                  <a:graphicData uri="http://schemas.microsoft.com/office/word/2010/wordprocessingShape">
                    <wps:wsp>
                      <wps:cNvSpPr/>
                      <wps:spPr>
                        <a:xfrm>
                          <a:off x="0" y="0"/>
                          <a:ext cx="1430020" cy="511175"/>
                        </a:xfrm>
                        <a:prstGeom prst="flowChartAlternate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Theme="minorEastAsia"/>
                                <w:sz w:val="18"/>
                                <w:szCs w:val="18"/>
                                <w:lang w:val="en-US" w:eastAsia="zh-CN"/>
                              </w:rPr>
                            </w:pPr>
                            <w:r>
                              <w:rPr>
                                <w:rFonts w:hint="eastAsia"/>
                                <w:sz w:val="18"/>
                                <w:szCs w:val="18"/>
                                <w:lang w:val="en-US" w:eastAsia="zh-CN"/>
                              </w:rPr>
                              <w:t>Limit优化(doing)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68.8pt;margin-top:3.05pt;height:40.25pt;width:112.6pt;z-index:251667456;v-text-anchor:middle;mso-width-relative:page;mso-height-relative:page;" fillcolor="#4874CB [3204]" filled="t" stroked="t" coordsize="21600,21600" o:gfxdata="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AAAAAZHJzL1BLAQIUABQAAAAIAIdO4kDyldrM2AAAAAgBAAAPAAAAAAAAAAEAIAAAACIA&#10;AABkcnMvZG93bnJldi54bWxQSwECFAAUAAAACACHTuJA8ync2rQCAABJBQAADgAAAAAAAAABACAA&#10;AAAnAQAAZHJzL2Uyb0RvYy54bWxQSwUGAAAAAAYABgBZAQAATQYAAAAA&#10;">
                <v:fill on="t" focussize="0,0"/>
                <v:stroke weight="1pt" color="#2E54A1 [2404]" miterlimit="8" joinstyle="miter"/>
                <v:imagedata o:title=""/>
                <o:lock v:ext="edit" aspectratio="f"/>
                <v:textbox>
                  <w:txbxContent>
                    <w:p>
                      <w:pPr>
                        <w:jc w:val="center"/>
                        <w:rPr>
                          <w:rFonts w:hint="default" w:eastAsiaTheme="minorEastAsia"/>
                          <w:sz w:val="18"/>
                          <w:szCs w:val="18"/>
                          <w:lang w:val="en-US" w:eastAsia="zh-CN"/>
                        </w:rPr>
                      </w:pPr>
                      <w:r>
                        <w:rPr>
                          <w:rFonts w:hint="eastAsia"/>
                          <w:sz w:val="18"/>
                          <w:szCs w:val="18"/>
                          <w:lang w:val="en-US" w:eastAsia="zh-CN"/>
                        </w:rPr>
                        <w:t>Limit优化(doing)</w:t>
                      </w:r>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jc w:val="center"/>
        <w:rPr>
          <w:rFonts w:hint="eastAsia"/>
          <w:b/>
          <w:bCs/>
          <w:sz w:val="36"/>
          <w:szCs w:val="36"/>
          <w:lang w:val="en-US" w:eastAsia="zh-CN"/>
        </w:rPr>
      </w:pPr>
      <w:r>
        <w:rPr>
          <w:rFonts w:hint="eastAsia"/>
          <w:b/>
          <w:bCs/>
          <w:sz w:val="36"/>
          <w:szCs w:val="36"/>
          <w:lang w:val="en-US" w:eastAsia="zh-CN"/>
        </w:rPr>
        <w:t>关于本博客在本地运行环境下的性能优化。</w:t>
      </w:r>
    </w:p>
    <w:p>
      <w:pPr>
        <w:ind w:firstLine="420" w:firstLineChars="0"/>
        <w:rPr>
          <w:rFonts w:hint="default"/>
          <w:lang w:val="en-US" w:eastAsia="zh-CN"/>
        </w:rPr>
      </w:pPr>
      <w:r>
        <w:rPr>
          <w:rFonts w:hint="eastAsia"/>
          <w:lang w:val="en-US" w:eastAsia="zh-CN"/>
        </w:rPr>
        <w:t>博客上线后，可能会被很多人同时访问，因此，在上线前，最好对博客进行一定程度的优化。本博客分为前端项目，后端项目，在本文章中，作者主要探讨、实施了对后端项目的优化。这些优化包括对getArticleList接口，</w:t>
      </w:r>
    </w:p>
    <w:p>
      <w:pPr>
        <w:numPr>
          <w:ilvl w:val="0"/>
          <w:numId w:val="1"/>
        </w:numPr>
        <w:rPr>
          <w:rFonts w:hint="eastAsia"/>
          <w:lang w:val="en-US" w:eastAsia="zh-CN"/>
        </w:rPr>
      </w:pPr>
      <w:r>
        <w:rPr>
          <w:rFonts w:hint="eastAsia"/>
          <w:lang w:val="en-US" w:eastAsia="zh-CN"/>
        </w:rPr>
        <w:t>getArticleList接口</w:t>
      </w:r>
    </w:p>
    <w:p>
      <w:pPr>
        <w:numPr>
          <w:numId w:val="0"/>
        </w:numPr>
        <w:tabs>
          <w:tab w:val="left" w:pos="312"/>
        </w:tabs>
        <w:ind w:leftChars="0"/>
        <w:rPr>
          <w:rFonts w:hint="default"/>
          <w:lang w:val="en-US" w:eastAsia="zh-CN"/>
        </w:rPr>
      </w:pPr>
      <w:r>
        <w:rPr>
          <w:rFonts w:hint="eastAsia"/>
          <w:lang w:val="en-US" w:eastAsia="zh-CN"/>
        </w:rPr>
        <w:tab/>
      </w:r>
      <w:r>
        <w:rPr>
          <w:rFonts w:hint="default"/>
          <w:lang w:val="en-US" w:eastAsia="zh-CN"/>
        </w:rPr>
        <w:t>getArticleList</w:t>
      </w:r>
      <w:r>
        <w:rPr>
          <w:rFonts w:hint="eastAsia"/>
          <w:lang w:val="en-US" w:eastAsia="zh-CN"/>
        </w:rPr>
        <w:t>由4钟分页查询组成：用标签tagId查询，用类别categoryId查询，用内容queryContent查询，以及普通分页查询。</w:t>
      </w:r>
    </w:p>
    <w:p>
      <w:pPr>
        <w:numPr>
          <w:numId w:val="0"/>
        </w:numPr>
        <w:rPr>
          <w:rFonts w:hint="eastAsia"/>
          <w:lang w:val="en-US" w:eastAsia="zh-CN"/>
        </w:rPr>
      </w:pPr>
      <w:r>
        <w:rPr>
          <w:rFonts w:hint="eastAsia"/>
          <w:lang w:val="en-US" w:eastAsia="zh-CN"/>
        </w:rPr>
        <w:t>1-1.getArticleList作为普通分页查询接口的性能优化。</w:t>
      </w:r>
    </w:p>
    <w:p>
      <w:pPr>
        <w:numPr>
          <w:ilvl w:val="1"/>
          <w:numId w:val="2"/>
        </w:numPr>
        <w:ind w:left="840" w:leftChars="0" w:hanging="420" w:firstLineChars="0"/>
        <w:rPr>
          <w:rFonts w:hint="default"/>
          <w:lang w:val="en-US" w:eastAsia="zh-CN"/>
        </w:rPr>
      </w:pPr>
      <w:r>
        <w:rPr>
          <w:rFonts w:hint="eastAsia"/>
          <w:lang w:val="en-US" w:eastAsia="zh-CN"/>
        </w:rPr>
        <w:t>背景：</w:t>
      </w:r>
    </w:p>
    <w:p>
      <w:pPr>
        <w:numPr>
          <w:numId w:val="0"/>
        </w:numPr>
        <w:ind w:left="420" w:leftChars="0" w:firstLine="420" w:firstLineChars="0"/>
        <w:rPr>
          <w:rFonts w:hint="eastAsia"/>
          <w:lang w:val="en-US" w:eastAsia="zh-CN"/>
        </w:rPr>
      </w:pPr>
      <w:r>
        <w:rPr>
          <w:rFonts w:hint="eastAsia"/>
          <w:lang w:val="en-US" w:eastAsia="zh-CN"/>
        </w:rPr>
        <w:t>用户在进入首页后，会调用很多接口，包括前端工程接口front-home，后端工程接口：普通分页查询getArticleList,getCategoryList,hotArticleList,getTagList。通过jmeter进行测试后，发现getArticleList在进入首页这个功能中占用的时间相对于其他后端工程接口所占用的时间比较长，因此我们考虑对其进行优化。而用户在首页点击“加载更多”按钮后，调用的后端接口只有普通分页查询getArticleList。因此我们在此进行统一优化。</w:t>
      </w:r>
    </w:p>
    <w:p>
      <w:pPr>
        <w:numPr>
          <w:numId w:val="0"/>
        </w:numPr>
        <w:ind w:left="420" w:leftChars="0" w:firstLine="420" w:firstLineChars="0"/>
        <w:rPr>
          <w:rFonts w:hint="eastAsia"/>
          <w:lang w:val="en-US" w:eastAsia="zh-CN"/>
        </w:rPr>
      </w:pPr>
      <w:r>
        <w:rPr>
          <w:rFonts w:hint="eastAsia"/>
          <w:b/>
          <w:bCs/>
          <w:i/>
          <w:iCs/>
          <w:lang w:val="en-US" w:eastAsia="zh-CN"/>
        </w:rPr>
        <w:t>进入首页功能性能测试如下：</w:t>
      </w:r>
    </w:p>
    <w:p>
      <w:pPr>
        <w:numPr>
          <w:numId w:val="0"/>
        </w:numPr>
        <w:ind w:left="420" w:leftChars="0" w:firstLine="420" w:firstLineChars="0"/>
        <w:rPr>
          <w:rFonts w:hint="default"/>
          <w:lang w:val="en-US" w:eastAsia="zh-CN"/>
        </w:rPr>
      </w:pPr>
      <w:r>
        <w:rPr>
          <w:rFonts w:hint="eastAsia"/>
          <w:lang w:val="en-US" w:eastAsia="zh-CN"/>
        </w:rPr>
        <w:t>用50线程数/秒对进入首页进行模拟并发请求，结果如下图：</w:t>
      </w:r>
    </w:p>
    <w:p>
      <w:pPr>
        <w:numPr>
          <w:ilvl w:val="0"/>
          <w:numId w:val="0"/>
        </w:numPr>
        <w:ind w:left="420" w:leftChars="0" w:firstLine="420" w:firstLineChars="0"/>
        <w:jc w:val="center"/>
        <w:rPr>
          <w:rFonts w:hint="default"/>
          <w:lang w:val="en-US" w:eastAsia="zh-CN"/>
        </w:rPr>
      </w:pPr>
      <w:r>
        <w:rPr>
          <w:rFonts w:hint="default"/>
          <w:lang w:val="en-US" w:eastAsia="zh-CN"/>
        </w:rPr>
        <w:drawing>
          <wp:inline distT="0" distB="0" distL="114300" distR="114300">
            <wp:extent cx="1589405" cy="1227455"/>
            <wp:effectExtent l="0" t="0" r="10795" b="6985"/>
            <wp:docPr id="1" name="图片 1" descr="all-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ll-0"/>
                    <pic:cNvPicPr>
                      <a:picLocks noChangeAspect="1"/>
                    </pic:cNvPicPr>
                  </pic:nvPicPr>
                  <pic:blipFill>
                    <a:blip r:embed="rId4"/>
                    <a:stretch>
                      <a:fillRect/>
                    </a:stretch>
                  </pic:blipFill>
                  <pic:spPr>
                    <a:xfrm>
                      <a:off x="0" y="0"/>
                      <a:ext cx="1589405" cy="1227455"/>
                    </a:xfrm>
                    <a:prstGeom prst="rect">
                      <a:avLst/>
                    </a:prstGeom>
                  </pic:spPr>
                </pic:pic>
              </a:graphicData>
            </a:graphic>
          </wp:inline>
        </w:drawing>
      </w:r>
    </w:p>
    <w:p>
      <w:pPr>
        <w:numPr>
          <w:ilvl w:val="0"/>
          <w:numId w:val="0"/>
        </w:numPr>
        <w:ind w:left="420" w:leftChars="0" w:firstLine="420" w:firstLineChars="0"/>
        <w:jc w:val="center"/>
        <w:rPr>
          <w:rFonts w:hint="eastAsia"/>
          <w:lang w:val="en-US" w:eastAsia="zh-CN"/>
        </w:rPr>
      </w:pPr>
      <w:r>
        <w:rPr>
          <w:rFonts w:hint="eastAsia"/>
          <w:lang w:val="en-US" w:eastAsia="zh-CN"/>
        </w:rPr>
        <w:t>（内容为模拟进入首页的线程组，其中front-home是对前端服务的取样器，其余为后端取样器）</w:t>
      </w:r>
    </w:p>
    <w:p>
      <w:pPr>
        <w:numPr>
          <w:ilvl w:val="0"/>
          <w:numId w:val="0"/>
        </w:numPr>
        <w:ind w:left="420" w:leftChars="0" w:firstLine="420" w:firstLineChars="0"/>
        <w:jc w:val="center"/>
        <w:rPr>
          <w:rFonts w:hint="eastAsia"/>
          <w:lang w:val="en-US" w:eastAsia="zh-CN"/>
        </w:rPr>
      </w:pPr>
      <w:r>
        <w:rPr>
          <w:rFonts w:hint="eastAsia"/>
          <w:lang w:val="en-US" w:eastAsia="zh-CN"/>
        </w:rPr>
        <w:drawing>
          <wp:inline distT="0" distB="0" distL="114300" distR="114300">
            <wp:extent cx="5270500" cy="852805"/>
            <wp:effectExtent l="0" t="0" r="2540" b="635"/>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pic:cNvPicPr>
                      <a:picLocks noChangeAspect="1"/>
                    </pic:cNvPicPr>
                  </pic:nvPicPr>
                  <pic:blipFill>
                    <a:blip r:embed="rId5"/>
                    <a:stretch>
                      <a:fillRect/>
                    </a:stretch>
                  </pic:blipFill>
                  <pic:spPr>
                    <a:xfrm>
                      <a:off x="0" y="0"/>
                      <a:ext cx="5270500" cy="852805"/>
                    </a:xfrm>
                    <a:prstGeom prst="rect">
                      <a:avLst/>
                    </a:prstGeom>
                    <a:noFill/>
                    <a:ln>
                      <a:noFill/>
                    </a:ln>
                  </pic:spPr>
                </pic:pic>
              </a:graphicData>
            </a:graphic>
          </wp:inline>
        </w:drawing>
      </w:r>
    </w:p>
    <w:p>
      <w:pPr>
        <w:numPr>
          <w:ilvl w:val="0"/>
          <w:numId w:val="0"/>
        </w:numPr>
        <w:ind w:left="420" w:leftChars="0" w:firstLine="420" w:firstLineChars="0"/>
        <w:jc w:val="center"/>
        <w:rPr>
          <w:rFonts w:hint="eastAsia"/>
          <w:lang w:val="en-US" w:eastAsia="zh-CN"/>
        </w:rPr>
      </w:pPr>
      <w:r>
        <w:rPr>
          <w:rFonts w:hint="eastAsia"/>
          <w:lang w:val="en-US" w:eastAsia="zh-CN"/>
        </w:rPr>
        <w:t>（内容为吞吐量平稳之后，各取样器的相应请求数据）</w:t>
      </w:r>
    </w:p>
    <w:p>
      <w:pPr>
        <w:numPr>
          <w:ilvl w:val="0"/>
          <w:numId w:val="0"/>
        </w:numPr>
        <w:ind w:left="420" w:leftChars="0" w:firstLine="420" w:firstLineChars="0"/>
        <w:rPr>
          <w:rFonts w:hint="eastAsia"/>
          <w:lang w:val="en-US" w:eastAsia="zh-CN"/>
        </w:rPr>
      </w:pPr>
      <w:r>
        <w:rPr>
          <w:rFonts w:hint="eastAsia"/>
          <w:lang w:val="en-US" w:eastAsia="zh-CN"/>
        </w:rPr>
        <w:t>从上面两图不难看出，在后端接口中，getArticleList接口的平均访问时间为11390ms，中位数为9299ms，在后端接口中明显性能相对不好，因此，优化getArticleList接口成了优化进入首页的重要一环。</w:t>
      </w:r>
    </w:p>
    <w:p>
      <w:pPr>
        <w:numPr>
          <w:ilvl w:val="0"/>
          <w:numId w:val="0"/>
        </w:numPr>
        <w:ind w:left="840" w:leftChars="0" w:firstLine="420" w:firstLineChars="0"/>
        <w:jc w:val="both"/>
        <w:rPr>
          <w:rFonts w:hint="eastAsia"/>
          <w:lang w:val="en-US" w:eastAsia="zh-CN"/>
        </w:rPr>
      </w:pPr>
    </w:p>
    <w:p>
      <w:pPr>
        <w:numPr>
          <w:ilvl w:val="1"/>
          <w:numId w:val="2"/>
        </w:numPr>
        <w:ind w:left="840" w:leftChars="0" w:hanging="420" w:firstLineChars="0"/>
        <w:jc w:val="both"/>
        <w:rPr>
          <w:rFonts w:hint="default"/>
          <w:lang w:val="en-US" w:eastAsia="zh-CN"/>
        </w:rPr>
      </w:pPr>
      <w:r>
        <w:rPr>
          <w:rFonts w:hint="eastAsia"/>
          <w:lang w:val="en-US" w:eastAsia="zh-CN"/>
        </w:rPr>
        <w:t>“进入首页”的getArticleList优化-可以考虑缓存</w:t>
      </w:r>
    </w:p>
    <w:p>
      <w:pPr>
        <w:numPr>
          <w:ilvl w:val="0"/>
          <w:numId w:val="0"/>
        </w:numPr>
        <w:ind w:left="420" w:leftChars="0" w:firstLine="420" w:firstLineChars="0"/>
        <w:rPr>
          <w:rFonts w:hint="eastAsia"/>
          <w:lang w:val="en-US" w:eastAsia="zh-CN"/>
        </w:rPr>
      </w:pPr>
      <w:r>
        <w:rPr>
          <w:rFonts w:hint="eastAsia"/>
          <w:lang w:val="en-US" w:eastAsia="zh-CN"/>
        </w:rPr>
        <w:t>如何优化？“进入首页”的getArticleList接口的代码逻辑都比较简单，主要是从数据库获取内容，因此重点放在优化查询数据库上。同时，不难想到mybatisplus的数据库操作日志也占用性能，因此也要考虑关闭后端mybatisplus日志，当然关闭日志（TODO）</w:t>
      </w:r>
      <w:r>
        <w:rPr>
          <w:rFonts w:hint="eastAsia"/>
          <w:lang w:val="en-US" w:eastAsia="zh-CN"/>
        </w:rPr>
        <w:t>可以暂时放一放。</w:t>
      </w:r>
    </w:p>
    <w:p>
      <w:pPr>
        <w:numPr>
          <w:ilvl w:val="0"/>
          <w:numId w:val="0"/>
        </w:numPr>
        <w:ind w:left="420" w:leftChars="0" w:firstLine="420" w:firstLineChars="0"/>
        <w:rPr>
          <w:rFonts w:hint="default"/>
          <w:lang w:val="en-US" w:eastAsia="zh-CN"/>
        </w:rPr>
      </w:pPr>
      <w:r>
        <w:rPr>
          <w:rFonts w:hint="eastAsia"/>
          <w:lang w:val="en-US" w:eastAsia="zh-CN"/>
        </w:rPr>
        <w:t>要想优化查询数据库，首先我们需要看进入首页的getArticleList包括哪些查询。从代码不难得知，该接口的查询主要包括getCategoryName(categoryId)，getTagList(articleId),以及分页查询。getCategoryName查询的是根据lzx_category表的主键进行查询，而这张表又很小（少于100行），所以暂不考虑优化。对于getTagList(articleId),该查询又分为从article_tag这张2个字段的relation表根据主键查询TagId（如下面的两张图），以及从lzx_tag这张不大（少于100行）表根据主键查询，所以也暂时不考虑优化。</w:t>
      </w:r>
    </w:p>
    <w:p>
      <w:pPr>
        <w:numPr>
          <w:ilvl w:val="0"/>
          <w:numId w:val="0"/>
        </w:numPr>
        <w:ind w:left="420" w:leftChars="0" w:firstLine="420" w:firstLineChars="0"/>
        <w:jc w:val="center"/>
        <w:rPr>
          <w:rFonts w:hint="eastAsia"/>
          <w:lang w:val="en-US" w:eastAsia="zh-CN"/>
        </w:rPr>
      </w:pPr>
      <w:r>
        <w:rPr>
          <w:rFonts w:hint="eastAsia"/>
          <w:lang w:val="en-US" w:eastAsia="zh-CN"/>
        </w:rPr>
        <w:drawing>
          <wp:inline distT="0" distB="0" distL="114300" distR="114300">
            <wp:extent cx="3555365" cy="799465"/>
            <wp:effectExtent l="0" t="0" r="10795" b="8255"/>
            <wp:docPr id="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
                    <pic:cNvPicPr>
                      <a:picLocks noChangeAspect="1"/>
                    </pic:cNvPicPr>
                  </pic:nvPicPr>
                  <pic:blipFill>
                    <a:blip r:embed="rId6"/>
                    <a:stretch>
                      <a:fillRect/>
                    </a:stretch>
                  </pic:blipFill>
                  <pic:spPr>
                    <a:xfrm>
                      <a:off x="0" y="0"/>
                      <a:ext cx="3555365" cy="799465"/>
                    </a:xfrm>
                    <a:prstGeom prst="rect">
                      <a:avLst/>
                    </a:prstGeom>
                    <a:noFill/>
                    <a:ln>
                      <a:noFill/>
                    </a:ln>
                  </pic:spPr>
                </pic:pic>
              </a:graphicData>
            </a:graphic>
          </wp:inline>
        </w:drawing>
      </w:r>
      <w:r>
        <w:rPr>
          <w:rFonts w:hint="eastAsia"/>
          <w:lang w:val="en-US" w:eastAsia="zh-CN"/>
        </w:rPr>
        <w:drawing>
          <wp:inline distT="0" distB="0" distL="114300" distR="114300">
            <wp:extent cx="1065530" cy="1463040"/>
            <wp:effectExtent l="0" t="0" r="1270" b="0"/>
            <wp:docPr id="2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
                    <pic:cNvPicPr>
                      <a:picLocks noChangeAspect="1"/>
                    </pic:cNvPicPr>
                  </pic:nvPicPr>
                  <pic:blipFill>
                    <a:blip r:embed="rId7"/>
                    <a:stretch>
                      <a:fillRect/>
                    </a:stretch>
                  </pic:blipFill>
                  <pic:spPr>
                    <a:xfrm>
                      <a:off x="0" y="0"/>
                      <a:ext cx="1065530" cy="1463040"/>
                    </a:xfrm>
                    <a:prstGeom prst="rect">
                      <a:avLst/>
                    </a:prstGeom>
                    <a:noFill/>
                    <a:ln>
                      <a:noFill/>
                    </a:ln>
                  </pic:spPr>
                </pic:pic>
              </a:graphicData>
            </a:graphic>
          </wp:inline>
        </w:drawing>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eastAsia"/>
          <w:lang w:val="en-US" w:eastAsia="zh-CN"/>
        </w:rPr>
      </w:pPr>
      <w:r>
        <w:rPr>
          <w:rFonts w:hint="eastAsia"/>
          <w:lang w:val="en-US" w:eastAsia="zh-CN"/>
        </w:rPr>
        <w:t>那么我们就来看分页查询。从前端项目进入首页，然后查看后端日志，如下两图所示。从下两图不难看出，“进入首页”涉及到2条sql查询，其中第一条（TODO，第一条也尝试优化）</w:t>
      </w:r>
      <w:r>
        <w:rPr>
          <w:rFonts w:hint="eastAsia"/>
          <w:lang w:val="en-US" w:eastAsia="zh-CN"/>
        </w:rPr>
        <w:t>是用来查询所有记录数。第二条包含del_flag,status,view_count,is_top字段。</w:t>
      </w:r>
    </w:p>
    <w:p>
      <w:pPr>
        <w:numPr>
          <w:ilvl w:val="0"/>
          <w:numId w:val="0"/>
        </w:numPr>
        <w:ind w:left="420" w:leftChars="0" w:firstLine="420" w:firstLineChars="0"/>
        <w:jc w:val="center"/>
        <w:rPr>
          <w:rFonts w:hint="default"/>
          <w:lang w:val="en-US" w:eastAsia="zh-CN"/>
        </w:rPr>
      </w:pPr>
      <w:r>
        <w:rPr>
          <w:rFonts w:hint="eastAsia"/>
          <w:lang w:val="en-US" w:eastAsia="zh-CN"/>
        </w:rPr>
        <w:drawing>
          <wp:inline distT="0" distB="0" distL="114300" distR="114300">
            <wp:extent cx="4379595" cy="479425"/>
            <wp:effectExtent l="0" t="0" r="9525" b="825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4379595" cy="479425"/>
                    </a:xfrm>
                    <a:prstGeom prst="rect">
                      <a:avLst/>
                    </a:prstGeom>
                    <a:noFill/>
                    <a:ln>
                      <a:noFill/>
                    </a:ln>
                  </pic:spPr>
                </pic:pic>
              </a:graphicData>
            </a:graphic>
          </wp:inline>
        </w:drawing>
      </w:r>
    </w:p>
    <w:p>
      <w:pPr>
        <w:numPr>
          <w:ilvl w:val="0"/>
          <w:numId w:val="0"/>
        </w:numPr>
        <w:ind w:left="420" w:leftChars="0" w:firstLine="420" w:firstLineChars="0"/>
        <w:jc w:val="center"/>
        <w:rPr>
          <w:rFonts w:hint="default"/>
          <w:lang w:val="en-US" w:eastAsia="zh-CN"/>
        </w:rPr>
      </w:pPr>
      <w:r>
        <w:rPr>
          <w:rFonts w:hint="default"/>
          <w:lang w:val="en-US" w:eastAsia="zh-CN"/>
        </w:rPr>
        <w:drawing>
          <wp:inline distT="0" distB="0" distL="114300" distR="114300">
            <wp:extent cx="3849370" cy="220980"/>
            <wp:effectExtent l="0" t="0" r="6350" b="7620"/>
            <wp:docPr id="3" name="图片 3" descr="only-articleList-advan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only-articleList-advance-1"/>
                    <pic:cNvPicPr>
                      <a:picLocks noChangeAspect="1"/>
                    </pic:cNvPicPr>
                  </pic:nvPicPr>
                  <pic:blipFill>
                    <a:blip r:embed="rId9"/>
                    <a:srcRect t="57090"/>
                    <a:stretch>
                      <a:fillRect/>
                    </a:stretch>
                  </pic:blipFill>
                  <pic:spPr>
                    <a:xfrm>
                      <a:off x="0" y="0"/>
                      <a:ext cx="3849370" cy="220980"/>
                    </a:xfrm>
                    <a:prstGeom prst="rect">
                      <a:avLst/>
                    </a:prstGeom>
                  </pic:spPr>
                </pic:pic>
              </a:graphicData>
            </a:graphic>
          </wp:inline>
        </w:drawing>
      </w:r>
    </w:p>
    <w:p>
      <w:pPr>
        <w:numPr>
          <w:ilvl w:val="0"/>
          <w:numId w:val="0"/>
        </w:numPr>
        <w:ind w:left="420" w:leftChars="0" w:firstLine="420" w:firstLineChars="0"/>
        <w:jc w:val="center"/>
        <w:rPr>
          <w:rFonts w:hint="eastAsia"/>
          <w:lang w:val="en-US" w:eastAsia="zh-CN"/>
        </w:rPr>
      </w:pPr>
      <w:r>
        <w:rPr>
          <w:rFonts w:hint="eastAsia"/>
          <w:lang w:val="en-US" w:eastAsia="zh-CN"/>
        </w:rPr>
        <w:t>（“进入首页”接口的后端sql语句）</w:t>
      </w:r>
    </w:p>
    <w:p>
      <w:pPr>
        <w:numPr>
          <w:ilvl w:val="0"/>
          <w:numId w:val="0"/>
        </w:numPr>
        <w:ind w:left="420" w:leftChars="0" w:firstLine="420" w:firstLineChars="0"/>
        <w:rPr>
          <w:rFonts w:hint="eastAsia"/>
          <w:lang w:val="en-US" w:eastAsia="zh-CN"/>
        </w:rPr>
      </w:pPr>
      <w:r>
        <w:rPr>
          <w:rFonts w:hint="eastAsia"/>
          <w:lang w:val="en-US" w:eastAsia="zh-CN"/>
        </w:rPr>
        <w:t>首先看del_flag,删除字段只有两个值0和1，因此没有必要对此建立索引，status，is_top同理。因此，想要使用索引优化，并不合适。但是鉴于访问首页的这些article经常访问，而且对于数据一致性要求并不高，我们可以考虑将这些article先放入redis缓存（TODO）</w:t>
      </w:r>
      <w:r>
        <w:rPr>
          <w:rFonts w:hint="eastAsia"/>
          <w:lang w:val="en-US" w:eastAsia="zh-CN"/>
        </w:rPr>
        <w:t>中。</w:t>
      </w:r>
    </w:p>
    <w:p>
      <w:pPr>
        <w:numPr>
          <w:ilvl w:val="1"/>
          <w:numId w:val="2"/>
        </w:numPr>
        <w:ind w:left="840" w:leftChars="0" w:hanging="420" w:firstLineChars="0"/>
        <w:jc w:val="both"/>
        <w:rPr>
          <w:rFonts w:hint="default"/>
          <w:lang w:val="en-US" w:eastAsia="zh-CN"/>
        </w:rPr>
      </w:pPr>
      <w:r>
        <w:rPr>
          <w:rFonts w:hint="eastAsia"/>
          <w:lang w:val="en-US" w:eastAsia="zh-CN"/>
        </w:rPr>
        <w:t>点击“加载更多”的性能优化</w:t>
      </w:r>
    </w:p>
    <w:p>
      <w:pPr>
        <w:numPr>
          <w:ilvl w:val="0"/>
          <w:numId w:val="0"/>
        </w:numPr>
        <w:ind w:left="420" w:leftChars="0" w:firstLine="420" w:firstLineChars="0"/>
        <w:jc w:val="both"/>
        <w:rPr>
          <w:rFonts w:hint="eastAsia"/>
          <w:lang w:val="en-US" w:eastAsia="zh-CN"/>
        </w:rPr>
      </w:pPr>
      <w:r>
        <w:rPr>
          <w:rFonts w:hint="eastAsia"/>
          <w:lang w:val="en-US" w:eastAsia="zh-CN"/>
        </w:rPr>
        <w:t>点击“加载更多”按钮的getArticleList代码与“进入首页”一致，因此根据“进入首页”优化的讨论，我们把优化“加载更多”的重点放在优化分页查询。这时的sql仍然为2条，与“进入首页”不同的是，第二条sql语句变为了如下图：</w:t>
      </w:r>
    </w:p>
    <w:p>
      <w:pPr>
        <w:numPr>
          <w:ilvl w:val="0"/>
          <w:numId w:val="0"/>
        </w:numPr>
        <w:ind w:left="840" w:leftChars="0" w:firstLine="420" w:firstLineChars="0"/>
        <w:jc w:val="center"/>
      </w:pPr>
      <w:r>
        <w:drawing>
          <wp:inline distT="0" distB="0" distL="114300" distR="114300">
            <wp:extent cx="4206875" cy="294640"/>
            <wp:effectExtent l="0" t="0" r="14605" b="1016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4206875" cy="294640"/>
                    </a:xfrm>
                    <a:prstGeom prst="rect">
                      <a:avLst/>
                    </a:prstGeom>
                    <a:noFill/>
                    <a:ln>
                      <a:noFill/>
                    </a:ln>
                  </pic:spPr>
                </pic:pic>
              </a:graphicData>
            </a:graphic>
          </wp:inline>
        </w:drawing>
      </w:r>
    </w:p>
    <w:p>
      <w:pPr>
        <w:numPr>
          <w:ilvl w:val="0"/>
          <w:numId w:val="0"/>
        </w:numPr>
        <w:ind w:left="840" w:leftChars="0" w:firstLine="420" w:firstLineChars="0"/>
        <w:jc w:val="center"/>
        <w:rPr>
          <w:rFonts w:hint="eastAsia" w:eastAsiaTheme="minorEastAsia"/>
          <w:lang w:eastAsia="zh-CN"/>
        </w:rPr>
      </w:pPr>
      <w:r>
        <w:rPr>
          <w:rFonts w:hint="eastAsia"/>
          <w:lang w:eastAsia="zh-CN"/>
        </w:rPr>
        <w:t>（</w:t>
      </w:r>
      <w:r>
        <w:rPr>
          <w:rFonts w:hint="eastAsia"/>
          <w:lang w:val="en-US" w:eastAsia="zh-CN"/>
        </w:rPr>
        <w:t>Sql从limit m变成了 limit m, n</w:t>
      </w:r>
      <w:r>
        <w:rPr>
          <w:rFonts w:hint="eastAsia"/>
          <w:lang w:eastAsia="zh-CN"/>
        </w:rPr>
        <w:t>）</w:t>
      </w:r>
    </w:p>
    <w:p>
      <w:pPr>
        <w:numPr>
          <w:ilvl w:val="0"/>
          <w:numId w:val="0"/>
        </w:numPr>
        <w:ind w:left="420" w:leftChars="0" w:firstLine="420" w:firstLineChars="0"/>
        <w:jc w:val="both"/>
        <w:rPr>
          <w:rFonts w:hint="eastAsia"/>
          <w:lang w:val="en-US" w:eastAsia="zh-CN"/>
        </w:rPr>
      </w:pPr>
      <w:r>
        <w:rPr>
          <w:rFonts w:hint="eastAsia"/>
          <w:lang w:val="en-US" w:eastAsia="zh-CN"/>
        </w:rPr>
        <w:t>Sql从limit m变成了 limit m, n。这种sql在article数据量特别大时会导致全局扫描太多数据并丢弃，很浪费性能。因此我们对此尝试优化。我们需要自定义分页查询，但这时我发现原代码并不好仅仅针对首页中的getArticleList进行自定义分页查询，因此我对其进行了一定程度的更改。</w:t>
      </w:r>
    </w:p>
    <w:p>
      <w:pPr>
        <w:numPr>
          <w:ilvl w:val="0"/>
          <w:numId w:val="0"/>
        </w:numPr>
        <w:ind w:left="420" w:leftChars="0" w:firstLine="420" w:firstLineChars="0"/>
        <w:jc w:val="both"/>
        <w:rPr>
          <w:rFonts w:hint="eastAsia"/>
          <w:lang w:val="en-US" w:eastAsia="zh-CN"/>
        </w:rPr>
      </w:pPr>
      <w:r>
        <w:rPr>
          <w:rFonts w:hint="eastAsia"/>
          <w:lang w:val="en-US" w:eastAsia="zh-CN"/>
        </w:rPr>
        <w:t>那么这种情况下如何进行优化？我的想法是，既然利用del_flag,is_top,status建立索引都不合适，那么，不妨引入上一页的最大id，利用主键索引先进行范围查找，然后再排序与截取，这样就避免了扫描浪费。于是，更改代码，使原语句变成如下图所示（</w:t>
      </w:r>
      <w:r>
        <w:rPr>
          <w:rFonts w:hint="eastAsia"/>
          <w:color w:val="0000FF"/>
          <w:lang w:val="en-US" w:eastAsia="zh-CN"/>
        </w:rPr>
        <w:t>TODO，无论优不优化，会出现数据重复的问题</w:t>
      </w:r>
      <w:r>
        <w:rPr>
          <w:rFonts w:hint="eastAsia"/>
          <w:lang w:val="en-US" w:eastAsia="zh-CN"/>
        </w:rPr>
        <w:t>）。</w:t>
      </w:r>
    </w:p>
    <w:p>
      <w:pPr>
        <w:numPr>
          <w:ilvl w:val="0"/>
          <w:numId w:val="0"/>
        </w:numPr>
        <w:ind w:left="420" w:leftChars="0" w:firstLine="420" w:firstLineChars="0"/>
        <w:jc w:val="center"/>
      </w:pPr>
      <w:r>
        <w:drawing>
          <wp:inline distT="0" distB="0" distL="114300" distR="114300">
            <wp:extent cx="4609465" cy="307340"/>
            <wp:effectExtent l="0" t="0" r="8255" b="1270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11"/>
                    <a:stretch>
                      <a:fillRect/>
                    </a:stretch>
                  </pic:blipFill>
                  <pic:spPr>
                    <a:xfrm>
                      <a:off x="0" y="0"/>
                      <a:ext cx="4609465" cy="307340"/>
                    </a:xfrm>
                    <a:prstGeom prst="rect">
                      <a:avLst/>
                    </a:prstGeom>
                    <a:noFill/>
                    <a:ln>
                      <a:noFill/>
                    </a:ln>
                  </pic:spPr>
                </pic:pic>
              </a:graphicData>
            </a:graphic>
          </wp:inline>
        </w:drawing>
      </w:r>
    </w:p>
    <w:p>
      <w:pPr>
        <w:numPr>
          <w:ilvl w:val="0"/>
          <w:numId w:val="0"/>
        </w:numPr>
        <w:ind w:left="420" w:leftChars="0" w:firstLine="420" w:firstLineChars="0"/>
        <w:jc w:val="center"/>
        <w:rPr>
          <w:rFonts w:hint="eastAsia" w:eastAsiaTheme="minorEastAsia"/>
          <w:lang w:eastAsia="zh-CN"/>
        </w:rPr>
      </w:pPr>
      <w:r>
        <w:rPr>
          <w:rFonts w:hint="eastAsia"/>
          <w:lang w:eastAsia="zh-CN"/>
        </w:rPr>
        <w:t>（</w:t>
      </w:r>
      <w:r>
        <w:rPr>
          <w:rFonts w:hint="eastAsia"/>
          <w:lang w:val="en-US" w:eastAsia="zh-CN"/>
        </w:rPr>
        <w:t>先用id排序，再进行后续操作</w:t>
      </w:r>
      <w:r>
        <w:rPr>
          <w:rFonts w:hint="eastAsia"/>
          <w:lang w:eastAsia="zh-CN"/>
        </w:rPr>
        <w:t>）</w:t>
      </w:r>
    </w:p>
    <w:p>
      <w:pPr>
        <w:numPr>
          <w:ilvl w:val="0"/>
          <w:numId w:val="0"/>
        </w:numPr>
        <w:ind w:left="420" w:leftChars="0" w:firstLine="420" w:firstLineChars="0"/>
        <w:jc w:val="both"/>
        <w:rPr>
          <w:rFonts w:hint="eastAsia"/>
          <w:lang w:val="en-US" w:eastAsia="zh-CN"/>
        </w:rPr>
      </w:pPr>
      <w:r>
        <w:rPr>
          <w:rFonts w:hint="eastAsia"/>
          <w:lang w:val="en-US" w:eastAsia="zh-CN"/>
        </w:rPr>
        <w:t>那么，优化的效果如何？拿查询行数为89991-90000的文章来进行测试，首先来看sql执行时间，从下图来看，不难看出，优化后的sql比优化前的sql在页数比较多时，消耗时间减少了80%多。</w:t>
      </w:r>
    </w:p>
    <w:p>
      <w:pPr>
        <w:widowControl w:val="0"/>
        <w:numPr>
          <w:ilvl w:val="0"/>
          <w:numId w:val="0"/>
        </w:numPr>
        <w:ind w:left="420" w:leftChars="0" w:firstLine="420" w:firstLineChars="0"/>
        <w:jc w:val="center"/>
      </w:pPr>
      <w:r>
        <w:drawing>
          <wp:inline distT="0" distB="0" distL="114300" distR="114300">
            <wp:extent cx="4421505" cy="1590675"/>
            <wp:effectExtent l="0" t="0" r="13335" b="9525"/>
            <wp:docPr id="2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pic:cNvPicPr>
                      <a:picLocks noChangeAspect="1"/>
                    </pic:cNvPicPr>
                  </pic:nvPicPr>
                  <pic:blipFill>
                    <a:blip r:embed="rId12"/>
                    <a:stretch>
                      <a:fillRect/>
                    </a:stretch>
                  </pic:blipFill>
                  <pic:spPr>
                    <a:xfrm>
                      <a:off x="0" y="0"/>
                      <a:ext cx="4421505" cy="1590675"/>
                    </a:xfrm>
                    <a:prstGeom prst="rect">
                      <a:avLst/>
                    </a:prstGeom>
                    <a:noFill/>
                    <a:ln>
                      <a:noFill/>
                    </a:ln>
                  </pic:spPr>
                </pic:pic>
              </a:graphicData>
            </a:graphic>
          </wp:inline>
        </w:drawing>
      </w:r>
    </w:p>
    <w:p>
      <w:pPr>
        <w:widowControl w:val="0"/>
        <w:numPr>
          <w:ilvl w:val="0"/>
          <w:numId w:val="0"/>
        </w:numPr>
        <w:ind w:left="420" w:leftChars="0" w:firstLine="420" w:firstLineChars="0"/>
        <w:jc w:val="center"/>
        <w:rPr>
          <w:rFonts w:hint="default"/>
          <w:lang w:val="en-US" w:eastAsia="zh-CN"/>
        </w:rPr>
      </w:pPr>
      <w:r>
        <w:rPr>
          <w:rFonts w:hint="eastAsia"/>
          <w:lang w:eastAsia="zh-CN"/>
        </w:rPr>
        <w:t>（</w:t>
      </w:r>
      <w:r>
        <w:rPr>
          <w:rFonts w:hint="eastAsia"/>
          <w:lang w:val="en-US" w:eastAsia="zh-CN"/>
        </w:rPr>
        <w:t>优化前，可以看到查询时间为0.133s</w:t>
      </w:r>
      <w:r>
        <w:rPr>
          <w:rFonts w:hint="eastAsia"/>
          <w:lang w:eastAsia="zh-CN"/>
        </w:rPr>
        <w:t>）</w:t>
      </w:r>
    </w:p>
    <w:p>
      <w:pPr>
        <w:widowControl w:val="0"/>
        <w:numPr>
          <w:ilvl w:val="0"/>
          <w:numId w:val="0"/>
        </w:numPr>
        <w:ind w:left="420" w:leftChars="0" w:firstLine="420" w:firstLineChars="0"/>
        <w:jc w:val="center"/>
      </w:pPr>
      <w:r>
        <w:drawing>
          <wp:inline distT="0" distB="0" distL="114300" distR="114300">
            <wp:extent cx="4384675" cy="1594485"/>
            <wp:effectExtent l="0" t="0" r="4445" b="5715"/>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r:embed="rId13"/>
                    <a:stretch>
                      <a:fillRect/>
                    </a:stretch>
                  </pic:blipFill>
                  <pic:spPr>
                    <a:xfrm>
                      <a:off x="0" y="0"/>
                      <a:ext cx="4384675" cy="1594485"/>
                    </a:xfrm>
                    <a:prstGeom prst="rect">
                      <a:avLst/>
                    </a:prstGeom>
                    <a:noFill/>
                    <a:ln>
                      <a:noFill/>
                    </a:ln>
                  </pic:spPr>
                </pic:pic>
              </a:graphicData>
            </a:graphic>
          </wp:inline>
        </w:drawing>
      </w:r>
    </w:p>
    <w:p>
      <w:pPr>
        <w:widowControl w:val="0"/>
        <w:numPr>
          <w:ilvl w:val="0"/>
          <w:numId w:val="0"/>
        </w:numPr>
        <w:ind w:left="420" w:leftChars="0" w:firstLine="420" w:firstLineChars="0"/>
        <w:jc w:val="center"/>
        <w:rPr>
          <w:rFonts w:hint="eastAsia"/>
          <w:lang w:eastAsia="zh-CN"/>
        </w:rPr>
      </w:pPr>
      <w:r>
        <w:rPr>
          <w:rFonts w:hint="eastAsia"/>
          <w:lang w:eastAsia="zh-CN"/>
        </w:rPr>
        <w:t>（</w:t>
      </w:r>
      <w:r>
        <w:rPr>
          <w:rFonts w:hint="eastAsia"/>
          <w:lang w:val="en-US" w:eastAsia="zh-CN"/>
        </w:rPr>
        <w:t>优化后，可以看到查询时间缩短为0.015s</w:t>
      </w:r>
      <w:r>
        <w:rPr>
          <w:rFonts w:hint="eastAsia"/>
          <w:lang w:eastAsia="zh-CN"/>
        </w:rPr>
        <w:t>）</w:t>
      </w:r>
    </w:p>
    <w:p>
      <w:pPr>
        <w:widowControl w:val="0"/>
        <w:numPr>
          <w:ilvl w:val="0"/>
          <w:numId w:val="0"/>
        </w:numPr>
        <w:ind w:left="420" w:leftChars="0" w:firstLine="420" w:firstLineChars="0"/>
        <w:jc w:val="both"/>
        <w:rPr>
          <w:rFonts w:hint="default"/>
          <w:lang w:val="en-US" w:eastAsia="zh-CN"/>
        </w:rPr>
      </w:pPr>
      <w:r>
        <w:rPr>
          <w:rFonts w:hint="eastAsia"/>
          <w:lang w:val="en-US" w:eastAsia="zh-CN"/>
        </w:rPr>
        <w:t>可以看到，sql优化效果不错。那么实际业务优化情况如何？我们在jmeter中，对首页中的“加载更多”进行测试，结果如下图所示，可以看到，当页数比较大时，吞吐量从10/s变成了300/sec。（注：1.经过测试，页数比较小时，两者性能相近，在这里不予展示。2.“加载更多”的业务接口主要是后端的getArticleList，因此本次测试忽略前端接口）</w:t>
      </w:r>
    </w:p>
    <w:p>
      <w:pPr>
        <w:widowControl w:val="0"/>
        <w:numPr>
          <w:ilvl w:val="0"/>
          <w:numId w:val="0"/>
        </w:numPr>
        <w:ind w:left="420" w:leftChars="0" w:firstLine="420" w:firstLineChars="0"/>
        <w:jc w:val="center"/>
      </w:pPr>
      <w:r>
        <w:drawing>
          <wp:inline distT="0" distB="0" distL="114300" distR="114300">
            <wp:extent cx="5268595" cy="888365"/>
            <wp:effectExtent l="0" t="0" r="4445" b="10795"/>
            <wp:docPr id="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pic:cNvPicPr>
                      <a:picLocks noChangeAspect="1"/>
                    </pic:cNvPicPr>
                  </pic:nvPicPr>
                  <pic:blipFill>
                    <a:blip r:embed="rId14"/>
                    <a:stretch>
                      <a:fillRect/>
                    </a:stretch>
                  </pic:blipFill>
                  <pic:spPr>
                    <a:xfrm>
                      <a:off x="0" y="0"/>
                      <a:ext cx="5268595" cy="888365"/>
                    </a:xfrm>
                    <a:prstGeom prst="rect">
                      <a:avLst/>
                    </a:prstGeom>
                    <a:noFill/>
                    <a:ln>
                      <a:noFill/>
                    </a:ln>
                  </pic:spPr>
                </pic:pic>
              </a:graphicData>
            </a:graphic>
          </wp:inline>
        </w:drawing>
      </w:r>
    </w:p>
    <w:p>
      <w:pPr>
        <w:widowControl w:val="0"/>
        <w:numPr>
          <w:ilvl w:val="0"/>
          <w:numId w:val="0"/>
        </w:numPr>
        <w:ind w:left="420" w:leftChars="0" w:firstLine="420" w:firstLineChars="0"/>
        <w:jc w:val="center"/>
        <w:rPr>
          <w:rFonts w:hint="eastAsia" w:eastAsiaTheme="minorEastAsia"/>
          <w:lang w:val="en-US" w:eastAsia="zh-CN"/>
        </w:rPr>
      </w:pPr>
      <w:r>
        <w:rPr>
          <w:rFonts w:hint="eastAsia"/>
          <w:lang w:eastAsia="zh-CN"/>
        </w:rPr>
        <w:t>（</w:t>
      </w:r>
      <w:r>
        <w:rPr>
          <w:rFonts w:hint="eastAsia"/>
          <w:lang w:val="en-US" w:eastAsia="zh-CN"/>
        </w:rPr>
        <w:t>“首页查询”的“加载更多”测试，上图为接口参数</w:t>
      </w:r>
      <w:r>
        <w:rPr>
          <w:rFonts w:hint="eastAsia"/>
          <w:lang w:eastAsia="zh-CN"/>
        </w:rPr>
        <w:t>）</w:t>
      </w:r>
    </w:p>
    <w:p>
      <w:pPr>
        <w:widowControl w:val="0"/>
        <w:numPr>
          <w:ilvl w:val="0"/>
          <w:numId w:val="0"/>
        </w:numPr>
        <w:ind w:left="420" w:leftChars="0" w:firstLine="420" w:firstLineChars="0"/>
        <w:jc w:val="center"/>
      </w:pPr>
      <w:r>
        <w:drawing>
          <wp:inline distT="0" distB="0" distL="114300" distR="114300">
            <wp:extent cx="5269230" cy="426720"/>
            <wp:effectExtent l="0" t="0" r="3810" b="0"/>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15"/>
                    <a:stretch>
                      <a:fillRect/>
                    </a:stretch>
                  </pic:blipFill>
                  <pic:spPr>
                    <a:xfrm>
                      <a:off x="0" y="0"/>
                      <a:ext cx="5269230" cy="426720"/>
                    </a:xfrm>
                    <a:prstGeom prst="rect">
                      <a:avLst/>
                    </a:prstGeom>
                    <a:noFill/>
                    <a:ln>
                      <a:noFill/>
                    </a:ln>
                  </pic:spPr>
                </pic:pic>
              </a:graphicData>
            </a:graphic>
          </wp:inline>
        </w:drawing>
      </w:r>
    </w:p>
    <w:p>
      <w:pPr>
        <w:widowControl w:val="0"/>
        <w:numPr>
          <w:ilvl w:val="0"/>
          <w:numId w:val="0"/>
        </w:numPr>
        <w:ind w:left="420" w:leftChars="0" w:firstLine="420" w:firstLineChars="0"/>
        <w:jc w:val="center"/>
        <w:rPr>
          <w:rFonts w:hint="eastAsia" w:eastAsiaTheme="minorEastAsia"/>
          <w:lang w:eastAsia="zh-CN"/>
        </w:rPr>
      </w:pPr>
      <w:r>
        <w:rPr>
          <w:rFonts w:hint="eastAsia"/>
          <w:lang w:eastAsia="zh-CN"/>
        </w:rPr>
        <w:t>（</w:t>
      </w:r>
      <w:r>
        <w:rPr>
          <w:rFonts w:hint="eastAsia"/>
          <w:lang w:val="en-US" w:eastAsia="zh-CN"/>
        </w:rPr>
        <w:t>“首页查询”的“加载更多”测试，上图为优化后测试数据</w:t>
      </w:r>
      <w:r>
        <w:rPr>
          <w:rFonts w:hint="eastAsia"/>
          <w:lang w:eastAsia="zh-CN"/>
        </w:rPr>
        <w:t>）</w:t>
      </w:r>
    </w:p>
    <w:p>
      <w:pPr>
        <w:widowControl w:val="0"/>
        <w:numPr>
          <w:ilvl w:val="0"/>
          <w:numId w:val="0"/>
        </w:numPr>
        <w:ind w:left="420" w:leftChars="0" w:firstLine="420" w:firstLineChars="0"/>
        <w:jc w:val="center"/>
      </w:pPr>
      <w:r>
        <w:drawing>
          <wp:inline distT="0" distB="0" distL="114300" distR="114300">
            <wp:extent cx="5270500" cy="350520"/>
            <wp:effectExtent l="0" t="0" r="2540" b="0"/>
            <wp:docPr id="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
                    <pic:cNvPicPr>
                      <a:picLocks noChangeAspect="1"/>
                    </pic:cNvPicPr>
                  </pic:nvPicPr>
                  <pic:blipFill>
                    <a:blip r:embed="rId16"/>
                    <a:stretch>
                      <a:fillRect/>
                    </a:stretch>
                  </pic:blipFill>
                  <pic:spPr>
                    <a:xfrm>
                      <a:off x="0" y="0"/>
                      <a:ext cx="5270500" cy="350520"/>
                    </a:xfrm>
                    <a:prstGeom prst="rect">
                      <a:avLst/>
                    </a:prstGeom>
                    <a:noFill/>
                    <a:ln>
                      <a:noFill/>
                    </a:ln>
                  </pic:spPr>
                </pic:pic>
              </a:graphicData>
            </a:graphic>
          </wp:inline>
        </w:drawing>
      </w:r>
    </w:p>
    <w:p>
      <w:pPr>
        <w:widowControl w:val="0"/>
        <w:numPr>
          <w:ilvl w:val="0"/>
          <w:numId w:val="0"/>
        </w:numPr>
        <w:ind w:left="420" w:leftChars="0" w:firstLine="420" w:firstLineChars="0"/>
        <w:jc w:val="center"/>
        <w:rPr>
          <w:rFonts w:hint="eastAsia"/>
          <w:lang w:eastAsia="zh-CN"/>
        </w:rPr>
      </w:pPr>
      <w:r>
        <w:rPr>
          <w:rFonts w:hint="eastAsia"/>
          <w:lang w:eastAsia="zh-CN"/>
        </w:rPr>
        <w:t>（</w:t>
      </w:r>
      <w:r>
        <w:rPr>
          <w:rFonts w:hint="eastAsia"/>
          <w:lang w:val="en-US" w:eastAsia="zh-CN"/>
        </w:rPr>
        <w:t>“首页查询”的“加载更多”测试，上图为优化前测试数据，其中异常量太大是因为请求处理比较慢，很多请求还没收到信息就被停止了</w:t>
      </w:r>
      <w:r>
        <w:rPr>
          <w:rFonts w:hint="eastAsia"/>
          <w:lang w:eastAsia="zh-CN"/>
        </w:rPr>
        <w:t>）</w:t>
      </w:r>
    </w:p>
    <w:p>
      <w:pPr>
        <w:numPr>
          <w:ilvl w:val="0"/>
          <w:numId w:val="0"/>
        </w:numPr>
        <w:jc w:val="both"/>
        <w:rPr>
          <w:rFonts w:hint="eastAsia"/>
          <w:lang w:val="en-US" w:eastAsia="zh-CN"/>
        </w:rPr>
      </w:pPr>
      <w:r>
        <w:rPr>
          <w:rFonts w:hint="eastAsia"/>
          <w:lang w:val="en-US" w:eastAsia="zh-CN"/>
        </w:rPr>
        <w:t>1-2.getArticleList作为根据tagId查询接口的优化</w:t>
      </w:r>
    </w:p>
    <w:p>
      <w:pPr>
        <w:numPr>
          <w:ilvl w:val="0"/>
          <w:numId w:val="0"/>
        </w:numPr>
        <w:ind w:firstLine="420" w:firstLineChars="0"/>
        <w:jc w:val="both"/>
        <w:rPr>
          <w:rFonts w:hint="default"/>
          <w:lang w:val="en-US" w:eastAsia="zh-CN"/>
        </w:rPr>
      </w:pPr>
      <w:r>
        <w:rPr>
          <w:rFonts w:hint="eastAsia"/>
          <w:lang w:val="en-US" w:eastAsia="zh-CN"/>
        </w:rPr>
        <w:t>(1) 背景</w:t>
      </w:r>
    </w:p>
    <w:p>
      <w:pPr>
        <w:numPr>
          <w:ilvl w:val="0"/>
          <w:numId w:val="0"/>
        </w:numPr>
        <w:ind w:left="420" w:leftChars="0" w:firstLine="420" w:firstLineChars="0"/>
        <w:jc w:val="both"/>
        <w:rPr>
          <w:rFonts w:hint="default"/>
          <w:lang w:val="en-US" w:eastAsia="zh-CN"/>
        </w:rPr>
      </w:pPr>
      <w:r>
        <w:rPr>
          <w:rFonts w:hint="eastAsia"/>
          <w:lang w:val="en-US" w:eastAsia="zh-CN"/>
        </w:rPr>
        <w:t>在文章的tagList或者任一页面右侧的tagList点击某一个tag，会查询有此tag的文章。但此接口涉及到查询lzx_article_tag，lzx_article两张行数比较大的表（都在90000行以上），因此我们考虑对此进行优化。</w:t>
      </w:r>
      <w:bookmarkStart w:id="0" w:name="_GoBack"/>
      <w:bookmarkEnd w:id="0"/>
    </w:p>
    <w:p>
      <w:pPr>
        <w:numPr>
          <w:ilvl w:val="0"/>
          <w:numId w:val="0"/>
        </w:numPr>
        <w:ind w:left="420" w:leftChars="0" w:firstLine="420" w:firstLineChars="0"/>
        <w:jc w:val="both"/>
        <w:rPr>
          <w:rFonts w:hint="eastAsia"/>
          <w:lang w:val="en-US" w:eastAsia="zh-CN"/>
        </w:rPr>
      </w:pPr>
    </w:p>
    <w:p>
      <w:pPr>
        <w:numPr>
          <w:ilvl w:val="0"/>
          <w:numId w:val="0"/>
        </w:numPr>
        <w:ind w:left="420" w:leftChars="0" w:firstLine="420" w:firstLineChars="0"/>
        <w:jc w:val="both"/>
        <w:rPr>
          <w:rFonts w:hint="eastAsia"/>
          <w:lang w:val="en-US" w:eastAsia="zh-CN"/>
        </w:rPr>
      </w:pPr>
    </w:p>
    <w:p>
      <w:pPr>
        <w:numPr>
          <w:ilvl w:val="0"/>
          <w:numId w:val="0"/>
        </w:numPr>
        <w:ind w:left="420" w:leftChars="0" w:firstLine="420" w:firstLineChars="0"/>
        <w:jc w:val="both"/>
        <w:rPr>
          <w:rFonts w:hint="eastAsia"/>
          <w:lang w:val="en-US" w:eastAsia="zh-CN"/>
        </w:rPr>
      </w:pPr>
    </w:p>
    <w:p>
      <w:pPr>
        <w:numPr>
          <w:ilvl w:val="0"/>
          <w:numId w:val="0"/>
        </w:numPr>
        <w:ind w:left="420" w:leftChars="0" w:firstLine="420" w:firstLineChars="0"/>
        <w:jc w:val="both"/>
        <w:rPr>
          <w:rFonts w:hint="eastAsia"/>
          <w:lang w:val="en-US" w:eastAsia="zh-CN"/>
        </w:rPr>
      </w:pPr>
    </w:p>
    <w:p>
      <w:pPr>
        <w:numPr>
          <w:ilvl w:val="0"/>
          <w:numId w:val="0"/>
        </w:numPr>
        <w:ind w:left="420" w:leftChars="0" w:firstLine="420" w:firstLineChars="0"/>
        <w:jc w:val="both"/>
        <w:rPr>
          <w:rFonts w:hint="eastAsia"/>
          <w:lang w:val="en-US" w:eastAsia="zh-CN"/>
        </w:rPr>
      </w:pPr>
    </w:p>
    <w:p>
      <w:pPr>
        <w:numPr>
          <w:ilvl w:val="0"/>
          <w:numId w:val="0"/>
        </w:numPr>
        <w:ind w:left="420" w:leftChars="0" w:firstLine="420" w:firstLineChars="0"/>
        <w:jc w:val="both"/>
        <w:rPr>
          <w:rFonts w:hint="eastAsia"/>
          <w:lang w:val="en-US" w:eastAsia="zh-CN"/>
        </w:rPr>
      </w:pPr>
    </w:p>
    <w:p>
      <w:pPr>
        <w:numPr>
          <w:ilvl w:val="0"/>
          <w:numId w:val="0"/>
        </w:numPr>
        <w:ind w:left="420" w:leftChars="0" w:firstLine="420" w:firstLineChars="0"/>
        <w:jc w:val="both"/>
        <w:rPr>
          <w:rFonts w:hint="eastAsia"/>
          <w:lang w:val="en-US" w:eastAsia="zh-CN"/>
        </w:rPr>
      </w:pPr>
    </w:p>
    <w:p>
      <w:pPr>
        <w:numPr>
          <w:ilvl w:val="0"/>
          <w:numId w:val="0"/>
        </w:numPr>
        <w:ind w:left="420" w:leftChars="0" w:firstLine="420" w:firstLineChars="0"/>
        <w:jc w:val="both"/>
        <w:rPr>
          <w:rFonts w:hint="eastAsia"/>
          <w:lang w:val="en-US" w:eastAsia="zh-CN"/>
        </w:rPr>
      </w:pPr>
    </w:p>
    <w:p>
      <w:pPr>
        <w:numPr>
          <w:ilvl w:val="0"/>
          <w:numId w:val="0"/>
        </w:numPr>
        <w:ind w:left="420" w:leftChars="0" w:firstLine="420" w:firstLineChars="0"/>
        <w:jc w:val="both"/>
        <w:rPr>
          <w:rFonts w:hint="default"/>
          <w:lang w:val="en-US" w:eastAsia="zh-CN"/>
        </w:rPr>
      </w:pPr>
      <w:r>
        <w:rPr>
          <w:rFonts w:hint="eastAsia"/>
          <w:lang w:val="en-US" w:eastAsia="zh-CN"/>
        </w:rPr>
        <w:t>-----------------------------</w:t>
      </w:r>
    </w:p>
    <w:p>
      <w:pPr>
        <w:numPr>
          <w:ilvl w:val="0"/>
          <w:numId w:val="0"/>
        </w:numPr>
        <w:ind w:left="420" w:leftChars="0" w:firstLine="420" w:firstLineChars="0"/>
        <w:jc w:val="both"/>
        <w:rPr>
          <w:rFonts w:hint="eastAsia"/>
          <w:lang w:val="en-US" w:eastAsia="zh-CN"/>
        </w:rPr>
      </w:pPr>
      <w:r>
        <w:drawing>
          <wp:inline distT="0" distB="0" distL="114300" distR="114300">
            <wp:extent cx="5267960" cy="897890"/>
            <wp:effectExtent l="0" t="0" r="5080" b="127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17"/>
                    <a:stretch>
                      <a:fillRect/>
                    </a:stretch>
                  </pic:blipFill>
                  <pic:spPr>
                    <a:xfrm>
                      <a:off x="0" y="0"/>
                      <a:ext cx="5267960" cy="897890"/>
                    </a:xfrm>
                    <a:prstGeom prst="rect">
                      <a:avLst/>
                    </a:prstGeom>
                    <a:noFill/>
                    <a:ln>
                      <a:noFill/>
                    </a:ln>
                  </pic:spPr>
                </pic:pic>
              </a:graphicData>
            </a:graphic>
          </wp:inline>
        </w:drawing>
      </w:r>
    </w:p>
    <w:p>
      <w:pPr>
        <w:numPr>
          <w:ilvl w:val="0"/>
          <w:numId w:val="0"/>
        </w:numPr>
        <w:ind w:left="420" w:leftChars="0" w:firstLine="420" w:firstLineChars="0"/>
        <w:jc w:val="center"/>
      </w:pPr>
      <w:r>
        <w:drawing>
          <wp:inline distT="0" distB="0" distL="114300" distR="114300">
            <wp:extent cx="5270500" cy="852805"/>
            <wp:effectExtent l="0" t="0" r="2540" b="63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5"/>
                    <a:stretch>
                      <a:fillRect/>
                    </a:stretch>
                  </pic:blipFill>
                  <pic:spPr>
                    <a:xfrm>
                      <a:off x="0" y="0"/>
                      <a:ext cx="5270500" cy="852805"/>
                    </a:xfrm>
                    <a:prstGeom prst="rect">
                      <a:avLst/>
                    </a:prstGeom>
                    <a:noFill/>
                    <a:ln>
                      <a:noFill/>
                    </a:ln>
                  </pic:spPr>
                </pic:pic>
              </a:graphicData>
            </a:graphic>
          </wp:inline>
        </w:drawing>
      </w:r>
    </w:p>
    <w:p>
      <w:pPr>
        <w:numPr>
          <w:ilvl w:val="0"/>
          <w:numId w:val="0"/>
        </w:numPr>
        <w:ind w:left="420" w:leftChars="0" w:firstLine="420" w:firstLineChars="0"/>
        <w:jc w:val="center"/>
      </w:pPr>
      <w:r>
        <w:drawing>
          <wp:inline distT="0" distB="0" distL="114300" distR="114300">
            <wp:extent cx="5266690" cy="446405"/>
            <wp:effectExtent l="0" t="0" r="6350" b="1079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8"/>
                    <a:stretch>
                      <a:fillRect/>
                    </a:stretch>
                  </pic:blipFill>
                  <pic:spPr>
                    <a:xfrm>
                      <a:off x="0" y="0"/>
                      <a:ext cx="5266690" cy="446405"/>
                    </a:xfrm>
                    <a:prstGeom prst="rect">
                      <a:avLst/>
                    </a:prstGeom>
                    <a:noFill/>
                    <a:ln>
                      <a:noFill/>
                    </a:ln>
                  </pic:spPr>
                </pic:pic>
              </a:graphicData>
            </a:graphic>
          </wp:inline>
        </w:drawing>
      </w:r>
    </w:p>
    <w:p>
      <w:pPr>
        <w:numPr>
          <w:ilvl w:val="0"/>
          <w:numId w:val="0"/>
        </w:numPr>
        <w:ind w:left="420" w:leftChars="0" w:firstLine="420" w:firstLineChars="0"/>
        <w:jc w:val="left"/>
        <w:rPr>
          <w:rFonts w:hint="default"/>
          <w:lang w:val="en-US"/>
        </w:rPr>
      </w:pPr>
      <w:r>
        <w:rPr>
          <w:rFonts w:hint="eastAsia"/>
          <w:lang w:val="en-US" w:eastAsia="zh-CN"/>
        </w:rPr>
        <w:t>=============</w:t>
      </w:r>
    </w:p>
    <w:p>
      <w:pPr>
        <w:numPr>
          <w:ilvl w:val="0"/>
          <w:numId w:val="0"/>
        </w:numPr>
        <w:ind w:left="420" w:leftChars="0" w:firstLine="420" w:firstLineChars="0"/>
        <w:jc w:val="center"/>
      </w:pPr>
      <w:r>
        <w:drawing>
          <wp:inline distT="0" distB="0" distL="114300" distR="114300">
            <wp:extent cx="5267960" cy="498475"/>
            <wp:effectExtent l="0" t="0" r="5080" b="4445"/>
            <wp:docPr id="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
                    <pic:cNvPicPr>
                      <a:picLocks noChangeAspect="1"/>
                    </pic:cNvPicPr>
                  </pic:nvPicPr>
                  <pic:blipFill>
                    <a:blip r:embed="rId19"/>
                    <a:stretch>
                      <a:fillRect/>
                    </a:stretch>
                  </pic:blipFill>
                  <pic:spPr>
                    <a:xfrm>
                      <a:off x="0" y="0"/>
                      <a:ext cx="5267960" cy="498475"/>
                    </a:xfrm>
                    <a:prstGeom prst="rect">
                      <a:avLst/>
                    </a:prstGeom>
                    <a:noFill/>
                    <a:ln>
                      <a:noFill/>
                    </a:ln>
                  </pic:spPr>
                </pic:pic>
              </a:graphicData>
            </a:graphic>
          </wp:inline>
        </w:drawing>
      </w:r>
    </w:p>
    <w:p>
      <w:pPr>
        <w:numPr>
          <w:ilvl w:val="0"/>
          <w:numId w:val="0"/>
        </w:numPr>
        <w:ind w:left="420" w:leftChars="0" w:firstLine="420" w:firstLineChars="0"/>
        <w:jc w:val="center"/>
        <w:rPr>
          <w:rFonts w:hint="eastAsia"/>
          <w:lang w:val="en-US" w:eastAsia="zh-CN"/>
        </w:rPr>
      </w:pPr>
      <w:r>
        <w:drawing>
          <wp:inline distT="0" distB="0" distL="114300" distR="114300">
            <wp:extent cx="5261610" cy="939800"/>
            <wp:effectExtent l="0" t="0" r="11430" b="5080"/>
            <wp:docPr id="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
                    <pic:cNvPicPr>
                      <a:picLocks noChangeAspect="1"/>
                    </pic:cNvPicPr>
                  </pic:nvPicPr>
                  <pic:blipFill>
                    <a:blip r:embed="rId20"/>
                    <a:stretch>
                      <a:fillRect/>
                    </a:stretch>
                  </pic:blipFill>
                  <pic:spPr>
                    <a:xfrm>
                      <a:off x="0" y="0"/>
                      <a:ext cx="5261610" cy="939800"/>
                    </a:xfrm>
                    <a:prstGeom prst="rect">
                      <a:avLst/>
                    </a:prstGeom>
                    <a:noFill/>
                    <a:ln>
                      <a:noFill/>
                    </a:ln>
                  </pic:spPr>
                </pic:pic>
              </a:graphicData>
            </a:graphic>
          </wp:inline>
        </w:drawing>
      </w:r>
    </w:p>
    <w:p>
      <w:pPr>
        <w:numPr>
          <w:ilvl w:val="0"/>
          <w:numId w:val="0"/>
        </w:numPr>
        <w:ind w:left="420" w:leftChars="0" w:firstLine="420" w:firstLineChars="0"/>
        <w:jc w:val="both"/>
        <w:rPr>
          <w:rFonts w:hint="default"/>
          <w:lang w:val="en-US" w:eastAsia="zh-CN"/>
        </w:rPr>
      </w:pPr>
      <w:r>
        <w:rPr>
          <w:rFonts w:hint="eastAsia"/>
          <w:lang w:val="en-US" w:eastAsia="zh-CN"/>
        </w:rPr>
        <w:t>-----------------------------</w:t>
      </w:r>
    </w:p>
    <w:p>
      <w:pPr>
        <w:numPr>
          <w:ilvl w:val="0"/>
          <w:numId w:val="0"/>
        </w:numPr>
        <w:ind w:left="420" w:leftChars="0" w:firstLine="420" w:firstLineChars="0"/>
        <w:jc w:val="center"/>
      </w:pPr>
      <w:r>
        <w:drawing>
          <wp:inline distT="0" distB="0" distL="114300" distR="114300">
            <wp:extent cx="5269865" cy="1011555"/>
            <wp:effectExtent l="0" t="0" r="3175" b="9525"/>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pic:cNvPicPr>
                      <a:picLocks noChangeAspect="1"/>
                    </pic:cNvPicPr>
                  </pic:nvPicPr>
                  <pic:blipFill>
                    <a:blip r:embed="rId21"/>
                    <a:stretch>
                      <a:fillRect/>
                    </a:stretch>
                  </pic:blipFill>
                  <pic:spPr>
                    <a:xfrm>
                      <a:off x="0" y="0"/>
                      <a:ext cx="5269865" cy="1011555"/>
                    </a:xfrm>
                    <a:prstGeom prst="rect">
                      <a:avLst/>
                    </a:prstGeom>
                    <a:noFill/>
                    <a:ln>
                      <a:noFill/>
                    </a:ln>
                  </pic:spPr>
                </pic:pic>
              </a:graphicData>
            </a:graphic>
          </wp:inline>
        </w:drawing>
      </w:r>
    </w:p>
    <w:p>
      <w:pPr>
        <w:numPr>
          <w:ilvl w:val="0"/>
          <w:numId w:val="0"/>
        </w:numPr>
        <w:ind w:left="420" w:leftChars="0" w:firstLine="420" w:firstLineChars="0"/>
        <w:jc w:val="center"/>
      </w:pPr>
      <w:r>
        <w:drawing>
          <wp:inline distT="0" distB="0" distL="114300" distR="114300">
            <wp:extent cx="5274310" cy="718820"/>
            <wp:effectExtent l="0" t="0" r="13970" b="12700"/>
            <wp:docPr id="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pic:cNvPicPr>
                      <a:picLocks noChangeAspect="1"/>
                    </pic:cNvPicPr>
                  </pic:nvPicPr>
                  <pic:blipFill>
                    <a:blip r:embed="rId22"/>
                    <a:stretch>
                      <a:fillRect/>
                    </a:stretch>
                  </pic:blipFill>
                  <pic:spPr>
                    <a:xfrm>
                      <a:off x="0" y="0"/>
                      <a:ext cx="5274310" cy="718820"/>
                    </a:xfrm>
                    <a:prstGeom prst="rect">
                      <a:avLst/>
                    </a:prstGeom>
                    <a:noFill/>
                    <a:ln>
                      <a:noFill/>
                    </a:ln>
                  </pic:spPr>
                </pic:pic>
              </a:graphicData>
            </a:graphic>
          </wp:inline>
        </w:drawing>
      </w:r>
    </w:p>
    <w:p>
      <w:pPr>
        <w:numPr>
          <w:ilvl w:val="0"/>
          <w:numId w:val="0"/>
        </w:numPr>
        <w:jc w:val="left"/>
        <w:rPr>
          <w:rFonts w:hint="default"/>
          <w:lang w:val="en-US" w:eastAsia="zh-CN"/>
        </w:rPr>
      </w:pPr>
      <w:r>
        <w:rPr>
          <w:rFonts w:hint="eastAsia"/>
          <w:lang w:val="en-US" w:eastAsia="zh-CN"/>
        </w:rPr>
        <w:t>======================</w:t>
      </w:r>
    </w:p>
    <w:p>
      <w:pPr>
        <w:numPr>
          <w:ilvl w:val="0"/>
          <w:numId w:val="0"/>
        </w:numPr>
        <w:ind w:left="420" w:leftChars="0" w:firstLine="420" w:firstLineChars="0"/>
        <w:jc w:val="center"/>
        <w:rPr>
          <w:rFonts w:hint="default"/>
          <w:lang w:val="en-US" w:eastAsia="zh-CN"/>
        </w:rPr>
      </w:pPr>
    </w:p>
    <w:p>
      <w:pPr>
        <w:numPr>
          <w:ilvl w:val="0"/>
          <w:numId w:val="0"/>
        </w:numPr>
        <w:ind w:left="420" w:leftChars="0" w:firstLine="420" w:firstLineChars="0"/>
        <w:jc w:val="both"/>
        <w:rPr>
          <w:rFonts w:hint="default"/>
          <w:lang w:val="en-US" w:eastAsia="zh-CN"/>
        </w:rPr>
      </w:pPr>
    </w:p>
    <w:p>
      <w:pPr>
        <w:numPr>
          <w:ilvl w:val="0"/>
          <w:numId w:val="0"/>
        </w:numPr>
        <w:ind w:left="420" w:leftChars="0" w:firstLine="420" w:firstLineChars="0"/>
        <w:jc w:val="both"/>
        <w:rPr>
          <w:rFonts w:hint="default"/>
          <w:lang w:val="en-US" w:eastAsia="zh-CN"/>
        </w:rPr>
      </w:pPr>
      <w:r>
        <w:rPr>
          <w:rFonts w:hint="eastAsia"/>
          <w:lang w:val="en-US" w:eastAsia="zh-CN"/>
        </w:rPr>
        <w:t>-------------------</w:t>
      </w:r>
    </w:p>
    <w:p>
      <w:pPr>
        <w:numPr>
          <w:ilvl w:val="0"/>
          <w:numId w:val="0"/>
        </w:numPr>
        <w:ind w:left="420" w:leftChars="0" w:firstLine="420" w:firstLineChars="0"/>
        <w:jc w:val="center"/>
        <w:rPr>
          <w:rFonts w:hint="default"/>
          <w:lang w:val="en-US" w:eastAsia="zh-CN"/>
        </w:rPr>
      </w:pPr>
      <w:r>
        <w:rPr>
          <w:rFonts w:hint="eastAsia"/>
          <w:lang w:val="en-US" w:eastAsia="zh-CN"/>
        </w:rPr>
        <w:t>数据量小</w:t>
      </w:r>
    </w:p>
    <w:p>
      <w:pPr>
        <w:numPr>
          <w:ilvl w:val="0"/>
          <w:numId w:val="0"/>
        </w:numPr>
        <w:ind w:left="420" w:leftChars="0" w:firstLine="420" w:firstLineChars="0"/>
        <w:jc w:val="center"/>
        <w:rPr>
          <w:rFonts w:hint="eastAsia"/>
          <w:lang w:val="en-US" w:eastAsia="zh-CN"/>
        </w:rPr>
      </w:pPr>
      <w:r>
        <w:rPr>
          <w:rFonts w:hint="eastAsia"/>
          <w:lang w:val="en-US" w:eastAsia="zh-CN"/>
        </w:rPr>
        <w:drawing>
          <wp:inline distT="0" distB="0" distL="114300" distR="114300">
            <wp:extent cx="3982085" cy="636270"/>
            <wp:effectExtent l="0" t="0" r="0" b="0"/>
            <wp:docPr id="2" name="图片 2" descr="al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ll-2"/>
                    <pic:cNvPicPr>
                      <a:picLocks noChangeAspect="1"/>
                    </pic:cNvPicPr>
                  </pic:nvPicPr>
                  <pic:blipFill>
                    <a:blip r:embed="rId23"/>
                    <a:srcRect r="15303"/>
                    <a:stretch>
                      <a:fillRect/>
                    </a:stretch>
                  </pic:blipFill>
                  <pic:spPr>
                    <a:xfrm>
                      <a:off x="0" y="0"/>
                      <a:ext cx="3982085" cy="636270"/>
                    </a:xfrm>
                    <a:prstGeom prst="rect">
                      <a:avLst/>
                    </a:prstGeom>
                  </pic:spPr>
                </pic:pic>
              </a:graphicData>
            </a:graphic>
          </wp:inline>
        </w:drawing>
      </w:r>
    </w:p>
    <w:p>
      <w:pPr>
        <w:widowControl w:val="0"/>
        <w:numPr>
          <w:ilvl w:val="0"/>
          <w:numId w:val="0"/>
        </w:numPr>
        <w:ind w:left="420" w:leftChars="0" w:firstLine="420" w:firstLineChars="0"/>
        <w:jc w:val="both"/>
        <w:rPr>
          <w:rFonts w:hint="default"/>
          <w:lang w:val="en-US" w:eastAsia="zh-CN"/>
        </w:rPr>
      </w:pPr>
    </w:p>
    <w:p>
      <w:pPr>
        <w:widowControl w:val="0"/>
        <w:numPr>
          <w:ilvl w:val="0"/>
          <w:numId w:val="0"/>
        </w:numPr>
        <w:ind w:left="420" w:leftChars="0" w:firstLine="420" w:firstLineChars="0"/>
        <w:jc w:val="both"/>
        <w:rPr>
          <w:rFonts w:hint="default"/>
          <w:lang w:val="en-US" w:eastAsia="zh-CN"/>
        </w:rPr>
      </w:pP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A0EEAC"/>
    <w:multiLevelType w:val="multilevel"/>
    <w:tmpl w:val="96A0EEAC"/>
    <w:lvl w:ilvl="0" w:tentative="0">
      <w:start w:val="1"/>
      <w:numFmt w:val="chineseCounting"/>
      <w:lvlText w:val="%1."/>
      <w:lvlJc w:val="left"/>
      <w:pPr>
        <w:tabs>
          <w:tab w:val="left" w:pos="312"/>
        </w:tabs>
      </w:pPr>
      <w:rPr>
        <w:rFonts w:hint="eastAsia"/>
      </w:rPr>
    </w:lvl>
    <w:lvl w:ilvl="1" w:tentative="0">
      <w:start w:val="1"/>
      <w:numFmt w:val="decimal"/>
      <w:suff w:val="nothing"/>
      <w:lvlText w:val="%2．"/>
      <w:lvlJc w:val="left"/>
      <w:pPr>
        <w:tabs>
          <w:tab w:val="left" w:pos="312"/>
        </w:tabs>
      </w:pPr>
      <w:rPr>
        <w:rFonts w:hint="eastAsia"/>
      </w:rPr>
    </w:lvl>
    <w:lvl w:ilvl="2" w:tentative="0">
      <w:start w:val="1"/>
      <w:numFmt w:val="decimal"/>
      <w:suff w:val="nothing"/>
      <w:lvlText w:val="（%3）"/>
      <w:lvlJc w:val="left"/>
      <w:pPr>
        <w:tabs>
          <w:tab w:val="left" w:pos="312"/>
        </w:tabs>
      </w:pPr>
      <w:rPr>
        <w:rFonts w:hint="eastAsia"/>
      </w:rPr>
    </w:lvl>
    <w:lvl w:ilvl="3" w:tentative="0">
      <w:start w:val="1"/>
      <w:numFmt w:val="decimalEnclosedCircleChinese"/>
      <w:suff w:val="nothing"/>
      <w:lvlText w:val="%4"/>
      <w:lvlJc w:val="left"/>
      <w:pPr>
        <w:tabs>
          <w:tab w:val="left" w:pos="312"/>
        </w:tabs>
      </w:pPr>
      <w:rPr>
        <w:rFonts w:hint="eastAsia"/>
      </w:rPr>
    </w:lvl>
    <w:lvl w:ilvl="4" w:tentative="0">
      <w:start w:val="1"/>
      <w:numFmt w:val="decimal"/>
      <w:suff w:val="nothing"/>
      <w:lvlText w:val="%5）"/>
      <w:lvlJc w:val="left"/>
      <w:pPr>
        <w:tabs>
          <w:tab w:val="left" w:pos="312"/>
        </w:tabs>
      </w:pPr>
      <w:rPr>
        <w:rFonts w:hint="eastAsia"/>
      </w:rPr>
    </w:lvl>
    <w:lvl w:ilvl="5" w:tentative="0">
      <w:start w:val="1"/>
      <w:numFmt w:val="lowerLetter"/>
      <w:suff w:val="nothing"/>
      <w:lvlText w:val="%6．"/>
      <w:lvlJc w:val="left"/>
      <w:pPr>
        <w:tabs>
          <w:tab w:val="left" w:pos="312"/>
        </w:tabs>
      </w:pPr>
      <w:rPr>
        <w:rFonts w:hint="eastAsia"/>
      </w:rPr>
    </w:lvl>
    <w:lvl w:ilvl="6" w:tentative="0">
      <w:start w:val="1"/>
      <w:numFmt w:val="lowerLetter"/>
      <w:suff w:val="nothing"/>
      <w:lvlText w:val="%7）"/>
      <w:lvlJc w:val="left"/>
      <w:pPr>
        <w:tabs>
          <w:tab w:val="left" w:pos="312"/>
        </w:tabs>
      </w:pPr>
      <w:rPr>
        <w:rFonts w:hint="eastAsia"/>
      </w:rPr>
    </w:lvl>
    <w:lvl w:ilvl="7" w:tentative="0">
      <w:start w:val="1"/>
      <w:numFmt w:val="lowerRoman"/>
      <w:suff w:val="nothing"/>
      <w:lvlText w:val="%8．"/>
      <w:lvlJc w:val="left"/>
      <w:pPr>
        <w:tabs>
          <w:tab w:val="left" w:pos="312"/>
        </w:tabs>
      </w:pPr>
      <w:rPr>
        <w:rFonts w:hint="eastAsia"/>
      </w:rPr>
    </w:lvl>
    <w:lvl w:ilvl="8" w:tentative="0">
      <w:start w:val="1"/>
      <w:numFmt w:val="lowerRoman"/>
      <w:suff w:val="nothing"/>
      <w:lvlText w:val="%9）"/>
      <w:lvlJc w:val="left"/>
      <w:pPr>
        <w:tabs>
          <w:tab w:val="left" w:pos="312"/>
        </w:tabs>
      </w:pPr>
      <w:rPr>
        <w:rFonts w:hint="eastAsia"/>
      </w:rPr>
    </w:lvl>
  </w:abstractNum>
  <w:abstractNum w:abstractNumId="1">
    <w:nsid w:val="3282EBC1"/>
    <w:multiLevelType w:val="multilevel"/>
    <w:tmpl w:val="3282EBC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cyNjZiMjgzODhkYTYwZDBkYjhlNTVlYzg3YzU5YjgifQ=="/>
  </w:docVars>
  <w:rsids>
    <w:rsidRoot w:val="00000000"/>
    <w:rsid w:val="010B405F"/>
    <w:rsid w:val="01D61C02"/>
    <w:rsid w:val="02113F9F"/>
    <w:rsid w:val="021D673F"/>
    <w:rsid w:val="028A383C"/>
    <w:rsid w:val="02F9158F"/>
    <w:rsid w:val="03113F0F"/>
    <w:rsid w:val="045415DD"/>
    <w:rsid w:val="0541243E"/>
    <w:rsid w:val="0578302A"/>
    <w:rsid w:val="05AC69A0"/>
    <w:rsid w:val="068E5516"/>
    <w:rsid w:val="07570DB9"/>
    <w:rsid w:val="0828199A"/>
    <w:rsid w:val="08EB18BF"/>
    <w:rsid w:val="09385D7B"/>
    <w:rsid w:val="09A03844"/>
    <w:rsid w:val="09F03D6D"/>
    <w:rsid w:val="09F4422A"/>
    <w:rsid w:val="0AA24833"/>
    <w:rsid w:val="0B304EC3"/>
    <w:rsid w:val="0B856028"/>
    <w:rsid w:val="0BB760C0"/>
    <w:rsid w:val="0C760F26"/>
    <w:rsid w:val="0D297552"/>
    <w:rsid w:val="0D910640"/>
    <w:rsid w:val="0DAD1160"/>
    <w:rsid w:val="0E8E1FE3"/>
    <w:rsid w:val="0E9E4E5D"/>
    <w:rsid w:val="0F6A6239"/>
    <w:rsid w:val="0FE4016F"/>
    <w:rsid w:val="10187E92"/>
    <w:rsid w:val="10A02A15"/>
    <w:rsid w:val="11746305"/>
    <w:rsid w:val="11CE3984"/>
    <w:rsid w:val="11DD0037"/>
    <w:rsid w:val="124348CD"/>
    <w:rsid w:val="12CE2527"/>
    <w:rsid w:val="138E4DA7"/>
    <w:rsid w:val="13A61EA9"/>
    <w:rsid w:val="140E5D96"/>
    <w:rsid w:val="143A43D9"/>
    <w:rsid w:val="14733F9D"/>
    <w:rsid w:val="14B91D32"/>
    <w:rsid w:val="14CE4900"/>
    <w:rsid w:val="159031C0"/>
    <w:rsid w:val="15A04294"/>
    <w:rsid w:val="15EA5EAA"/>
    <w:rsid w:val="16C461B1"/>
    <w:rsid w:val="16E224DF"/>
    <w:rsid w:val="17214EBF"/>
    <w:rsid w:val="172862B8"/>
    <w:rsid w:val="17E8181A"/>
    <w:rsid w:val="18316770"/>
    <w:rsid w:val="199D09C1"/>
    <w:rsid w:val="19BF0188"/>
    <w:rsid w:val="19CA7A29"/>
    <w:rsid w:val="1A073B05"/>
    <w:rsid w:val="1A887833"/>
    <w:rsid w:val="1B0B456E"/>
    <w:rsid w:val="1B225AE1"/>
    <w:rsid w:val="1B3B3BC2"/>
    <w:rsid w:val="1B706BBD"/>
    <w:rsid w:val="1B82273A"/>
    <w:rsid w:val="1BFA16C1"/>
    <w:rsid w:val="1C200EAE"/>
    <w:rsid w:val="1C344575"/>
    <w:rsid w:val="1D444527"/>
    <w:rsid w:val="1D7556C3"/>
    <w:rsid w:val="1DC51D0D"/>
    <w:rsid w:val="1E1F648C"/>
    <w:rsid w:val="20586255"/>
    <w:rsid w:val="20F326ED"/>
    <w:rsid w:val="211D438C"/>
    <w:rsid w:val="219176DC"/>
    <w:rsid w:val="2254540E"/>
    <w:rsid w:val="22CB0DA5"/>
    <w:rsid w:val="22D04BF6"/>
    <w:rsid w:val="24B5485A"/>
    <w:rsid w:val="25433170"/>
    <w:rsid w:val="25C04BDC"/>
    <w:rsid w:val="26CE2F5F"/>
    <w:rsid w:val="271D4FF1"/>
    <w:rsid w:val="272D28C5"/>
    <w:rsid w:val="27BB0366"/>
    <w:rsid w:val="27BB1A8B"/>
    <w:rsid w:val="29AA1DB7"/>
    <w:rsid w:val="2A8D2B89"/>
    <w:rsid w:val="2AFB3E24"/>
    <w:rsid w:val="2B6368E3"/>
    <w:rsid w:val="2BC0746A"/>
    <w:rsid w:val="2C3F2BBA"/>
    <w:rsid w:val="2D1C5220"/>
    <w:rsid w:val="2D785701"/>
    <w:rsid w:val="2DAC25A2"/>
    <w:rsid w:val="2EBA17F8"/>
    <w:rsid w:val="2F1D1A2B"/>
    <w:rsid w:val="2F232B95"/>
    <w:rsid w:val="2FB87BB9"/>
    <w:rsid w:val="303A1923"/>
    <w:rsid w:val="309D6236"/>
    <w:rsid w:val="30D87D22"/>
    <w:rsid w:val="31C854D0"/>
    <w:rsid w:val="31CA5315"/>
    <w:rsid w:val="321254F0"/>
    <w:rsid w:val="321943C3"/>
    <w:rsid w:val="32E225C2"/>
    <w:rsid w:val="3311163C"/>
    <w:rsid w:val="34FB3B3A"/>
    <w:rsid w:val="36FF7BE6"/>
    <w:rsid w:val="3848690F"/>
    <w:rsid w:val="39004746"/>
    <w:rsid w:val="39477622"/>
    <w:rsid w:val="39690366"/>
    <w:rsid w:val="39F651FC"/>
    <w:rsid w:val="3B337E1B"/>
    <w:rsid w:val="3B733CA8"/>
    <w:rsid w:val="3BDB0574"/>
    <w:rsid w:val="3BE64ED1"/>
    <w:rsid w:val="3BF5359A"/>
    <w:rsid w:val="3C513BFD"/>
    <w:rsid w:val="3C73321D"/>
    <w:rsid w:val="3CB95FEF"/>
    <w:rsid w:val="3D2E2632"/>
    <w:rsid w:val="3E4717BE"/>
    <w:rsid w:val="3E9F4914"/>
    <w:rsid w:val="3ECE5CE9"/>
    <w:rsid w:val="3EF94F1B"/>
    <w:rsid w:val="3F786376"/>
    <w:rsid w:val="3FBA0F61"/>
    <w:rsid w:val="3FF179EF"/>
    <w:rsid w:val="403D6DE6"/>
    <w:rsid w:val="405C7E57"/>
    <w:rsid w:val="407B613E"/>
    <w:rsid w:val="415329EB"/>
    <w:rsid w:val="41605D93"/>
    <w:rsid w:val="42A321BA"/>
    <w:rsid w:val="42FE447E"/>
    <w:rsid w:val="431A4851"/>
    <w:rsid w:val="447D214A"/>
    <w:rsid w:val="459D583F"/>
    <w:rsid w:val="46432FE7"/>
    <w:rsid w:val="46445AA3"/>
    <w:rsid w:val="46C878BF"/>
    <w:rsid w:val="472D7A0F"/>
    <w:rsid w:val="47B24801"/>
    <w:rsid w:val="480B1E64"/>
    <w:rsid w:val="496E230A"/>
    <w:rsid w:val="496E6535"/>
    <w:rsid w:val="49CB7D62"/>
    <w:rsid w:val="4A804DCA"/>
    <w:rsid w:val="4C1D415E"/>
    <w:rsid w:val="4D27359B"/>
    <w:rsid w:val="4ED24BC6"/>
    <w:rsid w:val="4EE05CB6"/>
    <w:rsid w:val="4F132029"/>
    <w:rsid w:val="4F560397"/>
    <w:rsid w:val="4FC717FE"/>
    <w:rsid w:val="504222FE"/>
    <w:rsid w:val="518014CC"/>
    <w:rsid w:val="51C02982"/>
    <w:rsid w:val="51F15F26"/>
    <w:rsid w:val="526C6960"/>
    <w:rsid w:val="52C66E0E"/>
    <w:rsid w:val="533E0D5C"/>
    <w:rsid w:val="53FC1A4E"/>
    <w:rsid w:val="54532491"/>
    <w:rsid w:val="55A814E9"/>
    <w:rsid w:val="56532AA2"/>
    <w:rsid w:val="56BA5402"/>
    <w:rsid w:val="57A86B9C"/>
    <w:rsid w:val="58A44617"/>
    <w:rsid w:val="59BE107D"/>
    <w:rsid w:val="59C22BCE"/>
    <w:rsid w:val="5A2C7265"/>
    <w:rsid w:val="5A83196F"/>
    <w:rsid w:val="5A833C14"/>
    <w:rsid w:val="5AB46354"/>
    <w:rsid w:val="5AD7215D"/>
    <w:rsid w:val="5AEF2951"/>
    <w:rsid w:val="5BC86087"/>
    <w:rsid w:val="5D32152C"/>
    <w:rsid w:val="5D6F5ACC"/>
    <w:rsid w:val="5D927E28"/>
    <w:rsid w:val="5D994B6C"/>
    <w:rsid w:val="5EEF5CF5"/>
    <w:rsid w:val="5F374799"/>
    <w:rsid w:val="5F3C010A"/>
    <w:rsid w:val="5FBF49DE"/>
    <w:rsid w:val="5FEB7830"/>
    <w:rsid w:val="60822B6A"/>
    <w:rsid w:val="608C7724"/>
    <w:rsid w:val="60A54C55"/>
    <w:rsid w:val="60CC3634"/>
    <w:rsid w:val="61040DD0"/>
    <w:rsid w:val="61D476BC"/>
    <w:rsid w:val="620F042E"/>
    <w:rsid w:val="628B6F94"/>
    <w:rsid w:val="629D1EDE"/>
    <w:rsid w:val="62E2255F"/>
    <w:rsid w:val="62E25B42"/>
    <w:rsid w:val="62EE44E7"/>
    <w:rsid w:val="63E137D0"/>
    <w:rsid w:val="645B798F"/>
    <w:rsid w:val="64AB3CEE"/>
    <w:rsid w:val="64F434E0"/>
    <w:rsid w:val="65BC03C4"/>
    <w:rsid w:val="65D77AB1"/>
    <w:rsid w:val="664C1103"/>
    <w:rsid w:val="66815672"/>
    <w:rsid w:val="67C13335"/>
    <w:rsid w:val="67C800FA"/>
    <w:rsid w:val="67FF2CF3"/>
    <w:rsid w:val="685B6EBA"/>
    <w:rsid w:val="68C06926"/>
    <w:rsid w:val="68CD11F9"/>
    <w:rsid w:val="68E85E7D"/>
    <w:rsid w:val="69036813"/>
    <w:rsid w:val="699269BC"/>
    <w:rsid w:val="69D34437"/>
    <w:rsid w:val="69E26AA4"/>
    <w:rsid w:val="69ED6E22"/>
    <w:rsid w:val="6AC45D9D"/>
    <w:rsid w:val="6ACB15B2"/>
    <w:rsid w:val="6B292C60"/>
    <w:rsid w:val="6B402D82"/>
    <w:rsid w:val="6B6E08BB"/>
    <w:rsid w:val="6C5D0112"/>
    <w:rsid w:val="6D14195E"/>
    <w:rsid w:val="6D2526D7"/>
    <w:rsid w:val="6E004335"/>
    <w:rsid w:val="6F7E6BF3"/>
    <w:rsid w:val="71432409"/>
    <w:rsid w:val="71482B58"/>
    <w:rsid w:val="71987134"/>
    <w:rsid w:val="71A93895"/>
    <w:rsid w:val="71EC218B"/>
    <w:rsid w:val="72DA71A1"/>
    <w:rsid w:val="73114275"/>
    <w:rsid w:val="73C82821"/>
    <w:rsid w:val="73D539BF"/>
    <w:rsid w:val="73E15B92"/>
    <w:rsid w:val="74820F33"/>
    <w:rsid w:val="74B01C78"/>
    <w:rsid w:val="75150CCC"/>
    <w:rsid w:val="760654BA"/>
    <w:rsid w:val="76812EAA"/>
    <w:rsid w:val="775748F9"/>
    <w:rsid w:val="77C47AB5"/>
    <w:rsid w:val="786F0B8F"/>
    <w:rsid w:val="78A16ACE"/>
    <w:rsid w:val="79FF4DD4"/>
    <w:rsid w:val="7B02692A"/>
    <w:rsid w:val="7B106860"/>
    <w:rsid w:val="7CBB76D8"/>
    <w:rsid w:val="7CBD395A"/>
    <w:rsid w:val="7CD90B63"/>
    <w:rsid w:val="7DDB16B4"/>
    <w:rsid w:val="7E696CC0"/>
    <w:rsid w:val="7EE23B64"/>
    <w:rsid w:val="7F6E7004"/>
    <w:rsid w:val="7F723B14"/>
    <w:rsid w:val="7FC17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2023-10-08T09:07:00Z</dcterms:created>
  <dc:creator>lenovo</dc:creator>
  <cp:lastModifiedBy>WPS_1599653430</cp:lastModifiedBy>
  <dcterms:modified xsi:type="dcterms:W3CDTF">2023-10-11T12:53:36Z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F22963A2F2AF4070A615EFC25E8F4402_12</vt:lpwstr>
  </property>
</Properties>
</file>