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BD7C" w14:textId="77777777" w:rsidR="00DB185C" w:rsidRDefault="00DB185C"/>
    <w:p w14:paraId="41041D6C" w14:textId="77777777" w:rsidR="00DB185C" w:rsidRDefault="00DB185C"/>
    <w:p w14:paraId="3BC03EFA" w14:textId="370437A0" w:rsidR="00DB185C" w:rsidRDefault="00DB185C" w:rsidP="00DB185C">
      <w:pPr>
        <w:rPr>
          <w:b/>
          <w:bCs/>
        </w:rPr>
      </w:pPr>
      <w:r w:rsidRPr="00DB185C">
        <w:rPr>
          <w:b/>
          <w:bCs/>
        </w:rPr>
        <w:t>Presentation Script: Alzheimer's Disease MRI Dashboard</w:t>
      </w:r>
    </w:p>
    <w:p w14:paraId="37D6C18D" w14:textId="2339D0F0" w:rsidR="00220D8A" w:rsidRPr="00DB185C" w:rsidRDefault="00220D8A" w:rsidP="00DB185C">
      <w:r w:rsidRPr="00220D8A">
        <w:rPr>
          <w:noProof/>
        </w:rPr>
        <w:drawing>
          <wp:inline distT="0" distB="0" distL="0" distR="0" wp14:anchorId="7C115675" wp14:editId="7C9E2146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DEFA" w14:textId="77777777" w:rsidR="00DB185C" w:rsidRPr="00DB185C" w:rsidRDefault="00E74AE7" w:rsidP="00DB185C">
      <w:r>
        <w:pict w14:anchorId="6074421A">
          <v:rect id="_x0000_i1026" style="width:0;height:1.5pt" o:hralign="center" o:hrstd="t" o:hr="t" fillcolor="#a0a0a0" stroked="f"/>
        </w:pict>
      </w:r>
    </w:p>
    <w:p w14:paraId="0F42F4B7" w14:textId="77777777" w:rsidR="00DB185C" w:rsidRPr="00DB185C" w:rsidRDefault="00DB185C" w:rsidP="00DB185C">
      <w:r w:rsidRPr="00DB185C">
        <w:rPr>
          <w:b/>
          <w:bCs/>
        </w:rPr>
        <w:t>Slide 1: Title Slide</w:t>
      </w:r>
    </w:p>
    <w:p w14:paraId="16B2C66F" w14:textId="77777777" w:rsidR="00DB185C" w:rsidRPr="00DB185C" w:rsidRDefault="00DB185C" w:rsidP="00DB185C">
      <w:pPr>
        <w:numPr>
          <w:ilvl w:val="0"/>
          <w:numId w:val="1"/>
        </w:numPr>
      </w:pPr>
      <w:r w:rsidRPr="00DB185C">
        <w:t>Title: Alzheimer's Disease Detection Using MRI Data</w:t>
      </w:r>
    </w:p>
    <w:p w14:paraId="63733B68" w14:textId="6063596D" w:rsidR="00DB185C" w:rsidRPr="00DB185C" w:rsidRDefault="00DB185C" w:rsidP="00DB185C">
      <w:pPr>
        <w:numPr>
          <w:ilvl w:val="0"/>
          <w:numId w:val="1"/>
        </w:numPr>
      </w:pPr>
      <w:r w:rsidRPr="00DB185C">
        <w:t xml:space="preserve">Presenter: </w:t>
      </w:r>
      <w:r w:rsidR="00B42DA9">
        <w:t>AKPOVETA BLESSING OGHO</w:t>
      </w:r>
    </w:p>
    <w:p w14:paraId="56BAEFA1" w14:textId="5C7C7D89" w:rsidR="00DB185C" w:rsidRPr="00DB185C" w:rsidRDefault="00DB185C" w:rsidP="00DB185C">
      <w:r w:rsidRPr="00DB185C">
        <w:t xml:space="preserve">"Good afternoon, my name </w:t>
      </w:r>
      <w:r w:rsidR="00B42DA9" w:rsidRPr="00DB185C">
        <w:t>I</w:t>
      </w:r>
      <w:r w:rsidR="00B42DA9">
        <w:t xml:space="preserve">s </w:t>
      </w:r>
      <w:proofErr w:type="spellStart"/>
      <w:r w:rsidR="00B42DA9">
        <w:t>Akpoveta</w:t>
      </w:r>
      <w:proofErr w:type="spellEnd"/>
      <w:r w:rsidR="00B42DA9">
        <w:t xml:space="preserve"> Blessing </w:t>
      </w:r>
      <w:proofErr w:type="spellStart"/>
      <w:r w:rsidR="00B42DA9">
        <w:t>Ogho</w:t>
      </w:r>
      <w:proofErr w:type="spellEnd"/>
      <w:r w:rsidRPr="00DB185C">
        <w:t xml:space="preserve">. Today, I’ll be walking you through a data-driven project that uses MRI brain scan data to detect and </w:t>
      </w:r>
      <w:proofErr w:type="spellStart"/>
      <w:r w:rsidRPr="00DB185C">
        <w:t>analyze</w:t>
      </w:r>
      <w:proofErr w:type="spellEnd"/>
      <w:r w:rsidRPr="00DB185C">
        <w:t xml:space="preserve"> Alzheimer’s disease."</w:t>
      </w:r>
    </w:p>
    <w:p w14:paraId="5C87CE13" w14:textId="77777777" w:rsidR="00DB185C" w:rsidRPr="00DB185C" w:rsidRDefault="00E74AE7" w:rsidP="00DB185C">
      <w:r>
        <w:pict w14:anchorId="6718D4DB">
          <v:rect id="_x0000_i1027" style="width:0;height:1.5pt" o:hralign="center" o:hrstd="t" o:hr="t" fillcolor="#a0a0a0" stroked="f"/>
        </w:pict>
      </w:r>
    </w:p>
    <w:p w14:paraId="60F99FE4" w14:textId="77777777" w:rsidR="00DB185C" w:rsidRPr="00DB185C" w:rsidRDefault="00DB185C" w:rsidP="00DB185C">
      <w:r w:rsidRPr="00DB185C">
        <w:rPr>
          <w:b/>
          <w:bCs/>
        </w:rPr>
        <w:t>Slide 2: Data Sourcing</w:t>
      </w:r>
    </w:p>
    <w:p w14:paraId="6377EABB" w14:textId="77777777" w:rsidR="00DB185C" w:rsidRPr="00DB185C" w:rsidRDefault="00DB185C" w:rsidP="00DB185C">
      <w:pPr>
        <w:numPr>
          <w:ilvl w:val="0"/>
          <w:numId w:val="2"/>
        </w:numPr>
      </w:pPr>
      <w:r w:rsidRPr="00DB185C">
        <w:t>Source: Kaggle (Alzheimer's Disease MRI Dataset)</w:t>
      </w:r>
    </w:p>
    <w:p w14:paraId="0A750046" w14:textId="77777777" w:rsidR="00DB185C" w:rsidRPr="00DB185C" w:rsidRDefault="00DB185C" w:rsidP="00DB185C">
      <w:pPr>
        <w:numPr>
          <w:ilvl w:val="0"/>
          <w:numId w:val="2"/>
        </w:numPr>
      </w:pPr>
      <w:r w:rsidRPr="00DB185C">
        <w:t>Over 6,400 brain MRI images</w:t>
      </w:r>
    </w:p>
    <w:p w14:paraId="459825F7" w14:textId="77777777" w:rsidR="00DB185C" w:rsidRPr="00DB185C" w:rsidRDefault="00DB185C" w:rsidP="00DB185C">
      <w:pPr>
        <w:numPr>
          <w:ilvl w:val="0"/>
          <w:numId w:val="2"/>
        </w:numPr>
      </w:pPr>
      <w:r w:rsidRPr="00DB185C">
        <w:t>Metadata includes:</w:t>
      </w:r>
    </w:p>
    <w:p w14:paraId="78F558D5" w14:textId="77777777" w:rsidR="00DB185C" w:rsidRPr="00DB185C" w:rsidRDefault="00DB185C" w:rsidP="00DB185C">
      <w:pPr>
        <w:numPr>
          <w:ilvl w:val="1"/>
          <w:numId w:val="2"/>
        </w:numPr>
      </w:pPr>
      <w:r w:rsidRPr="00DB185C">
        <w:t>Filename, Label, Pixel Intensity, Entropy, Edge Density, Brightness, etc.</w:t>
      </w:r>
    </w:p>
    <w:p w14:paraId="775DD6FD" w14:textId="77777777" w:rsidR="00DB185C" w:rsidRPr="00DB185C" w:rsidRDefault="00DB185C" w:rsidP="00DB185C">
      <w:r w:rsidRPr="00DB185C">
        <w:t>"The dataset was sourced from Kaggle and contains over 6,000 MRI scans of human brains across various dementia stages. Each image is supported with detailed metadata that enables deeper analysis."</w:t>
      </w:r>
    </w:p>
    <w:p w14:paraId="660DB29A" w14:textId="77777777" w:rsidR="00DB185C" w:rsidRPr="00DB185C" w:rsidRDefault="00E74AE7" w:rsidP="00DB185C">
      <w:r>
        <w:lastRenderedPageBreak/>
        <w:pict w14:anchorId="3EAAC79A">
          <v:rect id="_x0000_i1028" style="width:0;height:1.5pt" o:hralign="center" o:hrstd="t" o:hr="t" fillcolor="#a0a0a0" stroked="f"/>
        </w:pict>
      </w:r>
    </w:p>
    <w:p w14:paraId="3689A02D" w14:textId="77777777" w:rsidR="00DB185C" w:rsidRPr="00DB185C" w:rsidRDefault="00DB185C" w:rsidP="00DB185C">
      <w:r w:rsidRPr="00DB185C">
        <w:rPr>
          <w:b/>
          <w:bCs/>
        </w:rPr>
        <w:t>Slide 3: Data Preparation</w:t>
      </w:r>
    </w:p>
    <w:p w14:paraId="58D2BD35" w14:textId="77777777" w:rsidR="00DB185C" w:rsidRPr="00DB185C" w:rsidRDefault="00DB185C" w:rsidP="00DB185C">
      <w:pPr>
        <w:numPr>
          <w:ilvl w:val="0"/>
          <w:numId w:val="3"/>
        </w:numPr>
      </w:pPr>
      <w:r w:rsidRPr="00DB185C">
        <w:t>Removed duplicates</w:t>
      </w:r>
    </w:p>
    <w:p w14:paraId="27B17272" w14:textId="77777777" w:rsidR="00DB185C" w:rsidRPr="00DB185C" w:rsidRDefault="00DB185C" w:rsidP="00DB185C">
      <w:pPr>
        <w:numPr>
          <w:ilvl w:val="0"/>
          <w:numId w:val="3"/>
        </w:numPr>
      </w:pPr>
      <w:r w:rsidRPr="00DB185C">
        <w:t>Cleaned missing values</w:t>
      </w:r>
    </w:p>
    <w:p w14:paraId="5D80513C" w14:textId="77777777" w:rsidR="00DB185C" w:rsidRPr="00DB185C" w:rsidRDefault="00DB185C" w:rsidP="00DB185C">
      <w:pPr>
        <w:numPr>
          <w:ilvl w:val="0"/>
          <w:numId w:val="3"/>
        </w:numPr>
      </w:pPr>
      <w:r w:rsidRPr="00DB185C">
        <w:t xml:space="preserve">Grouped and </w:t>
      </w:r>
      <w:proofErr w:type="spellStart"/>
      <w:r w:rsidRPr="00DB185C">
        <w:t>labeled</w:t>
      </w:r>
      <w:proofErr w:type="spellEnd"/>
      <w:r w:rsidRPr="00DB185C">
        <w:t xml:space="preserve"> scans</w:t>
      </w:r>
    </w:p>
    <w:p w14:paraId="1EB95220" w14:textId="77777777" w:rsidR="00DB185C" w:rsidRPr="00DB185C" w:rsidRDefault="00DB185C" w:rsidP="00DB185C">
      <w:pPr>
        <w:numPr>
          <w:ilvl w:val="0"/>
          <w:numId w:val="3"/>
        </w:numPr>
      </w:pPr>
      <w:r w:rsidRPr="00DB185C">
        <w:t>Derived key metrics (brightness variation, entropy, etc.)</w:t>
      </w:r>
    </w:p>
    <w:p w14:paraId="46905B9C" w14:textId="77777777" w:rsidR="00DB185C" w:rsidRPr="00DB185C" w:rsidRDefault="00DB185C" w:rsidP="00DB185C">
      <w:r w:rsidRPr="00DB185C">
        <w:t>"I cleaned and prepared the data by removing duplicates and filling missing values. I then grouped the scans by diagnosis and derived additional indicators like brightness variation and entropy."</w:t>
      </w:r>
    </w:p>
    <w:p w14:paraId="2B173C2D" w14:textId="2EE8D998" w:rsidR="00DB185C" w:rsidRDefault="00E74AE7" w:rsidP="00DB185C">
      <w:r>
        <w:pict w14:anchorId="38B823F4">
          <v:rect id="_x0000_i1029" style="width:0;height:1.5pt" o:hralign="center" o:bullet="t" o:hrstd="t" o:hr="t" fillcolor="#a0a0a0" stroked="f"/>
        </w:pict>
      </w:r>
    </w:p>
    <w:p w14:paraId="35F07A7B" w14:textId="77777777" w:rsidR="00B42DA9" w:rsidRPr="00DB185C" w:rsidRDefault="00B42DA9" w:rsidP="00DB185C"/>
    <w:p w14:paraId="356C4F48" w14:textId="77777777" w:rsidR="00DB185C" w:rsidRPr="00DB185C" w:rsidRDefault="00DB185C" w:rsidP="00DB185C">
      <w:r w:rsidRPr="00DB185C">
        <w:rPr>
          <w:b/>
          <w:bCs/>
        </w:rPr>
        <w:t>Slide 4: Dashboard Overview</w:t>
      </w:r>
    </w:p>
    <w:p w14:paraId="172A5B32" w14:textId="36968F85" w:rsidR="00DB185C" w:rsidRDefault="00DB185C" w:rsidP="00DB185C">
      <w:pPr>
        <w:numPr>
          <w:ilvl w:val="0"/>
          <w:numId w:val="4"/>
        </w:numPr>
      </w:pPr>
      <w:r w:rsidRPr="00DB185C">
        <w:t>KPI Cards</w:t>
      </w:r>
    </w:p>
    <w:p w14:paraId="490CB409" w14:textId="6064B425" w:rsidR="003940DA" w:rsidRPr="00DB185C" w:rsidRDefault="003940DA" w:rsidP="00DB185C">
      <w:pPr>
        <w:numPr>
          <w:ilvl w:val="0"/>
          <w:numId w:val="4"/>
        </w:numPr>
      </w:pPr>
      <w:proofErr w:type="spellStart"/>
      <w:r>
        <w:t>Slizer</w:t>
      </w:r>
      <w:proofErr w:type="spellEnd"/>
    </w:p>
    <w:p w14:paraId="4EF93F11" w14:textId="77777777" w:rsidR="00DB185C" w:rsidRPr="00DB185C" w:rsidRDefault="00DB185C" w:rsidP="00DB185C">
      <w:pPr>
        <w:numPr>
          <w:ilvl w:val="0"/>
          <w:numId w:val="4"/>
        </w:numPr>
      </w:pPr>
      <w:r w:rsidRPr="00DB185C">
        <w:t>Diseased vs Healthy Scans</w:t>
      </w:r>
    </w:p>
    <w:p w14:paraId="4AF547F7" w14:textId="77777777" w:rsidR="00DB185C" w:rsidRPr="00DB185C" w:rsidRDefault="00DB185C" w:rsidP="00DB185C">
      <w:pPr>
        <w:numPr>
          <w:ilvl w:val="0"/>
          <w:numId w:val="4"/>
        </w:numPr>
      </w:pPr>
      <w:r w:rsidRPr="00DB185C">
        <w:t>Pixel Intensity Charts</w:t>
      </w:r>
    </w:p>
    <w:p w14:paraId="3ED6B1F0" w14:textId="77777777" w:rsidR="00DB185C" w:rsidRPr="00DB185C" w:rsidRDefault="00DB185C" w:rsidP="00DB185C">
      <w:pPr>
        <w:numPr>
          <w:ilvl w:val="0"/>
          <w:numId w:val="4"/>
        </w:numPr>
      </w:pPr>
      <w:r w:rsidRPr="00DB185C">
        <w:t>Entropy Donut Chart</w:t>
      </w:r>
    </w:p>
    <w:p w14:paraId="4D750A8B" w14:textId="77777777" w:rsidR="00DB185C" w:rsidRPr="00DB185C" w:rsidRDefault="00DB185C" w:rsidP="00DB185C">
      <w:pPr>
        <w:numPr>
          <w:ilvl w:val="0"/>
          <w:numId w:val="4"/>
        </w:numPr>
      </w:pPr>
      <w:r w:rsidRPr="00DB185C">
        <w:t>Structural Clarity Bar Graph</w:t>
      </w:r>
    </w:p>
    <w:p w14:paraId="1E2265D8" w14:textId="77777777" w:rsidR="00DB185C" w:rsidRPr="00DB185C" w:rsidRDefault="00DB185C" w:rsidP="00DB185C">
      <w:r w:rsidRPr="00DB185C">
        <w:t>"Here is the final Power BI dashboard. It shows key progression stats, top MRI scans by health condition, and visual insights from entropy, brightness, and intensity levels."</w:t>
      </w:r>
    </w:p>
    <w:p w14:paraId="28A9BFCD" w14:textId="77777777" w:rsidR="00DB185C" w:rsidRPr="00DB185C" w:rsidRDefault="00E74AE7" w:rsidP="00DB185C">
      <w:r>
        <w:pict w14:anchorId="0B482CA6">
          <v:rect id="_x0000_i1030" style="width:0;height:1.5pt" o:hralign="center" o:hrstd="t" o:hr="t" fillcolor="#a0a0a0" stroked="f"/>
        </w:pict>
      </w:r>
    </w:p>
    <w:p w14:paraId="132FD505" w14:textId="77777777" w:rsidR="00DB185C" w:rsidRPr="00DB185C" w:rsidRDefault="00DB185C" w:rsidP="00DB185C">
      <w:r w:rsidRPr="00DB185C">
        <w:rPr>
          <w:b/>
          <w:bCs/>
        </w:rPr>
        <w:t>Slide 5: Independent &amp; Dependent Variables</w:t>
      </w:r>
    </w:p>
    <w:p w14:paraId="2D0BE77A" w14:textId="77777777" w:rsidR="00DB185C" w:rsidRPr="00DB185C" w:rsidRDefault="00DB185C" w:rsidP="00DB185C">
      <w:pPr>
        <w:numPr>
          <w:ilvl w:val="0"/>
          <w:numId w:val="5"/>
        </w:numPr>
      </w:pPr>
      <w:r w:rsidRPr="00DB185C">
        <w:t>Independent:</w:t>
      </w:r>
    </w:p>
    <w:p w14:paraId="3CBBF1D0" w14:textId="77777777" w:rsidR="00DB185C" w:rsidRPr="00DB185C" w:rsidRDefault="00DB185C" w:rsidP="00DB185C">
      <w:pPr>
        <w:numPr>
          <w:ilvl w:val="1"/>
          <w:numId w:val="5"/>
        </w:numPr>
      </w:pPr>
      <w:proofErr w:type="spellStart"/>
      <w:r w:rsidRPr="00DB185C">
        <w:t>mean_pixel_intensity</w:t>
      </w:r>
      <w:proofErr w:type="spellEnd"/>
    </w:p>
    <w:p w14:paraId="11387EC6" w14:textId="77777777" w:rsidR="00DB185C" w:rsidRPr="00DB185C" w:rsidRDefault="00DB185C" w:rsidP="00DB185C">
      <w:pPr>
        <w:numPr>
          <w:ilvl w:val="1"/>
          <w:numId w:val="5"/>
        </w:numPr>
      </w:pPr>
      <w:proofErr w:type="spellStart"/>
      <w:r w:rsidRPr="00DB185C">
        <w:t>std_pixel_intensity</w:t>
      </w:r>
      <w:proofErr w:type="spellEnd"/>
    </w:p>
    <w:p w14:paraId="3F642CF9" w14:textId="77777777" w:rsidR="00DB185C" w:rsidRPr="00DB185C" w:rsidRDefault="00DB185C" w:rsidP="00DB185C">
      <w:pPr>
        <w:numPr>
          <w:ilvl w:val="1"/>
          <w:numId w:val="5"/>
        </w:numPr>
      </w:pPr>
      <w:r w:rsidRPr="00DB185C">
        <w:t>entropy</w:t>
      </w:r>
    </w:p>
    <w:p w14:paraId="011E2B65" w14:textId="77777777" w:rsidR="00DB185C" w:rsidRPr="00DB185C" w:rsidRDefault="00DB185C" w:rsidP="00DB185C">
      <w:pPr>
        <w:numPr>
          <w:ilvl w:val="1"/>
          <w:numId w:val="5"/>
        </w:numPr>
      </w:pPr>
      <w:proofErr w:type="spellStart"/>
      <w:r w:rsidRPr="00DB185C">
        <w:t>edge_density</w:t>
      </w:r>
      <w:proofErr w:type="spellEnd"/>
    </w:p>
    <w:p w14:paraId="7D737A7C" w14:textId="77777777" w:rsidR="00DB185C" w:rsidRPr="00DB185C" w:rsidRDefault="00DB185C" w:rsidP="00DB185C">
      <w:pPr>
        <w:numPr>
          <w:ilvl w:val="1"/>
          <w:numId w:val="5"/>
        </w:numPr>
      </w:pPr>
      <w:proofErr w:type="spellStart"/>
      <w:r w:rsidRPr="00DB185C">
        <w:t>center_brightness</w:t>
      </w:r>
      <w:proofErr w:type="spellEnd"/>
    </w:p>
    <w:p w14:paraId="522EDB1C" w14:textId="77777777" w:rsidR="00DB185C" w:rsidRPr="00DB185C" w:rsidRDefault="00DB185C" w:rsidP="00DB185C">
      <w:pPr>
        <w:numPr>
          <w:ilvl w:val="1"/>
          <w:numId w:val="5"/>
        </w:numPr>
      </w:pPr>
      <w:proofErr w:type="spellStart"/>
      <w:r w:rsidRPr="00DB185C">
        <w:t>is_augmented</w:t>
      </w:r>
      <w:proofErr w:type="spellEnd"/>
    </w:p>
    <w:p w14:paraId="6A98B47C" w14:textId="77777777" w:rsidR="00DB185C" w:rsidRPr="00DB185C" w:rsidRDefault="00DB185C" w:rsidP="00DB185C">
      <w:pPr>
        <w:numPr>
          <w:ilvl w:val="0"/>
          <w:numId w:val="5"/>
        </w:numPr>
      </w:pPr>
      <w:r w:rsidRPr="00DB185C">
        <w:lastRenderedPageBreak/>
        <w:t>Dependent:</w:t>
      </w:r>
    </w:p>
    <w:p w14:paraId="7F50E7CA" w14:textId="77777777" w:rsidR="00DB185C" w:rsidRPr="00DB185C" w:rsidRDefault="00DB185C" w:rsidP="00DB185C">
      <w:pPr>
        <w:numPr>
          <w:ilvl w:val="1"/>
          <w:numId w:val="5"/>
        </w:numPr>
      </w:pPr>
      <w:r w:rsidRPr="00DB185C">
        <w:t>Label (Diagnosis)</w:t>
      </w:r>
    </w:p>
    <w:p w14:paraId="5DD91C0E" w14:textId="77777777" w:rsidR="00DB185C" w:rsidRPr="00DB185C" w:rsidRDefault="00DB185C" w:rsidP="00DB185C">
      <w:r w:rsidRPr="00DB185C">
        <w:t>"The features such as pixel intensity and brightness serve as independent variables, while the diagnosis label is our dependent outcome."</w:t>
      </w:r>
    </w:p>
    <w:p w14:paraId="6D161FAC" w14:textId="77777777" w:rsidR="00DB185C" w:rsidRPr="00DB185C" w:rsidRDefault="00E74AE7" w:rsidP="00DB185C">
      <w:r>
        <w:pict w14:anchorId="6AE58A15">
          <v:rect id="_x0000_i1031" style="width:0;height:1.5pt" o:hralign="center" o:hrstd="t" o:hr="t" fillcolor="#a0a0a0" stroked="f"/>
        </w:pict>
      </w:r>
    </w:p>
    <w:p w14:paraId="04C9FA7B" w14:textId="77777777" w:rsidR="00DB185C" w:rsidRPr="00DB185C" w:rsidRDefault="00DB185C" w:rsidP="00DB185C">
      <w:r w:rsidRPr="00DB185C">
        <w:rPr>
          <w:b/>
          <w:bCs/>
        </w:rPr>
        <w:t>Slide 6: Stakeholders</w:t>
      </w:r>
    </w:p>
    <w:p w14:paraId="539AF0DD" w14:textId="77777777" w:rsidR="00DB185C" w:rsidRPr="00DB185C" w:rsidRDefault="00DB185C" w:rsidP="00DB185C">
      <w:pPr>
        <w:numPr>
          <w:ilvl w:val="0"/>
          <w:numId w:val="6"/>
        </w:numPr>
      </w:pPr>
      <w:r w:rsidRPr="00DB185C">
        <w:t>Neurologists, Radiologists</w:t>
      </w:r>
    </w:p>
    <w:p w14:paraId="7A172041" w14:textId="77777777" w:rsidR="00DB185C" w:rsidRPr="00DB185C" w:rsidRDefault="00DB185C" w:rsidP="00DB185C">
      <w:pPr>
        <w:numPr>
          <w:ilvl w:val="0"/>
          <w:numId w:val="6"/>
        </w:numPr>
      </w:pPr>
      <w:r w:rsidRPr="00DB185C">
        <w:t>Healthcare Data Analysts</w:t>
      </w:r>
    </w:p>
    <w:p w14:paraId="643D52E0" w14:textId="77777777" w:rsidR="00DB185C" w:rsidRPr="00DB185C" w:rsidRDefault="00DB185C" w:rsidP="00DB185C">
      <w:pPr>
        <w:numPr>
          <w:ilvl w:val="0"/>
          <w:numId w:val="6"/>
        </w:numPr>
      </w:pPr>
      <w:r w:rsidRPr="00DB185C">
        <w:t>Alzheimer’s Foundations</w:t>
      </w:r>
    </w:p>
    <w:p w14:paraId="1FA13F8E" w14:textId="77777777" w:rsidR="00DB185C" w:rsidRPr="00DB185C" w:rsidRDefault="00DB185C" w:rsidP="00DB185C">
      <w:pPr>
        <w:numPr>
          <w:ilvl w:val="0"/>
          <w:numId w:val="6"/>
        </w:numPr>
      </w:pPr>
      <w:r w:rsidRPr="00DB185C">
        <w:t>Patient Families</w:t>
      </w:r>
    </w:p>
    <w:p w14:paraId="080FFECF" w14:textId="77777777" w:rsidR="00DB185C" w:rsidRPr="00DB185C" w:rsidRDefault="00DB185C" w:rsidP="00DB185C">
      <w:r w:rsidRPr="00DB185C">
        <w:t>"Stakeholders include medical professionals, data scientists, and organizations supporting dementia care and research."</w:t>
      </w:r>
    </w:p>
    <w:p w14:paraId="68AF04F7" w14:textId="77777777" w:rsidR="00DB185C" w:rsidRPr="00DB185C" w:rsidRDefault="00E74AE7" w:rsidP="00DB185C">
      <w:r>
        <w:pict w14:anchorId="02EF4729">
          <v:rect id="_x0000_i1032" style="width:0;height:1.5pt" o:hralign="center" o:hrstd="t" o:hr="t" fillcolor="#a0a0a0" stroked="f"/>
        </w:pict>
      </w:r>
    </w:p>
    <w:p w14:paraId="1D5E79A9" w14:textId="77777777" w:rsidR="00DB185C" w:rsidRPr="00DB185C" w:rsidRDefault="00DB185C" w:rsidP="00DB185C">
      <w:r w:rsidRPr="00DB185C">
        <w:rPr>
          <w:b/>
          <w:bCs/>
        </w:rPr>
        <w:t>Slide 7: Insights Derived</w:t>
      </w:r>
    </w:p>
    <w:p w14:paraId="4C6DFA85" w14:textId="77777777" w:rsidR="00DB185C" w:rsidRPr="00DB185C" w:rsidRDefault="00DB185C" w:rsidP="00DB185C">
      <w:pPr>
        <w:numPr>
          <w:ilvl w:val="0"/>
          <w:numId w:val="7"/>
        </w:numPr>
      </w:pPr>
      <w:r w:rsidRPr="00DB185C">
        <w:t>Diseased brains = higher brightness variation</w:t>
      </w:r>
    </w:p>
    <w:p w14:paraId="3230AE03" w14:textId="77777777" w:rsidR="00DB185C" w:rsidRPr="00DB185C" w:rsidRDefault="00DB185C" w:rsidP="00DB185C">
      <w:pPr>
        <w:numPr>
          <w:ilvl w:val="0"/>
          <w:numId w:val="7"/>
        </w:numPr>
      </w:pPr>
      <w:r w:rsidRPr="00DB185C">
        <w:t>Entropy clusters between 2.91 - 2.99</w:t>
      </w:r>
    </w:p>
    <w:p w14:paraId="10907FEF" w14:textId="77777777" w:rsidR="00DB185C" w:rsidRPr="00DB185C" w:rsidRDefault="00DB185C" w:rsidP="00DB185C">
      <w:pPr>
        <w:numPr>
          <w:ilvl w:val="0"/>
          <w:numId w:val="7"/>
        </w:numPr>
      </w:pPr>
      <w:r w:rsidRPr="00DB185C">
        <w:t xml:space="preserve">More </w:t>
      </w:r>
      <w:proofErr w:type="spellStart"/>
      <w:r w:rsidRPr="00DB185C">
        <w:t>NonDemented</w:t>
      </w:r>
      <w:proofErr w:type="spellEnd"/>
      <w:r w:rsidRPr="00DB185C">
        <w:t xml:space="preserve"> scans in dataset</w:t>
      </w:r>
    </w:p>
    <w:p w14:paraId="1288BB4F" w14:textId="77777777" w:rsidR="00DB185C" w:rsidRPr="00DB185C" w:rsidRDefault="00DB185C" w:rsidP="00DB185C">
      <w:r w:rsidRPr="00DB185C">
        <w:t>"The metrics show diseased brains have elevated brightness and variation. Most entropy values cluster within a tight range but still highlight diagnostic distinctions."</w:t>
      </w:r>
    </w:p>
    <w:p w14:paraId="2286841E" w14:textId="77777777" w:rsidR="00DB185C" w:rsidRPr="00DB185C" w:rsidRDefault="00E74AE7" w:rsidP="00DB185C">
      <w:r>
        <w:pict w14:anchorId="3089A95E">
          <v:rect id="_x0000_i1033" style="width:0;height:1.5pt" o:hralign="center" o:hrstd="t" o:hr="t" fillcolor="#a0a0a0" stroked="f"/>
        </w:pict>
      </w:r>
    </w:p>
    <w:p w14:paraId="1D873224" w14:textId="77777777" w:rsidR="00DB185C" w:rsidRPr="00DB185C" w:rsidRDefault="00DB185C" w:rsidP="00DB185C">
      <w:r w:rsidRPr="00DB185C">
        <w:rPr>
          <w:b/>
          <w:bCs/>
        </w:rPr>
        <w:t>Slide 8: In-Analysis Observations</w:t>
      </w:r>
    </w:p>
    <w:p w14:paraId="669B4E3E" w14:textId="77777777" w:rsidR="00DB185C" w:rsidRPr="00DB185C" w:rsidRDefault="00DB185C" w:rsidP="00DB185C">
      <w:pPr>
        <w:numPr>
          <w:ilvl w:val="0"/>
          <w:numId w:val="8"/>
        </w:numPr>
      </w:pPr>
      <w:r w:rsidRPr="00DB185C">
        <w:t>Strong link: Entropy + brightness + edge density vs. disease stage</w:t>
      </w:r>
    </w:p>
    <w:p w14:paraId="6F157F15" w14:textId="77777777" w:rsidR="00DB185C" w:rsidRPr="00DB185C" w:rsidRDefault="00DB185C" w:rsidP="00DB185C">
      <w:pPr>
        <w:numPr>
          <w:ilvl w:val="0"/>
          <w:numId w:val="8"/>
        </w:numPr>
      </w:pPr>
      <w:r w:rsidRPr="00DB185C">
        <w:t>Augmented images slightly affect pixel stats</w:t>
      </w:r>
    </w:p>
    <w:p w14:paraId="26B92B50" w14:textId="77777777" w:rsidR="00DB185C" w:rsidRPr="00DB185C" w:rsidRDefault="00DB185C" w:rsidP="00DB185C">
      <w:pPr>
        <w:numPr>
          <w:ilvl w:val="0"/>
          <w:numId w:val="8"/>
        </w:numPr>
      </w:pPr>
      <w:r w:rsidRPr="00DB185C">
        <w:t>Class imbalance present</w:t>
      </w:r>
    </w:p>
    <w:p w14:paraId="28BF5815" w14:textId="77777777" w:rsidR="00DB185C" w:rsidRPr="00DB185C" w:rsidRDefault="00DB185C" w:rsidP="00DB185C">
      <w:r w:rsidRPr="00DB185C">
        <w:t xml:space="preserve">"We observed clear patterns linking certain pixel metrics to disease stages, though dataset balancing would improve future </w:t>
      </w:r>
      <w:proofErr w:type="spellStart"/>
      <w:r w:rsidRPr="00DB185C">
        <w:t>modeling</w:t>
      </w:r>
      <w:proofErr w:type="spellEnd"/>
      <w:r w:rsidRPr="00DB185C">
        <w:t>."</w:t>
      </w:r>
    </w:p>
    <w:p w14:paraId="4FA2E410" w14:textId="77777777" w:rsidR="00DB185C" w:rsidRPr="00DB185C" w:rsidRDefault="00E74AE7" w:rsidP="00DB185C">
      <w:r>
        <w:pict w14:anchorId="2C333AD7">
          <v:rect id="_x0000_i1034" style="width:0;height:1.5pt" o:hralign="center" o:hrstd="t" o:hr="t" fillcolor="#a0a0a0" stroked="f"/>
        </w:pict>
      </w:r>
    </w:p>
    <w:p w14:paraId="371409C3" w14:textId="77777777" w:rsidR="00DB185C" w:rsidRPr="00DB185C" w:rsidRDefault="00DB185C" w:rsidP="00DB185C">
      <w:r w:rsidRPr="00DB185C">
        <w:rPr>
          <w:b/>
          <w:bCs/>
        </w:rPr>
        <w:t>Slide 9: In-Analysis Recommendations</w:t>
      </w:r>
    </w:p>
    <w:p w14:paraId="16C7506A" w14:textId="77777777" w:rsidR="00DB185C" w:rsidRPr="00DB185C" w:rsidRDefault="00DB185C" w:rsidP="00DB185C">
      <w:pPr>
        <w:numPr>
          <w:ilvl w:val="0"/>
          <w:numId w:val="9"/>
        </w:numPr>
      </w:pPr>
      <w:r w:rsidRPr="00DB185C">
        <w:t>Train AI on entropy + brightness + edge density</w:t>
      </w:r>
    </w:p>
    <w:p w14:paraId="7764AC6D" w14:textId="77777777" w:rsidR="00DB185C" w:rsidRPr="00DB185C" w:rsidRDefault="00DB185C" w:rsidP="00DB185C">
      <w:pPr>
        <w:numPr>
          <w:ilvl w:val="0"/>
          <w:numId w:val="9"/>
        </w:numPr>
      </w:pPr>
      <w:r w:rsidRPr="00DB185C">
        <w:lastRenderedPageBreak/>
        <w:t>Use structural clarity as a secondary indicator</w:t>
      </w:r>
    </w:p>
    <w:p w14:paraId="6C37BB18" w14:textId="77777777" w:rsidR="00DB185C" w:rsidRPr="00DB185C" w:rsidRDefault="00DB185C" w:rsidP="00DB185C">
      <w:pPr>
        <w:numPr>
          <w:ilvl w:val="0"/>
          <w:numId w:val="9"/>
        </w:numPr>
      </w:pPr>
      <w:r w:rsidRPr="00DB185C">
        <w:t>Apply data augmentation carefully</w:t>
      </w:r>
    </w:p>
    <w:p w14:paraId="31117E55" w14:textId="77777777" w:rsidR="00DB185C" w:rsidRPr="00DB185C" w:rsidRDefault="00DB185C" w:rsidP="00DB185C">
      <w:r w:rsidRPr="00DB185C">
        <w:t>"I recommend using entropy, edge density, and brightness as core features in any predictive model, and to balance the dataset for robust training."</w:t>
      </w:r>
    </w:p>
    <w:p w14:paraId="07284B0A" w14:textId="77777777" w:rsidR="00DB185C" w:rsidRPr="00DB185C" w:rsidRDefault="00E74AE7" w:rsidP="00DB185C">
      <w:r>
        <w:pict w14:anchorId="446523B8">
          <v:rect id="_x0000_i1035" style="width:0;height:1.5pt" o:hralign="center" o:hrstd="t" o:hr="t" fillcolor="#a0a0a0" stroked="f"/>
        </w:pict>
      </w:r>
    </w:p>
    <w:p w14:paraId="2FD36F0A" w14:textId="77777777" w:rsidR="00DB185C" w:rsidRPr="00DB185C" w:rsidRDefault="00DB185C" w:rsidP="00DB185C">
      <w:r w:rsidRPr="00DB185C">
        <w:rPr>
          <w:b/>
          <w:bCs/>
        </w:rPr>
        <w:t>Slide 10: Final Observation</w:t>
      </w:r>
    </w:p>
    <w:p w14:paraId="5D579325" w14:textId="77777777" w:rsidR="00DB185C" w:rsidRPr="00DB185C" w:rsidRDefault="00DB185C" w:rsidP="00DB185C">
      <w:pPr>
        <w:numPr>
          <w:ilvl w:val="0"/>
          <w:numId w:val="10"/>
        </w:numPr>
      </w:pPr>
      <w:r w:rsidRPr="00DB185C">
        <w:t>Visual scans confirm metric trends</w:t>
      </w:r>
    </w:p>
    <w:p w14:paraId="03B4DB58" w14:textId="77777777" w:rsidR="00DB185C" w:rsidRPr="00DB185C" w:rsidRDefault="00DB185C" w:rsidP="00DB185C">
      <w:pPr>
        <w:numPr>
          <w:ilvl w:val="0"/>
          <w:numId w:val="10"/>
        </w:numPr>
      </w:pPr>
      <w:proofErr w:type="spellStart"/>
      <w:r w:rsidRPr="00DB185C">
        <w:t>NonDemented</w:t>
      </w:r>
      <w:proofErr w:type="spellEnd"/>
      <w:r w:rsidRPr="00DB185C">
        <w:t xml:space="preserve"> brains = clearer, balanced scans</w:t>
      </w:r>
    </w:p>
    <w:p w14:paraId="4C4F7DD5" w14:textId="77777777" w:rsidR="00DB185C" w:rsidRPr="00DB185C" w:rsidRDefault="00DB185C" w:rsidP="00DB185C">
      <w:pPr>
        <w:numPr>
          <w:ilvl w:val="0"/>
          <w:numId w:val="10"/>
        </w:numPr>
      </w:pPr>
      <w:r w:rsidRPr="00DB185C">
        <w:t>Diseased scans = noisy, high variation</w:t>
      </w:r>
    </w:p>
    <w:p w14:paraId="209B3D6E" w14:textId="77777777" w:rsidR="00DB185C" w:rsidRPr="00DB185C" w:rsidRDefault="00DB185C" w:rsidP="00DB185C">
      <w:r w:rsidRPr="00DB185C">
        <w:t>"The images and numbers agree—</w:t>
      </w:r>
      <w:proofErr w:type="spellStart"/>
      <w:r w:rsidRPr="00DB185C">
        <w:t>NonDemented</w:t>
      </w:r>
      <w:proofErr w:type="spellEnd"/>
      <w:r w:rsidRPr="00DB185C">
        <w:t xml:space="preserve"> brains appear more structurally clear, while others show irregularities consistent with Alzheimer’s effects."</w:t>
      </w:r>
    </w:p>
    <w:p w14:paraId="7E9071C2" w14:textId="77777777" w:rsidR="00DB185C" w:rsidRPr="00DB185C" w:rsidRDefault="00E74AE7" w:rsidP="00DB185C">
      <w:r>
        <w:pict w14:anchorId="77182CF9">
          <v:rect id="_x0000_i1036" style="width:0;height:1.5pt" o:hralign="center" o:hrstd="t" o:hr="t" fillcolor="#a0a0a0" stroked="f"/>
        </w:pict>
      </w:r>
    </w:p>
    <w:p w14:paraId="066926A7" w14:textId="77777777" w:rsidR="00DB185C" w:rsidRPr="00DB185C" w:rsidRDefault="00DB185C" w:rsidP="00DB185C">
      <w:r w:rsidRPr="00DB185C">
        <w:rPr>
          <w:b/>
          <w:bCs/>
        </w:rPr>
        <w:t>Slide 11: Final Recommendation</w:t>
      </w:r>
    </w:p>
    <w:p w14:paraId="0AFC7BDC" w14:textId="77777777" w:rsidR="00DB185C" w:rsidRPr="00DB185C" w:rsidRDefault="00DB185C" w:rsidP="00DB185C">
      <w:pPr>
        <w:numPr>
          <w:ilvl w:val="0"/>
          <w:numId w:val="11"/>
        </w:numPr>
      </w:pPr>
      <w:r w:rsidRPr="00DB185C">
        <w:t>Build AI diagnostic assistant</w:t>
      </w:r>
    </w:p>
    <w:p w14:paraId="13285A53" w14:textId="77777777" w:rsidR="00DB185C" w:rsidRPr="00DB185C" w:rsidRDefault="00DB185C" w:rsidP="00DB185C">
      <w:pPr>
        <w:numPr>
          <w:ilvl w:val="0"/>
          <w:numId w:val="11"/>
        </w:numPr>
      </w:pPr>
      <w:r w:rsidRPr="00DB185C">
        <w:t>Use dashboard as a clinical support tool</w:t>
      </w:r>
    </w:p>
    <w:p w14:paraId="0E1DECDC" w14:textId="77777777" w:rsidR="00DB185C" w:rsidRPr="00DB185C" w:rsidRDefault="00DB185C" w:rsidP="00DB185C">
      <w:pPr>
        <w:numPr>
          <w:ilvl w:val="0"/>
          <w:numId w:val="11"/>
        </w:numPr>
      </w:pPr>
      <w:r w:rsidRPr="00DB185C">
        <w:t>Alert systems for early Alzheimer’s signs</w:t>
      </w:r>
    </w:p>
    <w:p w14:paraId="2D146B12" w14:textId="77777777" w:rsidR="00DB185C" w:rsidRPr="00DB185C" w:rsidRDefault="00DB185C" w:rsidP="00DB185C">
      <w:r w:rsidRPr="00DB185C">
        <w:t>"A future-ready tool can alert doctors to early Alzheimer’s signs using this combination of visual and numerical analysis."</w:t>
      </w:r>
    </w:p>
    <w:p w14:paraId="035C5F65" w14:textId="77777777" w:rsidR="00DB185C" w:rsidRPr="00DB185C" w:rsidRDefault="00E74AE7" w:rsidP="00DB185C">
      <w:r>
        <w:pict w14:anchorId="75823235">
          <v:rect id="_x0000_i1037" style="width:0;height:1.5pt" o:hralign="center" o:hrstd="t" o:hr="t" fillcolor="#a0a0a0" stroked="f"/>
        </w:pict>
      </w:r>
    </w:p>
    <w:p w14:paraId="09C44E9B" w14:textId="77777777" w:rsidR="00DB185C" w:rsidRPr="00DB185C" w:rsidRDefault="00DB185C" w:rsidP="00DB185C">
      <w:r w:rsidRPr="00DB185C">
        <w:rPr>
          <w:b/>
          <w:bCs/>
        </w:rPr>
        <w:t>Slide 12: Conclusion</w:t>
      </w:r>
    </w:p>
    <w:p w14:paraId="4B084A87" w14:textId="77777777" w:rsidR="00DB185C" w:rsidRPr="00DB185C" w:rsidRDefault="00DB185C" w:rsidP="00DB185C">
      <w:pPr>
        <w:numPr>
          <w:ilvl w:val="0"/>
          <w:numId w:val="12"/>
        </w:numPr>
      </w:pPr>
      <w:r w:rsidRPr="00DB185C">
        <w:t>Data-driven Alzheimer’s detection is possible</w:t>
      </w:r>
    </w:p>
    <w:p w14:paraId="181FFC0E" w14:textId="77777777" w:rsidR="00DB185C" w:rsidRPr="00DB185C" w:rsidRDefault="00DB185C" w:rsidP="00DB185C">
      <w:pPr>
        <w:numPr>
          <w:ilvl w:val="0"/>
          <w:numId w:val="12"/>
        </w:numPr>
      </w:pPr>
      <w:r w:rsidRPr="00DB185C">
        <w:t>Visual + Statistical = High accuracy</w:t>
      </w:r>
    </w:p>
    <w:p w14:paraId="1E1564DA" w14:textId="77777777" w:rsidR="00DB185C" w:rsidRPr="00DB185C" w:rsidRDefault="00DB185C" w:rsidP="00DB185C">
      <w:pPr>
        <w:numPr>
          <w:ilvl w:val="0"/>
          <w:numId w:val="12"/>
        </w:numPr>
      </w:pPr>
      <w:r w:rsidRPr="00DB185C">
        <w:t>Future: Smarter diagnosis, earlier care</w:t>
      </w:r>
    </w:p>
    <w:p w14:paraId="35CAC8C7" w14:textId="77777777" w:rsidR="00DB185C" w:rsidRPr="00DB185C" w:rsidRDefault="00DB185C" w:rsidP="00DB185C">
      <w:r w:rsidRPr="00DB185C">
        <w:t>"In conclusion, this project shows how pixel-based analysis of MRI images, when combined with dashboards, can revolutionize Alzheimer’s diagnosis. Thank you."</w:t>
      </w:r>
    </w:p>
    <w:p w14:paraId="3F853C01" w14:textId="77777777" w:rsidR="00DB185C" w:rsidRPr="00DB185C" w:rsidRDefault="00E74AE7" w:rsidP="00DB185C">
      <w:r>
        <w:pict w14:anchorId="1ECD0EDF">
          <v:rect id="_x0000_i1038" style="width:0;height:1.5pt" o:hralign="center" o:hrstd="t" o:hr="t" fillcolor="#a0a0a0" stroked="f"/>
        </w:pict>
      </w:r>
    </w:p>
    <w:p w14:paraId="7DB247C4" w14:textId="77777777" w:rsidR="00DB185C" w:rsidRDefault="00DB185C"/>
    <w:sectPr w:rsidR="00DB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141172D2"/>
    <w:multiLevelType w:val="multilevel"/>
    <w:tmpl w:val="6C6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66E8"/>
    <w:multiLevelType w:val="multilevel"/>
    <w:tmpl w:val="1A4A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66545"/>
    <w:multiLevelType w:val="multilevel"/>
    <w:tmpl w:val="BBA6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ADB"/>
    <w:multiLevelType w:val="multilevel"/>
    <w:tmpl w:val="600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04C01"/>
    <w:multiLevelType w:val="multilevel"/>
    <w:tmpl w:val="F7DA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E134D"/>
    <w:multiLevelType w:val="multilevel"/>
    <w:tmpl w:val="536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803E7"/>
    <w:multiLevelType w:val="multilevel"/>
    <w:tmpl w:val="B588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96C85"/>
    <w:multiLevelType w:val="multilevel"/>
    <w:tmpl w:val="0086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13A28"/>
    <w:multiLevelType w:val="multilevel"/>
    <w:tmpl w:val="A40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540CD"/>
    <w:multiLevelType w:val="multilevel"/>
    <w:tmpl w:val="8AD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24AE3"/>
    <w:multiLevelType w:val="multilevel"/>
    <w:tmpl w:val="749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91596"/>
    <w:multiLevelType w:val="multilevel"/>
    <w:tmpl w:val="8B9A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62"/>
    <w:rsid w:val="000C39B5"/>
    <w:rsid w:val="00220D8A"/>
    <w:rsid w:val="003940DA"/>
    <w:rsid w:val="00533FF2"/>
    <w:rsid w:val="0058241E"/>
    <w:rsid w:val="006D37E5"/>
    <w:rsid w:val="00994D62"/>
    <w:rsid w:val="00B42DA9"/>
    <w:rsid w:val="00D35AC4"/>
    <w:rsid w:val="00DB185C"/>
    <w:rsid w:val="00E7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0E75"/>
  <w15:chartTrackingRefBased/>
  <w15:docId w15:val="{196CA542-F2C1-4C82-BB7E-655847B0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D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4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Ola</dc:creator>
  <cp:keywords/>
  <dc:description/>
  <cp:lastModifiedBy>bless</cp:lastModifiedBy>
  <cp:revision>2</cp:revision>
  <dcterms:created xsi:type="dcterms:W3CDTF">2025-06-11T14:13:00Z</dcterms:created>
  <dcterms:modified xsi:type="dcterms:W3CDTF">2025-06-11T14:13:00Z</dcterms:modified>
</cp:coreProperties>
</file>