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0A7D" w:rsidRDefault="00420A7D">
      <w:pPr>
        <w:rPr>
          <w:rFonts w:ascii="Times New Roman" w:hAnsi="Times New Roman" w:cs="Times New Roman"/>
          <w:sz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ПРОТОКОЛ № ПБ 1</w:t>
      </w:r>
    </w:p>
    <w:p w:rsidR="00420A7D" w:rsidRDefault="00420A7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заседания комиссии по проверке знаний требований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промышленной безопасности</w:t>
      </w:r>
    </w:p>
    <w:p w:rsidR="00420A7D" w:rsidRDefault="00420A7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23.09.2019г.</w:t>
      </w:r>
    </w:p>
    <w:p w:rsidR="00420A7D" w:rsidRDefault="00420A7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от 03.06.2019г. № ПБ 1/1 комиссия в составе:</w:t>
      </w:r>
    </w:p>
    <w:p w:rsidR="00420A7D" w:rsidRDefault="00420A7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председателя: Красноженова С.П. – Директора ЧОУ ДПО «ТОЦОТ»;</w:t>
      </w:r>
    </w:p>
    <w:p w:rsidR="00420A7D" w:rsidRDefault="00420A7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членов: Шаминой В.Н. – Заместителя директора ЧОУ ДПО «ТОЦОТ»;</w:t>
      </w:r>
    </w:p>
    <w:p w:rsidR="00420A7D" w:rsidRDefault="00420A7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Румянцева А.Н.  –  Руководителя ОДО ЧОУ ДПО «ТОЦОТ»;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71"/>
        <w:gridCol w:w="1871"/>
        <w:gridCol w:w="1871"/>
        <w:gridCol w:w="1871"/>
        <w:gridCol w:w="1871"/>
      </w:tblGrid>
      <w:tr w:rsidR="00420A7D" w:rsidTr="00420A7D">
        <w:tblPrEx>
          <w:tblCellMar>
            <w:top w:w="0" w:type="dxa"/>
            <w:bottom w:w="0" w:type="dxa"/>
          </w:tblCellMar>
        </w:tblPrEx>
        <w:tc>
          <w:tcPr>
            <w:tcW w:w="1871" w:type="dxa"/>
            <w:shd w:val="clear" w:color="auto" w:fill="auto"/>
          </w:tcPr>
          <w:p w:rsidR="00420A7D" w:rsidRDefault="00420A7D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№ п/п</w:t>
            </w:r>
          </w:p>
        </w:tc>
        <w:tc>
          <w:tcPr>
            <w:tcW w:w="1871" w:type="dxa"/>
            <w:shd w:val="clear" w:color="auto" w:fill="auto"/>
          </w:tcPr>
          <w:p w:rsidR="00420A7D" w:rsidRDefault="00420A7D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Ф.И.О.</w:t>
            </w:r>
          </w:p>
        </w:tc>
        <w:tc>
          <w:tcPr>
            <w:tcW w:w="1871" w:type="dxa"/>
            <w:shd w:val="clear" w:color="auto" w:fill="auto"/>
          </w:tcPr>
          <w:p w:rsidR="00420A7D" w:rsidRDefault="00420A7D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Наименование предприятия</w:t>
            </w:r>
          </w:p>
        </w:tc>
        <w:tc>
          <w:tcPr>
            <w:tcW w:w="1871" w:type="dxa"/>
            <w:shd w:val="clear" w:color="auto" w:fill="auto"/>
          </w:tcPr>
          <w:p w:rsidR="00420A7D" w:rsidRDefault="00420A7D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Номер удостоверения</w:t>
            </w:r>
          </w:p>
        </w:tc>
        <w:tc>
          <w:tcPr>
            <w:tcW w:w="1871" w:type="dxa"/>
            <w:shd w:val="clear" w:color="auto" w:fill="auto"/>
          </w:tcPr>
          <w:p w:rsidR="00420A7D" w:rsidRDefault="00420A7D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Подпись</w:t>
            </w:r>
          </w:p>
        </w:tc>
      </w:tr>
      <w:tr w:rsidR="00420A7D" w:rsidTr="00420A7D">
        <w:tblPrEx>
          <w:tblCellMar>
            <w:top w:w="0" w:type="dxa"/>
            <w:bottom w:w="0" w:type="dxa"/>
          </w:tblCellMar>
        </w:tblPrEx>
        <w:tc>
          <w:tcPr>
            <w:tcW w:w="1871" w:type="dxa"/>
            <w:shd w:val="clear" w:color="auto" w:fill="auto"/>
          </w:tcPr>
          <w:p w:rsidR="00420A7D" w:rsidRDefault="00420A7D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1871" w:type="dxa"/>
            <w:shd w:val="clear" w:color="auto" w:fill="auto"/>
          </w:tcPr>
          <w:p w:rsidR="00420A7D" w:rsidRDefault="00420A7D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Никитин  Александр Анатольевич</w:t>
            </w:r>
          </w:p>
        </w:tc>
        <w:tc>
          <w:tcPr>
            <w:tcW w:w="1871" w:type="dxa"/>
            <w:shd w:val="clear" w:color="auto" w:fill="auto"/>
          </w:tcPr>
          <w:p w:rsidR="00420A7D" w:rsidRDefault="00420A7D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ТТИТ</w:t>
            </w:r>
          </w:p>
        </w:tc>
        <w:tc>
          <w:tcPr>
            <w:tcW w:w="1871" w:type="dxa"/>
            <w:shd w:val="clear" w:color="auto" w:fill="auto"/>
          </w:tcPr>
          <w:p w:rsidR="00420A7D" w:rsidRDefault="00420A7D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0119010033</w:t>
            </w:r>
          </w:p>
        </w:tc>
        <w:tc>
          <w:tcPr>
            <w:tcW w:w="1871" w:type="dxa"/>
            <w:shd w:val="clear" w:color="auto" w:fill="auto"/>
          </w:tcPr>
          <w:p w:rsidR="00420A7D" w:rsidRDefault="00420A7D">
            <w:pPr>
              <w:rPr>
                <w:rFonts w:ascii="Times New Roman" w:hAnsi="Times New Roman" w:cs="Times New Roman"/>
                <w:sz w:val="28"/>
              </w:rPr>
            </w:pPr>
          </w:p>
        </w:tc>
      </w:tr>
    </w:tbl>
    <w:p w:rsidR="00420A7D" w:rsidRDefault="00420A7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Председатель комиссии:</w:t>
      </w:r>
      <w:r>
        <w:rPr>
          <w:rFonts w:ascii="Times New Roman" w:hAnsi="Times New Roman" w:cs="Times New Roman"/>
          <w:sz w:val="28"/>
        </w:rPr>
        <w:tab/>
        <w:t>______________________</w:t>
      </w:r>
      <w:r>
        <w:rPr>
          <w:rFonts w:ascii="Times New Roman" w:hAnsi="Times New Roman" w:cs="Times New Roman"/>
          <w:sz w:val="28"/>
        </w:rPr>
        <w:tab/>
        <w:t>С.П. Красноженов</w:t>
      </w:r>
    </w:p>
    <w:p w:rsidR="00420A7D" w:rsidRDefault="00420A7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Члены комиссии: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______________________</w:t>
      </w:r>
      <w:r>
        <w:rPr>
          <w:rFonts w:ascii="Times New Roman" w:hAnsi="Times New Roman" w:cs="Times New Roman"/>
          <w:sz w:val="28"/>
        </w:rPr>
        <w:tab/>
        <w:t>В.Н.Шамина</w:t>
      </w:r>
    </w:p>
    <w:p w:rsidR="00420A7D" w:rsidRPr="00420A7D" w:rsidRDefault="00420A7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______________________ </w:t>
      </w:r>
      <w:r>
        <w:rPr>
          <w:rFonts w:ascii="Times New Roman" w:hAnsi="Times New Roman" w:cs="Times New Roman"/>
          <w:sz w:val="28"/>
        </w:rPr>
        <w:tab/>
        <w:t>А.Н.Румянцев</w:t>
      </w:r>
    </w:p>
    <w:p w:rsidR="00420A7D" w:rsidRPr="00420A7D" w:rsidRDefault="00420A7D">
      <w:pPr>
        <w:rPr>
          <w:rFonts w:ascii="Times New Roman" w:hAnsi="Times New Roman" w:cs="Times New Roman"/>
          <w:sz w:val="28"/>
        </w:rPr>
      </w:pPr>
    </w:p>
    <w:p w:rsidR="00420A7D" w:rsidRPr="00420A7D" w:rsidRDefault="00420A7D">
      <w:pPr>
        <w:rPr>
          <w:rFonts w:ascii="Times New Roman" w:hAnsi="Times New Roman" w:cs="Times New Roman"/>
          <w:sz w:val="28"/>
        </w:rPr>
      </w:pPr>
    </w:p>
    <w:p w:rsidR="00420A7D" w:rsidRPr="00420A7D" w:rsidRDefault="00420A7D">
      <w:pPr>
        <w:rPr>
          <w:rFonts w:ascii="Times New Roman" w:hAnsi="Times New Roman" w:cs="Times New Roman"/>
          <w:sz w:val="28"/>
        </w:rPr>
      </w:pPr>
    </w:p>
    <w:p w:rsidR="00420A7D" w:rsidRDefault="00420A7D"/>
    <w:p w:rsidR="00420A7D" w:rsidRDefault="00420A7D"/>
    <w:p w:rsidR="00420A7D" w:rsidRDefault="00420A7D"/>
    <w:sectPr w:rsidR="00420A7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20A7D" w:rsidRDefault="00420A7D" w:rsidP="00420A7D">
      <w:pPr>
        <w:spacing w:after="0" w:line="240" w:lineRule="auto"/>
      </w:pPr>
      <w:r>
        <w:separator/>
      </w:r>
    </w:p>
  </w:endnote>
  <w:endnote w:type="continuationSeparator" w:id="0">
    <w:p w:rsidR="00420A7D" w:rsidRDefault="00420A7D" w:rsidP="00420A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20A7D" w:rsidRDefault="00420A7D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20A7D" w:rsidRDefault="00420A7D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20A7D" w:rsidRDefault="00420A7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20A7D" w:rsidRDefault="00420A7D" w:rsidP="00420A7D">
      <w:pPr>
        <w:spacing w:after="0" w:line="240" w:lineRule="auto"/>
      </w:pPr>
      <w:r>
        <w:separator/>
      </w:r>
    </w:p>
  </w:footnote>
  <w:footnote w:type="continuationSeparator" w:id="0">
    <w:p w:rsidR="00420A7D" w:rsidRDefault="00420A7D" w:rsidP="00420A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20A7D" w:rsidRDefault="00420A7D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20A7D" w:rsidRDefault="00420A7D">
    <w:pPr>
      <w:pStyle w:val="a3"/>
    </w:pPr>
    <w:r>
      <w:rPr>
        <w:noProof/>
      </w:rPr>
      <w:drawing>
        <wp:inline distT="0" distB="0" distL="0" distR="0">
          <wp:extent cx="748268" cy="723326"/>
          <wp:effectExtent l="0" t="0" r="0" b="635"/>
          <wp:docPr id="1" name="Рисунок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8268" cy="72332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>Частное образовательное учреждение дополнительного профессионального образования “Томский областной центр охраны труда”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20A7D" w:rsidRDefault="00420A7D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A7D"/>
    <w:rsid w:val="00420A7D"/>
    <w:rsid w:val="004C5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94E2FAC-D2B0-4AD8-A76C-7F9809862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20A7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20A7D"/>
  </w:style>
  <w:style w:type="paragraph" w:styleId="a5">
    <w:name w:val="footer"/>
    <w:basedOn w:val="a"/>
    <w:link w:val="a6"/>
    <w:uiPriority w:val="99"/>
    <w:unhideWhenUsed/>
    <w:rsid w:val="00420A7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20A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93</Words>
  <Characters>534</Characters>
  <Application>Microsoft Office Word</Application>
  <DocSecurity>0</DocSecurity>
  <Lines>4</Lines>
  <Paragraphs>1</Paragraphs>
  <ScaleCrop>false</ScaleCrop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Veta</dc:creator>
  <cp:keywords/>
  <dc:description/>
  <cp:lastModifiedBy>Veta</cp:lastModifiedBy>
  <cp:revision>1</cp:revision>
  <dcterms:created xsi:type="dcterms:W3CDTF">2020-04-05T18:04:00Z</dcterms:created>
  <dcterms:modified xsi:type="dcterms:W3CDTF">2020-04-05T18:04:00Z</dcterms:modified>
</cp:coreProperties>
</file>