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9B9" w:rsidRDefault="003779B9">
      <w:bookmarkStart w:id="0" w:name="_GoBack"/>
      <w:bookmarkEnd w:id="0"/>
    </w:p>
    <w:p w:rsidR="0052099B" w:rsidRDefault="00520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ПРОТОКОЛ   № ПБ 2</w:t>
      </w:r>
    </w:p>
    <w:p w:rsidR="0052099B" w:rsidRDefault="00520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заседания комиссии по проверке знаний требований</w:t>
      </w:r>
    </w:p>
    <w:p w:rsidR="0052099B" w:rsidRPr="0052099B" w:rsidRDefault="00520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промышленной безопасности</w:t>
      </w:r>
    </w:p>
    <w:p w:rsidR="0052099B" w:rsidRDefault="00520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23.09.2019г.</w:t>
      </w:r>
    </w:p>
    <w:p w:rsidR="0052099B" w:rsidRDefault="0052099B">
      <w:r>
        <w:rPr>
          <w:rFonts w:ascii="Times New Roman" w:hAnsi="Times New Roman" w:cs="Times New Roman"/>
          <w:sz w:val="28"/>
        </w:rPr>
        <w:tab/>
        <w:t>В соответствии с приказом директора Частного образовательного учреждения дополнительного профессионального образования «Томский областной центр охраны труда» (ЧОУ ДПО «ТОЦОТ»)</w:t>
      </w:r>
    </w:p>
    <w:p w:rsidR="0052099B" w:rsidRDefault="00520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03.06.2019г. № ПБ 2/1. комиссия в составе:</w:t>
      </w:r>
    </w:p>
    <w:p w:rsidR="0052099B" w:rsidRDefault="00520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председателя: Красноженова С.П. – Директора ЧОУ ДПО «ТОЦОТ»;</w:t>
      </w:r>
    </w:p>
    <w:p w:rsidR="0052099B" w:rsidRDefault="00520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членов: Шаминой В.Н. – Заместителя директора ЧОУ ДПО «ТОЦОТ»;</w:t>
      </w:r>
    </w:p>
    <w:p w:rsidR="0052099B" w:rsidRDefault="00520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Румянцева А.Н. – Руководителя ОДО ЧОУ ДПО «ТОЦОТ»;</w:t>
      </w:r>
    </w:p>
    <w:p w:rsidR="0052099B" w:rsidRPr="0052099B" w:rsidRDefault="00520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провела проверку знаний по программе «Трудовой лагерь в санатории "Прометей плюс ВВ"»: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52099B" w:rsidTr="0052099B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52099B" w:rsidRDefault="005209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1871" w:type="dxa"/>
            <w:shd w:val="clear" w:color="auto" w:fill="auto"/>
          </w:tcPr>
          <w:p w:rsidR="0052099B" w:rsidRDefault="005209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1871" w:type="dxa"/>
            <w:shd w:val="clear" w:color="auto" w:fill="auto"/>
          </w:tcPr>
          <w:p w:rsidR="0052099B" w:rsidRDefault="005209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52099B" w:rsidRDefault="005209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52099B" w:rsidRDefault="005209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52099B" w:rsidTr="0052099B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52099B" w:rsidRDefault="005209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52099B" w:rsidRDefault="005209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Кравчук  Татьяна Николаевна</w:t>
            </w:r>
          </w:p>
        </w:tc>
        <w:tc>
          <w:tcPr>
            <w:tcW w:w="1871" w:type="dxa"/>
            <w:shd w:val="clear" w:color="auto" w:fill="auto"/>
          </w:tcPr>
          <w:p w:rsidR="0052099B" w:rsidRDefault="005209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КИПТСУ</w:t>
            </w:r>
          </w:p>
        </w:tc>
        <w:tc>
          <w:tcPr>
            <w:tcW w:w="1871" w:type="dxa"/>
            <w:shd w:val="clear" w:color="auto" w:fill="auto"/>
          </w:tcPr>
          <w:p w:rsidR="0052099B" w:rsidRDefault="005209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1231223345</w:t>
            </w:r>
          </w:p>
        </w:tc>
        <w:tc>
          <w:tcPr>
            <w:tcW w:w="1871" w:type="dxa"/>
            <w:shd w:val="clear" w:color="auto" w:fill="auto"/>
          </w:tcPr>
          <w:p w:rsidR="0052099B" w:rsidRDefault="0052099B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2099B" w:rsidRDefault="00520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Председатель комиссии:</w:t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С.П. Красноженов</w:t>
      </w:r>
    </w:p>
    <w:p w:rsidR="0052099B" w:rsidRDefault="00520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Члены комиссии: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В.Н.Шамина</w:t>
      </w:r>
    </w:p>
    <w:p w:rsidR="0052099B" w:rsidRPr="0052099B" w:rsidRDefault="005209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______________________ </w:t>
      </w:r>
      <w:r>
        <w:rPr>
          <w:rFonts w:ascii="Times New Roman" w:hAnsi="Times New Roman" w:cs="Times New Roman"/>
          <w:sz w:val="28"/>
        </w:rPr>
        <w:tab/>
        <w:t>А.Н.Румянцев</w:t>
      </w:r>
    </w:p>
    <w:p w:rsidR="0052099B" w:rsidRDefault="0052099B"/>
    <w:p w:rsidR="0052099B" w:rsidRDefault="0052099B"/>
    <w:p w:rsidR="0052099B" w:rsidRDefault="0052099B"/>
    <w:p w:rsidR="0052099B" w:rsidRDefault="0052099B"/>
    <w:sectPr w:rsidR="00520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9B"/>
    <w:rsid w:val="003779B9"/>
    <w:rsid w:val="0052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64218-0269-44B5-A825-B1A37DDF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2020-04-05T18:06:00Z</dcterms:created>
  <dcterms:modified xsi:type="dcterms:W3CDTF">2020-04-05T18:06:00Z</dcterms:modified>
</cp:coreProperties>
</file>