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2"/>
        <w:gridCol w:w="2339"/>
        <w:gridCol w:w="1499"/>
        <w:gridCol w:w="1993"/>
        <w:gridCol w:w="2843"/>
      </w:tblGrid>
      <w:tr w:rsidR="00B93409" w:rsidRPr="00B93409" w14:paraId="4A2D543A" w14:textId="77777777" w:rsidTr="00B93409">
        <w:tc>
          <w:tcPr>
            <w:tcW w:w="0" w:type="auto"/>
            <w:hideMark/>
          </w:tcPr>
          <w:p w14:paraId="13AD81D3" w14:textId="77777777" w:rsidR="00B93409" w:rsidRPr="00B93409" w:rsidRDefault="00B93409" w:rsidP="00B934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селектора</w:t>
            </w:r>
          </w:p>
        </w:tc>
        <w:tc>
          <w:tcPr>
            <w:tcW w:w="0" w:type="auto"/>
            <w:hideMark/>
          </w:tcPr>
          <w:p w14:paraId="025A41A4" w14:textId="77777777" w:rsidR="00B93409" w:rsidRPr="00B93409" w:rsidRDefault="00B93409" w:rsidP="00B934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0" w:type="auto"/>
            <w:hideMark/>
          </w:tcPr>
          <w:p w14:paraId="5B94D6B7" w14:textId="77777777" w:rsidR="00B93409" w:rsidRPr="00B93409" w:rsidRDefault="00B93409" w:rsidP="00B934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hideMark/>
          </w:tcPr>
          <w:p w14:paraId="77FE15C7" w14:textId="77777777" w:rsidR="00B93409" w:rsidRPr="00B93409" w:rsidRDefault="00B93409" w:rsidP="00B934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hideMark/>
          </w:tcPr>
          <w:p w14:paraId="69966854" w14:textId="77777777" w:rsidR="00B93409" w:rsidRPr="00B93409" w:rsidRDefault="00B93409" w:rsidP="00B934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Зачем использован</w:t>
            </w:r>
          </w:p>
        </w:tc>
      </w:tr>
      <w:tr w:rsidR="00B93409" w:rsidRPr="00B93409" w14:paraId="4D75B297" w14:textId="77777777" w:rsidTr="00B93409">
        <w:tc>
          <w:tcPr>
            <w:tcW w:w="0" w:type="auto"/>
            <w:hideMark/>
          </w:tcPr>
          <w:p w14:paraId="48051C9F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тегу</w:t>
            </w:r>
          </w:p>
        </w:tc>
        <w:tc>
          <w:tcPr>
            <w:tcW w:w="0" w:type="auto"/>
            <w:hideMark/>
          </w:tcPr>
          <w:p w14:paraId="0727DAA7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body, *, h1</w:t>
            </w:r>
          </w:p>
        </w:tc>
        <w:tc>
          <w:tcPr>
            <w:tcW w:w="0" w:type="auto"/>
            <w:hideMark/>
          </w:tcPr>
          <w:p w14:paraId="1EFBF8CF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~15</w:t>
            </w:r>
          </w:p>
        </w:tc>
        <w:tc>
          <w:tcPr>
            <w:tcW w:w="0" w:type="auto"/>
            <w:hideMark/>
          </w:tcPr>
          <w:p w14:paraId="4384E342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0F2E72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Базовые стили, сброс</w:t>
            </w:r>
          </w:p>
        </w:tc>
      </w:tr>
      <w:tr w:rsidR="00B93409" w:rsidRPr="00B93409" w14:paraId="0DC79717" w14:textId="77777777" w:rsidTr="00B93409">
        <w:tc>
          <w:tcPr>
            <w:tcW w:w="0" w:type="auto"/>
            <w:hideMark/>
          </w:tcPr>
          <w:p w14:paraId="37512944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классу</w:t>
            </w:r>
          </w:p>
        </w:tc>
        <w:tc>
          <w:tcPr>
            <w:tcW w:w="0" w:type="auto"/>
            <w:hideMark/>
          </w:tcPr>
          <w:p w14:paraId="3FA8EA73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.btn-booking, .zone-card</w:t>
            </w:r>
          </w:p>
        </w:tc>
        <w:tc>
          <w:tcPr>
            <w:tcW w:w="0" w:type="auto"/>
            <w:hideMark/>
          </w:tcPr>
          <w:p w14:paraId="4E3701F6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~80</w:t>
            </w:r>
          </w:p>
        </w:tc>
        <w:tc>
          <w:tcPr>
            <w:tcW w:w="0" w:type="auto"/>
            <w:hideMark/>
          </w:tcPr>
          <w:p w14:paraId="2F531F72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2EA3387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Основная стилизация блоков</w:t>
            </w:r>
          </w:p>
        </w:tc>
      </w:tr>
      <w:bookmarkEnd w:id="0"/>
      <w:tr w:rsidR="00B93409" w:rsidRPr="00B93409" w14:paraId="0232D76F" w14:textId="77777777" w:rsidTr="00B93409">
        <w:tc>
          <w:tcPr>
            <w:tcW w:w="0" w:type="auto"/>
            <w:hideMark/>
          </w:tcPr>
          <w:p w14:paraId="3CFC070D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ID</w:t>
            </w:r>
          </w:p>
        </w:tc>
        <w:tc>
          <w:tcPr>
            <w:tcW w:w="0" w:type="auto"/>
            <w:hideMark/>
          </w:tcPr>
          <w:p w14:paraId="2BA75251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#room1, #phone</w:t>
            </w:r>
          </w:p>
        </w:tc>
        <w:tc>
          <w:tcPr>
            <w:tcW w:w="0" w:type="auto"/>
            <w:hideMark/>
          </w:tcPr>
          <w:p w14:paraId="4D0DCA09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~10</w:t>
            </w:r>
          </w:p>
        </w:tc>
        <w:tc>
          <w:tcPr>
            <w:tcW w:w="0" w:type="auto"/>
            <w:hideMark/>
          </w:tcPr>
          <w:p w14:paraId="250CA898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1AC8337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Уникальные элементы, якоря</w:t>
            </w:r>
          </w:p>
        </w:tc>
      </w:tr>
      <w:tr w:rsidR="00B93409" w:rsidRPr="00B93409" w14:paraId="0056B9B9" w14:textId="77777777" w:rsidTr="00B93409">
        <w:tc>
          <w:tcPr>
            <w:tcW w:w="0" w:type="auto"/>
            <w:hideMark/>
          </w:tcPr>
          <w:p w14:paraId="737F79F0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:hover</w:t>
            </w:r>
          </w:p>
        </w:tc>
        <w:tc>
          <w:tcPr>
            <w:tcW w:w="0" w:type="auto"/>
            <w:hideMark/>
          </w:tcPr>
          <w:p w14:paraId="7C75EA5E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.btn:hover</w:t>
            </w:r>
          </w:p>
        </w:tc>
        <w:tc>
          <w:tcPr>
            <w:tcW w:w="0" w:type="auto"/>
            <w:hideMark/>
          </w:tcPr>
          <w:p w14:paraId="52AD0492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~20</w:t>
            </w:r>
          </w:p>
        </w:tc>
        <w:tc>
          <w:tcPr>
            <w:tcW w:w="0" w:type="auto"/>
            <w:hideMark/>
          </w:tcPr>
          <w:p w14:paraId="52952895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10 + псевдокласс</w:t>
            </w:r>
          </w:p>
        </w:tc>
        <w:tc>
          <w:tcPr>
            <w:tcW w:w="0" w:type="auto"/>
            <w:hideMark/>
          </w:tcPr>
          <w:p w14:paraId="3F42CA46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Интерактивность</w:t>
            </w:r>
          </w:p>
        </w:tc>
      </w:tr>
      <w:tr w:rsidR="00B93409" w:rsidRPr="00B93409" w14:paraId="3E235E44" w14:textId="77777777" w:rsidTr="00B93409">
        <w:tc>
          <w:tcPr>
            <w:tcW w:w="0" w:type="auto"/>
            <w:hideMark/>
          </w:tcPr>
          <w:p w14:paraId="1A1F9CF7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:checked</w:t>
            </w:r>
          </w:p>
        </w:tc>
        <w:tc>
          <w:tcPr>
            <w:tcW w:w="0" w:type="auto"/>
            <w:hideMark/>
          </w:tcPr>
          <w:p w14:paraId="49D57065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#room1:checked</w:t>
            </w:r>
          </w:p>
        </w:tc>
        <w:tc>
          <w:tcPr>
            <w:tcW w:w="0" w:type="auto"/>
            <w:hideMark/>
          </w:tcPr>
          <w:p w14:paraId="1C45B189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~9</w:t>
            </w:r>
          </w:p>
        </w:tc>
        <w:tc>
          <w:tcPr>
            <w:tcW w:w="0" w:type="auto"/>
            <w:hideMark/>
          </w:tcPr>
          <w:p w14:paraId="38B88E77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100 + псевдокласс</w:t>
            </w:r>
          </w:p>
        </w:tc>
        <w:tc>
          <w:tcPr>
            <w:tcW w:w="0" w:type="auto"/>
            <w:hideMark/>
          </w:tcPr>
          <w:p w14:paraId="1B3E3FD4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Карусель (CSS-only)</w:t>
            </w:r>
          </w:p>
        </w:tc>
      </w:tr>
      <w:tr w:rsidR="00B93409" w:rsidRPr="00B93409" w14:paraId="38B17D6A" w14:textId="77777777" w:rsidTr="00B93409">
        <w:tc>
          <w:tcPr>
            <w:tcW w:w="0" w:type="auto"/>
            <w:hideMark/>
          </w:tcPr>
          <w:p w14:paraId="6DE41DA8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:focus</w:t>
            </w:r>
          </w:p>
        </w:tc>
        <w:tc>
          <w:tcPr>
            <w:tcW w:w="0" w:type="auto"/>
            <w:hideMark/>
          </w:tcPr>
          <w:p w14:paraId="6352B6C2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input:focus</w:t>
            </w:r>
          </w:p>
        </w:tc>
        <w:tc>
          <w:tcPr>
            <w:tcW w:w="0" w:type="auto"/>
            <w:hideMark/>
          </w:tcPr>
          <w:p w14:paraId="773A0CB6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~5</w:t>
            </w:r>
          </w:p>
        </w:tc>
        <w:tc>
          <w:tcPr>
            <w:tcW w:w="0" w:type="auto"/>
            <w:hideMark/>
          </w:tcPr>
          <w:p w14:paraId="090692F6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10 + псевдокласс</w:t>
            </w:r>
          </w:p>
        </w:tc>
        <w:tc>
          <w:tcPr>
            <w:tcW w:w="0" w:type="auto"/>
            <w:hideMark/>
          </w:tcPr>
          <w:p w14:paraId="5C40B01F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Формы (UX)</w:t>
            </w:r>
          </w:p>
        </w:tc>
      </w:tr>
      <w:tr w:rsidR="00B93409" w:rsidRPr="00B93409" w14:paraId="24695F4A" w14:textId="77777777" w:rsidTr="00B93409">
        <w:tc>
          <w:tcPr>
            <w:tcW w:w="0" w:type="auto"/>
            <w:hideMark/>
          </w:tcPr>
          <w:p w14:paraId="0C25116B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:nth-child()</w:t>
            </w:r>
          </w:p>
        </w:tc>
        <w:tc>
          <w:tcPr>
            <w:tcW w:w="0" w:type="auto"/>
            <w:hideMark/>
          </w:tcPr>
          <w:p w14:paraId="0519FB69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.zone-card:nth-child(1)</w:t>
            </w:r>
          </w:p>
        </w:tc>
        <w:tc>
          <w:tcPr>
            <w:tcW w:w="0" w:type="auto"/>
            <w:hideMark/>
          </w:tcPr>
          <w:p w14:paraId="50CE8DD6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~3</w:t>
            </w:r>
          </w:p>
        </w:tc>
        <w:tc>
          <w:tcPr>
            <w:tcW w:w="0" w:type="auto"/>
            <w:hideMark/>
          </w:tcPr>
          <w:p w14:paraId="1F242868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10 + псевдокласс</w:t>
            </w:r>
          </w:p>
        </w:tc>
        <w:tc>
          <w:tcPr>
            <w:tcW w:w="0" w:type="auto"/>
            <w:hideMark/>
          </w:tcPr>
          <w:p w14:paraId="492ED334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Анимация с задержкой</w:t>
            </w:r>
          </w:p>
        </w:tc>
      </w:tr>
      <w:tr w:rsidR="00B93409" w:rsidRPr="00B93409" w14:paraId="268AE63A" w14:textId="77777777" w:rsidTr="00B93409">
        <w:tc>
          <w:tcPr>
            <w:tcW w:w="0" w:type="auto"/>
            <w:hideMark/>
          </w:tcPr>
          <w:p w14:paraId="797954D9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::before</w:t>
            </w:r>
          </w:p>
        </w:tc>
        <w:tc>
          <w:tcPr>
            <w:tcW w:w="0" w:type="auto"/>
            <w:hideMark/>
          </w:tcPr>
          <w:p w14:paraId="3EB90729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.zone-img-box::before</w:t>
            </w:r>
          </w:p>
        </w:tc>
        <w:tc>
          <w:tcPr>
            <w:tcW w:w="0" w:type="auto"/>
            <w:hideMark/>
          </w:tcPr>
          <w:p w14:paraId="5B549353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~8</w:t>
            </w:r>
          </w:p>
        </w:tc>
        <w:tc>
          <w:tcPr>
            <w:tcW w:w="0" w:type="auto"/>
            <w:hideMark/>
          </w:tcPr>
          <w:p w14:paraId="56A4B26A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 + псевдоэлемент</w:t>
            </w:r>
          </w:p>
        </w:tc>
        <w:tc>
          <w:tcPr>
            <w:tcW w:w="0" w:type="auto"/>
            <w:hideMark/>
          </w:tcPr>
          <w:p w14:paraId="075D6F7E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Декоративные элементы</w:t>
            </w:r>
          </w:p>
        </w:tc>
      </w:tr>
      <w:tr w:rsidR="00B93409" w:rsidRPr="00B93409" w14:paraId="7A277266" w14:textId="77777777" w:rsidTr="00B93409">
        <w:tc>
          <w:tcPr>
            <w:tcW w:w="0" w:type="auto"/>
            <w:hideMark/>
          </w:tcPr>
          <w:p w14:paraId="39AF146A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::after</w:t>
            </w:r>
          </w:p>
        </w:tc>
        <w:tc>
          <w:tcPr>
            <w:tcW w:w="0" w:type="auto"/>
            <w:hideMark/>
          </w:tcPr>
          <w:p w14:paraId="0CAEFC14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.zone-link::after</w:t>
            </w:r>
          </w:p>
        </w:tc>
        <w:tc>
          <w:tcPr>
            <w:tcW w:w="0" w:type="auto"/>
            <w:hideMark/>
          </w:tcPr>
          <w:p w14:paraId="30094F60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~3</w:t>
            </w:r>
          </w:p>
        </w:tc>
        <w:tc>
          <w:tcPr>
            <w:tcW w:w="0" w:type="auto"/>
            <w:hideMark/>
          </w:tcPr>
          <w:p w14:paraId="7036F3FB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1 + псевдоэлемент</w:t>
            </w:r>
          </w:p>
        </w:tc>
        <w:tc>
          <w:tcPr>
            <w:tcW w:w="0" w:type="auto"/>
            <w:hideMark/>
          </w:tcPr>
          <w:p w14:paraId="073AE9C9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Подчеркивание ссылок</w:t>
            </w:r>
          </w:p>
        </w:tc>
      </w:tr>
      <w:tr w:rsidR="00B93409" w:rsidRPr="00B93409" w14:paraId="4F7E87E2" w14:textId="77777777" w:rsidTr="00B93409">
        <w:tc>
          <w:tcPr>
            <w:tcW w:w="0" w:type="auto"/>
            <w:hideMark/>
          </w:tcPr>
          <w:p w14:paraId="565C9D9A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Комбинаторы</w:t>
            </w:r>
          </w:p>
        </w:tc>
        <w:tc>
          <w:tcPr>
            <w:tcW w:w="0" w:type="auto"/>
            <w:hideMark/>
          </w:tcPr>
          <w:p w14:paraId="3A17022D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.side-menu ul li a</w:t>
            </w:r>
          </w:p>
        </w:tc>
        <w:tc>
          <w:tcPr>
            <w:tcW w:w="0" w:type="auto"/>
            <w:hideMark/>
          </w:tcPr>
          <w:p w14:paraId="1FBB3B09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~25</w:t>
            </w:r>
          </w:p>
        </w:tc>
        <w:tc>
          <w:tcPr>
            <w:tcW w:w="0" w:type="auto"/>
            <w:hideMark/>
          </w:tcPr>
          <w:p w14:paraId="6CD49512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Зависит</w:t>
            </w:r>
          </w:p>
        </w:tc>
        <w:tc>
          <w:tcPr>
            <w:tcW w:w="0" w:type="auto"/>
            <w:hideMark/>
          </w:tcPr>
          <w:p w14:paraId="3267B459" w14:textId="77777777" w:rsidR="00B93409" w:rsidRPr="00B93409" w:rsidRDefault="00B93409" w:rsidP="00B93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409">
              <w:rPr>
                <w:rFonts w:ascii="Times New Roman" w:hAnsi="Times New Roman" w:cs="Times New Roman"/>
                <w:sz w:val="24"/>
                <w:szCs w:val="24"/>
              </w:rPr>
              <w:t>Вложенные структуры</w:t>
            </w:r>
          </w:p>
        </w:tc>
      </w:tr>
    </w:tbl>
    <w:p w14:paraId="2B2CD265" w14:textId="4AE344D2" w:rsidR="00DC1639" w:rsidRPr="00B93409" w:rsidRDefault="00DC163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5ABAC8FA" w14:textId="2C91E9F1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Селекторы по тегу </w:t>
      </w:r>
    </w:p>
    <w:p w14:paraId="4BACF61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4 */</w:t>
      </w:r>
    </w:p>
    <w:p w14:paraId="45689FAD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* {</w:t>
      </w:r>
    </w:p>
    <w:p w14:paraId="59C27DD9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margin: 0;</w:t>
      </w:r>
    </w:p>
    <w:p w14:paraId="1562CB0C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padding: 0;</w:t>
      </w:r>
    </w:p>
    <w:p w14:paraId="0A143D57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box-sizing: border-box;</w:t>
      </w:r>
    </w:p>
    <w:p w14:paraId="4581EC0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479B16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A1561B9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9 */</w:t>
      </w:r>
    </w:p>
    <w:p w14:paraId="5152E207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14:paraId="73B60EFD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font-family: 'Arial', sans-serif;</w:t>
      </w:r>
    </w:p>
    <w:p w14:paraId="2A6A080E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#000;</w:t>
      </w:r>
    </w:p>
    <w:p w14:paraId="40C3DC93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F1C4ED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1C838D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2EF8EB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78 */</w:t>
      </w:r>
    </w:p>
    <w:p w14:paraId="6B41E74D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h1 { </w:t>
      </w:r>
    </w:p>
    <w:p w14:paraId="5A536E6E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font-size: 60px; </w:t>
      </w:r>
    </w:p>
    <w:p w14:paraId="4DC05CBC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B26BEA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42E2E51F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220 */</w:t>
      </w:r>
    </w:p>
    <w:p w14:paraId="157CAC6F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93409"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 { </w:t>
      </w:r>
    </w:p>
    <w:p w14:paraId="6AEFCD74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ru-RU"/>
        </w:rPr>
        <w:t>width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: 100%; </w:t>
      </w:r>
    </w:p>
    <w:p w14:paraId="0CA9BEA6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ru-RU"/>
        </w:rPr>
        <w:t>display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ru-RU"/>
        </w:rPr>
        <w:t>block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22AA14CF" w14:textId="117150D9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9340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33746A9" w14:textId="3A9E9338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318E69A" w14:textId="77777777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Селекторы по классу</w:t>
      </w:r>
    </w:p>
    <w:p w14:paraId="73D17675" w14:textId="1751AAFA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93409">
        <w:rPr>
          <w:rFonts w:ascii="Times New Roman" w:hAnsi="Times New Roman" w:cs="Times New Roman"/>
          <w:sz w:val="28"/>
          <w:szCs w:val="28"/>
          <w:lang w:val="ru-RU"/>
        </w:rPr>
        <w:t>/* Строка 28 */</w:t>
      </w:r>
    </w:p>
    <w:p w14:paraId="45BA5B64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B9340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ru-RU"/>
        </w:rPr>
        <w:t>side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ru-RU"/>
        </w:rPr>
        <w:t>-menu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1950F2F5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>position: fixed;</w:t>
      </w:r>
    </w:p>
    <w:p w14:paraId="51855C7F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left: -100px; </w:t>
      </w:r>
    </w:p>
    <w:p w14:paraId="043A5686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/* ... */</w:t>
      </w:r>
    </w:p>
    <w:p w14:paraId="4D15F2C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0E7FB2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D45C899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45 */</w:t>
      </w:r>
    </w:p>
    <w:p w14:paraId="292D75DE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-trigger {</w:t>
      </w:r>
    </w:p>
    <w:p w14:paraId="500F88DC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position: fixed;</w:t>
      </w:r>
    </w:p>
    <w:p w14:paraId="7F023723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/* ... */</w:t>
      </w:r>
    </w:p>
    <w:p w14:paraId="130A240B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1563E3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AA59D2E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85 */</w:t>
      </w:r>
    </w:p>
    <w:p w14:paraId="1E8BE3E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.main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-header {</w:t>
      </w:r>
    </w:p>
    <w:p w14:paraId="77B1CD02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height: 100vh;</w:t>
      </w:r>
    </w:p>
    <w:p w14:paraId="7B12AE4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/* ... */</w:t>
      </w:r>
    </w:p>
    <w:p w14:paraId="16B3B614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5CD53E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F6D52F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98 */</w:t>
      </w:r>
    </w:p>
    <w:p w14:paraId="7013897E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.container { </w:t>
      </w:r>
    </w:p>
    <w:p w14:paraId="388E8B7A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max-width: 800px; </w:t>
      </w:r>
    </w:p>
    <w:p w14:paraId="4F89A5F4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width: 100%;</w:t>
      </w:r>
    </w:p>
    <w:p w14:paraId="6EB06B49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10D412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DA47673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103 */</w:t>
      </w:r>
    </w:p>
    <w:p w14:paraId="296117A9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.logo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-group { </w:t>
      </w:r>
    </w:p>
    <w:p w14:paraId="0CD57368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display: flex; </w:t>
      </w:r>
    </w:p>
    <w:p w14:paraId="73B91B6B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ru-RU"/>
        </w:rPr>
        <w:t>align-items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ru-RU"/>
        </w:rPr>
        <w:t>center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70828C4E" w14:textId="5D537B1C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9340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6A6C0DA" w14:textId="3947AC0B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Селекторы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C459FE8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250 */</w:t>
      </w:r>
    </w:p>
    <w:p w14:paraId="36145B2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#room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1:checked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~ .carousel-viewport .s1,</w:t>
      </w:r>
    </w:p>
    <w:p w14:paraId="45F8BE48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#room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2:checked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~ .carousel-viewport .s2,</w:t>
      </w:r>
    </w:p>
    <w:p w14:paraId="72A899F5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#room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3:checked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~ .carousel-viewport .s3 {</w:t>
      </w:r>
    </w:p>
    <w:p w14:paraId="492748FC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opacity: 1;</w:t>
      </w:r>
    </w:p>
    <w:p w14:paraId="0327C47E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27A9BA31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z-index: 5;</w:t>
      </w:r>
    </w:p>
    <w:p w14:paraId="3558A7EB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2EC31B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DFFA965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260 */</w:t>
      </w:r>
    </w:p>
    <w:p w14:paraId="24123F37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#room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1:checked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~ .carousel-viewport .s3,</w:t>
      </w:r>
    </w:p>
    <w:p w14:paraId="6B0FEB4F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#room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2:checked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~ .carousel-viewport .s1 {</w:t>
      </w:r>
    </w:p>
    <w:p w14:paraId="5CC316BB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opacity: 0.4;</w:t>
      </w:r>
    </w:p>
    <w:p w14:paraId="434BE677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(-450px) 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0.7);</w:t>
      </w:r>
    </w:p>
    <w:p w14:paraId="51D53799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C2D6A6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CB197FC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275 */</w:t>
      </w:r>
    </w:p>
    <w:p w14:paraId="44209E26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#arrow-left-1, #arrow-left-2, #arrow-left-3 {</w:t>
      </w:r>
    </w:p>
    <w:p w14:paraId="325FFE88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/*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стили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стрелок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0D9FFF49" w14:textId="52FA3D9E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1ABEB2" w14:textId="4E12ACDF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157EE4EC" w14:textId="77777777" w:rsid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Псеводоклассы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A6BA71" w14:textId="2156AEDC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68 */</w:t>
      </w:r>
    </w:p>
    <w:p w14:paraId="6D4B6FCB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.side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-menu ul li a:hover { </w:t>
      </w:r>
    </w:p>
    <w:p w14:paraId="020CAA6C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color: #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3AF2A576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text-shadow: 0 0 10px #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09C26A8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7C77B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C083D7A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135 */</w:t>
      </w:r>
    </w:p>
    <w:p w14:paraId="632B6768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-booking:hover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</w:p>
    <w:p w14:paraId="132AFBE4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background: linear-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gradient(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135deg, #b018cf 0%, #8a2be2 100%);</w:t>
      </w:r>
    </w:p>
    <w:p w14:paraId="730E1E03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1.05); </w:t>
      </w:r>
    </w:p>
    <w:p w14:paraId="7FA23E2A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37D2D0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E9F2B4A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B9340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205 */</w:t>
      </w:r>
    </w:p>
    <w:p w14:paraId="0B4C726E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zone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-card:hover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</w:p>
    <w:p w14:paraId="0ECE9073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transform: </w:t>
      </w:r>
      <w:proofErr w:type="spellStart"/>
      <w:r w:rsidRPr="00B93409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(-10px) </w:t>
      </w:r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scale(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1.02);</w:t>
      </w:r>
    </w:p>
    <w:p w14:paraId="25883EE1" w14:textId="77777777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93409">
        <w:rPr>
          <w:rFonts w:ascii="Times New Roman" w:hAnsi="Times New Roman" w:cs="Times New Roman"/>
          <w:sz w:val="28"/>
          <w:szCs w:val="28"/>
          <w:lang w:val="en-US"/>
        </w:rPr>
        <w:t xml:space="preserve">    box-shadow: 0 15px 40px </w:t>
      </w:r>
      <w:proofErr w:type="spellStart"/>
      <w:proofErr w:type="gramStart"/>
      <w:r w:rsidRPr="00B9340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B934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3409">
        <w:rPr>
          <w:rFonts w:ascii="Times New Roman" w:hAnsi="Times New Roman" w:cs="Times New Roman"/>
          <w:sz w:val="28"/>
          <w:szCs w:val="28"/>
          <w:lang w:val="en-US"/>
        </w:rPr>
        <w:t>176, 24, 207, 0.4);</w:t>
      </w:r>
    </w:p>
    <w:p w14:paraId="3D7ECAAB" w14:textId="76E112EE" w:rsidR="00B93409" w:rsidRPr="00B93409" w:rsidRDefault="00B93409" w:rsidP="00B93409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9340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sectPr w:rsidR="00B93409" w:rsidRPr="00B93409" w:rsidSect="00B934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4C"/>
    <w:rsid w:val="00735726"/>
    <w:rsid w:val="008F474C"/>
    <w:rsid w:val="00B93409"/>
    <w:rsid w:val="00DC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7B95B"/>
  <w15:chartTrackingRefBased/>
  <w15:docId w15:val="{A449F6F3-73DB-4D15-917D-8B6DFA6B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34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23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9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629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93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538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8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958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028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826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86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91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60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65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477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64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484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468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979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982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21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198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77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081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219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60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16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456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453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706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760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02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94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080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245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374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427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979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79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573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740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843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4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406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74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52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714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396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35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864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792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048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19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07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91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31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693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484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363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090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069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01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7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70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799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37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33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161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42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124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772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928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46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416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49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94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52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091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0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09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744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663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486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646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624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28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80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614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22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87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47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837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203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59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592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261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31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72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890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739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61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81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503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55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64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763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598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02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038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593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110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960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11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597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607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469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625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935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820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050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91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673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297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vitalijromancuk10@gmail.com</dc:creator>
  <cp:keywords/>
  <dc:description/>
  <cp:lastModifiedBy>vitalijromancuk10@gmail.com</cp:lastModifiedBy>
  <cp:revision>2</cp:revision>
  <dcterms:created xsi:type="dcterms:W3CDTF">2026-05-15T08:14:00Z</dcterms:created>
  <dcterms:modified xsi:type="dcterms:W3CDTF">2026-05-15T15:13:00Z</dcterms:modified>
</cp:coreProperties>
</file>