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Unity Asset Store: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tools: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https://github.com/github/gitignore/blob/main/Unity.gitignore</w:t>
        </w:r>
      </w:hyperlink>
      <w:r w:rsidDel="00000000" w:rsidR="00000000" w:rsidRPr="00000000">
        <w:rPr>
          <w:rtl w:val="0"/>
        </w:rPr>
        <w:t xml:space="preserve"> (.gitignore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https://medium.com/@linojon/git-and-unity-getting-started-ad7c42be8324</w:t>
        </w:r>
      </w:hyperlink>
      <w:r w:rsidDel="00000000" w:rsidR="00000000" w:rsidRPr="00000000">
        <w:rPr>
          <w:rtl w:val="0"/>
        </w:rPr>
        <w:t xml:space="preserve"> (tutorial)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Web links: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https://www.nasa.gov/mission_pages/station/research/news/iss-20-years-20-breakthroughs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https://www.mentalfloss.com/article/59639/12-cool-experiments-done-international-space-station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Farming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https://www.nasa.gov/content/growing-plants-in-space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https://technology.nasa.gov/patent/KSC-TOPS-73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https://www.nasa.gov/mission_pages/station/research/benefits/so-you-want-to-be-a-space-farmer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 Development (Unity):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https://youtu.be/E6A4WvsDeLE</w:t>
        </w:r>
      </w:hyperlink>
      <w:r w:rsidDel="00000000" w:rsidR="00000000" w:rsidRPr="00000000">
        <w:rPr>
          <w:rtl w:val="0"/>
        </w:rPr>
        <w:t xml:space="preserve"> (17 minutes, intro)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https://youtu.be/5ZBkEYUyBWQ</w:t>
        </w:r>
      </w:hyperlink>
      <w:r w:rsidDel="00000000" w:rsidR="00000000" w:rsidRPr="00000000">
        <w:rPr>
          <w:rtl w:val="0"/>
        </w:rPr>
        <w:t xml:space="preserve"> (49 minutes, XR Toolkit)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https://youtu.be/YtzIXCKr8Wo</w:t>
        </w:r>
      </w:hyperlink>
      <w:r w:rsidDel="00000000" w:rsidR="00000000" w:rsidRPr="00000000">
        <w:rPr>
          <w:rtl w:val="0"/>
        </w:rPr>
        <w:t xml:space="preserve"> (16 minutes, Making a Level)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https://youtu.be/4PKvVuxNw28</w:t>
        </w:r>
      </w:hyperlink>
      <w:r w:rsidDel="00000000" w:rsidR="00000000" w:rsidRPr="00000000">
        <w:rPr>
          <w:rtl w:val="0"/>
        </w:rPr>
        <w:t xml:space="preserve"> (38 minutes, Transforms)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https://youtu.be/dLYTwDQmjdo</w:t>
        </w:r>
      </w:hyperlink>
      <w:r w:rsidDel="00000000" w:rsidR="00000000" w:rsidRPr="00000000">
        <w:rPr>
          <w:rtl w:val="0"/>
        </w:rPr>
        <w:t xml:space="preserve"> (30 minutes, Physics)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 Development (extra):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ISS Experiments of Interest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Farming in space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Zero gravity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Laboratory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experiments, like a hall of fame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Farming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robot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Ants in space?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of Earth (Observation deck)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Exploring black holes and pulsars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walk option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spawn objects to use in zero-gravity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a ball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sa.gov/content/growing-plants-in-space" TargetMode="External"/><Relationship Id="rId10" Type="http://schemas.openxmlformats.org/officeDocument/2006/relationships/hyperlink" Target="https://www.mentalfloss.com/article/59639/12-cool-experiments-done-international-space-station" TargetMode="External"/><Relationship Id="rId13" Type="http://schemas.openxmlformats.org/officeDocument/2006/relationships/hyperlink" Target="https://www.nasa.gov/mission_pages/station/research/benefits/so-you-want-to-be-a-space-farmer" TargetMode="External"/><Relationship Id="rId12" Type="http://schemas.openxmlformats.org/officeDocument/2006/relationships/hyperlink" Target="https://technology.nasa.gov/patent/KSC-TOPS-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asa.gov/mission_pages/station/research/news/iss-20-years-20-breakthroughs" TargetMode="External"/><Relationship Id="rId15" Type="http://schemas.openxmlformats.org/officeDocument/2006/relationships/hyperlink" Target="https://youtu.be/5ZBkEYUyBWQ" TargetMode="External"/><Relationship Id="rId14" Type="http://schemas.openxmlformats.org/officeDocument/2006/relationships/hyperlink" Target="https://youtu.be/E6A4WvsDeLE" TargetMode="External"/><Relationship Id="rId17" Type="http://schemas.openxmlformats.org/officeDocument/2006/relationships/hyperlink" Target="https://youtu.be/4PKvVuxNw28" TargetMode="External"/><Relationship Id="rId16" Type="http://schemas.openxmlformats.org/officeDocument/2006/relationships/hyperlink" Target="https://youtu.be/YtzIXCKr8Wo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" TargetMode="External"/><Relationship Id="rId18" Type="http://schemas.openxmlformats.org/officeDocument/2006/relationships/hyperlink" Target="https://youtu.be/dLYTwDQmjdo" TargetMode="External"/><Relationship Id="rId7" Type="http://schemas.openxmlformats.org/officeDocument/2006/relationships/hyperlink" Target="https://github.com/github/gitignore/blob/main/Unity.gitignore" TargetMode="External"/><Relationship Id="rId8" Type="http://schemas.openxmlformats.org/officeDocument/2006/relationships/hyperlink" Target="https://medium.com/@linojon/git-and-unity-getting-started-ad7c42be83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