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2D847" w14:textId="5AEDB7A2" w:rsidR="006A19D4" w:rsidRDefault="00376AFB">
      <w:pPr>
        <w:rPr>
          <w:rFonts w:ascii="Times New Roman" w:hAnsi="Times New Roman" w:cs="Times New Roman"/>
        </w:rPr>
      </w:pPr>
      <w:r w:rsidRPr="00376AFB">
        <w:rPr>
          <w:rFonts w:ascii="Times New Roman" w:hAnsi="Times New Roman" w:cs="Times New Roman"/>
        </w:rPr>
        <w:drawing>
          <wp:inline distT="0" distB="0" distL="0" distR="0" wp14:anchorId="6CAAAA99" wp14:editId="2B598A4B">
            <wp:extent cx="5731510" cy="2372360"/>
            <wp:effectExtent l="19050" t="19050" r="21590" b="27940"/>
            <wp:docPr id="15789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0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13935" w14:textId="77777777" w:rsidR="00376AFB" w:rsidRDefault="00376AFB">
      <w:pPr>
        <w:rPr>
          <w:rFonts w:ascii="Times New Roman" w:hAnsi="Times New Roman" w:cs="Times New Roman"/>
        </w:rPr>
      </w:pPr>
    </w:p>
    <w:p w14:paraId="129B2C9C" w14:textId="7A39D1EF" w:rsidR="00376AFB" w:rsidRDefault="00376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Insights from the above data:</w:t>
      </w:r>
    </w:p>
    <w:p w14:paraId="3E3BD62B" w14:textId="77777777" w:rsidR="00376AFB" w:rsidRDefault="00376AFB" w:rsidP="0037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Students have scored marks in range of 60`s in their 10</w:t>
      </w:r>
      <w:r w:rsidRPr="00376AF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,12</w:t>
      </w:r>
      <w:r w:rsidRPr="00376AF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,degree,mba but scored in range of 70`s in their  entrance test .</w:t>
      </w:r>
    </w:p>
    <w:p w14:paraId="481599CA" w14:textId="77777777" w:rsidR="00376AFB" w:rsidRDefault="00376AFB" w:rsidP="0037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above point, we can also consider that students may weak in their theoretical side but may good in understanding</w:t>
      </w:r>
    </w:p>
    <w:p w14:paraId="0151B37D" w14:textId="77777777" w:rsidR="00376AFB" w:rsidRDefault="00376AFB" w:rsidP="0037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mode in the above DataFrame , we can see that many got 62 in their 10</w:t>
      </w:r>
      <w:r w:rsidRPr="00376AF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,63 in their 12</w:t>
      </w:r>
      <w:r w:rsidRPr="00376AF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,65 in their degree,60 in their entrance, 56.7 in their mba</w:t>
      </w:r>
    </w:p>
    <w:p w14:paraId="0F3EDCA0" w14:textId="79CB75FB" w:rsidR="0054313D" w:rsidRPr="0054313D" w:rsidRDefault="00376AFB" w:rsidP="00543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From comparing mean and median, There is no larger difference in the columns ssc_p,</w:t>
      </w:r>
      <w:r w:rsidR="005431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hsc_p,</w:t>
      </w:r>
      <w:r w:rsidR="005431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degree_p,</w:t>
      </w:r>
      <w:r w:rsidR="005431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etest_p,</w:t>
      </w:r>
      <w:r w:rsidR="005431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mba_p. But </w:t>
      </w:r>
      <w:r w:rsidR="0054313D">
        <w:rPr>
          <w:rFonts w:ascii="Times New Roman" w:hAnsi="Times New Roman" w:cs="Times New Roman"/>
        </w:rPr>
        <w:t>There is difference in salary.So we need to consider median for salary since median leave outliers.</w:t>
      </w:r>
    </w:p>
    <w:sectPr w:rsidR="0054313D" w:rsidRPr="0054313D" w:rsidSect="00376AF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15pt;height:11.15pt" o:bullet="t">
        <v:imagedata r:id="rId1" o:title="msoD73F"/>
      </v:shape>
    </w:pict>
  </w:numPicBullet>
  <w:abstractNum w:abstractNumId="0" w15:restartNumberingAfterBreak="0">
    <w:nsid w:val="0FAB3C3E"/>
    <w:multiLevelType w:val="hybridMultilevel"/>
    <w:tmpl w:val="D1E037CC"/>
    <w:lvl w:ilvl="0" w:tplc="40090007">
      <w:start w:val="1"/>
      <w:numFmt w:val="bullet"/>
      <w:lvlText w:val=""/>
      <w:lvlPicBulletId w:val="0"/>
      <w:lvlJc w:val="left"/>
      <w:pPr>
        <w:ind w:left="15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num w:numId="1" w16cid:durableId="115391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F0"/>
    <w:rsid w:val="001F0CF0"/>
    <w:rsid w:val="00376AFB"/>
    <w:rsid w:val="0042145B"/>
    <w:rsid w:val="0054313D"/>
    <w:rsid w:val="006A19D4"/>
    <w:rsid w:val="00D569EC"/>
    <w:rsid w:val="00E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9DCA"/>
  <w15:chartTrackingRefBased/>
  <w15:docId w15:val="{292C66E3-519F-4825-8AB4-9594214B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C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vethavikashini.1307@gmail.com</dc:creator>
  <cp:keywords/>
  <dc:description/>
  <cp:lastModifiedBy>vethavikashini.1307@gmail.com</cp:lastModifiedBy>
  <cp:revision>2</cp:revision>
  <dcterms:created xsi:type="dcterms:W3CDTF">2025-01-24T14:39:00Z</dcterms:created>
  <dcterms:modified xsi:type="dcterms:W3CDTF">2025-01-24T14:52:00Z</dcterms:modified>
</cp:coreProperties>
</file>