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9E283" w14:textId="2BB5B334" w:rsidR="00AC7710" w:rsidRDefault="00AC7710">
      <w:pPr>
        <w:rPr>
          <w:lang w:val="en-US"/>
        </w:rPr>
      </w:pPr>
      <w:r w:rsidRPr="00AC7710">
        <w:rPr>
          <w:lang w:val="en-US"/>
        </w:rPr>
        <w:t xml:space="preserve">Daily returns have approx. Normal </w:t>
      </w:r>
      <w:r>
        <w:rPr>
          <w:lang w:val="en-US"/>
        </w:rPr>
        <w:t>distribution, therefore:</w:t>
      </w:r>
    </w:p>
    <w:p w14:paraId="552F7D92" w14:textId="55D01509" w:rsidR="00AC7710" w:rsidRPr="00AC7710" w:rsidRDefault="00AC7710">
      <w:pPr>
        <w:rPr>
          <w:b/>
          <w:bCs/>
          <w:lang w:val="en-US"/>
        </w:rPr>
      </w:pPr>
      <w:r w:rsidRPr="00AC7710">
        <w:rPr>
          <w:b/>
          <w:bCs/>
          <w:lang w:val="en-US"/>
        </w:rPr>
        <w:t>Return (t) = mean + x * standard deviation</w:t>
      </w:r>
    </w:p>
    <w:p w14:paraId="2AC3DA54" w14:textId="5B2CEF4E" w:rsidR="00AC7710" w:rsidRDefault="00AC7710">
      <w:pPr>
        <w:rPr>
          <w:lang w:val="en-US"/>
        </w:rPr>
      </w:pPr>
      <w:r>
        <w:rPr>
          <w:lang w:val="en-US"/>
        </w:rPr>
        <w:tab/>
        <w:t>Where x * standard deviation is stochastic -&gt; Central limit theorem</w:t>
      </w:r>
    </w:p>
    <w:p w14:paraId="65E5608B" w14:textId="75C2085E" w:rsidR="00AC7710" w:rsidRDefault="00AC7710">
      <w:pPr>
        <w:rPr>
          <w:lang w:val="en-US"/>
        </w:rPr>
      </w:pPr>
      <w:r>
        <w:rPr>
          <w:lang w:val="en-US"/>
        </w:rPr>
        <w:t>Stock price S(t) can be described by a random walk W(t)</w:t>
      </w:r>
    </w:p>
    <w:p w14:paraId="2FC7E361" w14:textId="398F6A4F" w:rsidR="00AC7710" w:rsidRDefault="00AC7710">
      <w:pPr>
        <w:rPr>
          <w:lang w:val="en-US"/>
        </w:rPr>
      </w:pPr>
      <w:r>
        <w:rPr>
          <w:lang w:val="en-US"/>
        </w:rPr>
        <w:tab/>
        <w:t>W(t) has continuous sample path</w:t>
      </w:r>
    </w:p>
    <w:p w14:paraId="4DEE1F35" w14:textId="4CC6A5F7" w:rsidR="00AC7710" w:rsidRDefault="00AC7710">
      <w:pPr>
        <w:rPr>
          <w:lang w:val="en-US"/>
        </w:rPr>
      </w:pPr>
      <w:r>
        <w:rPr>
          <w:lang w:val="en-US"/>
        </w:rPr>
        <w:tab/>
        <w:t>W(t) has independent and normally distributed increments</w:t>
      </w:r>
    </w:p>
    <w:p w14:paraId="7BD9C68D" w14:textId="6A56C214" w:rsidR="00AC7710" w:rsidRDefault="00AC7710" w:rsidP="00AC7710">
      <w:pPr>
        <w:ind w:left="708" w:firstLine="708"/>
        <w:rPr>
          <w:lang w:val="en-US"/>
        </w:rPr>
      </w:pPr>
      <w:r>
        <w:rPr>
          <w:lang w:val="en-US"/>
        </w:rPr>
        <w:t>What does this mean? Tomorrows asset price approx. normal distribution</w:t>
      </w:r>
    </w:p>
    <w:p w14:paraId="1D605D39" w14:textId="215B8B17" w:rsidR="00AC7710" w:rsidRDefault="00AC7710" w:rsidP="00AC7710">
      <w:pPr>
        <w:rPr>
          <w:lang w:val="en-US"/>
        </w:rPr>
      </w:pPr>
      <w:r>
        <w:rPr>
          <w:noProof/>
        </w:rPr>
        <w:drawing>
          <wp:inline distT="0" distB="0" distL="0" distR="0" wp14:anchorId="7240843D" wp14:editId="43B0BAAD">
            <wp:extent cx="3629025" cy="2562225"/>
            <wp:effectExtent l="0" t="0" r="9525" b="9525"/>
            <wp:docPr id="1" name="Picture 1" descr="Image result for stock chart mean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ock chart mean standard devi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B383" w14:textId="543008E8" w:rsidR="00AC7710" w:rsidRDefault="00AC7710" w:rsidP="00AC7710">
      <w:pPr>
        <w:rPr>
          <w:b/>
          <w:bCs/>
          <w:lang w:val="en-US"/>
        </w:rPr>
      </w:pPr>
      <w:r>
        <w:rPr>
          <w:lang w:val="en-US"/>
        </w:rPr>
        <w:t xml:space="preserve">The stock price will be generally be </w:t>
      </w:r>
      <w:r w:rsidRPr="00AC7710">
        <w:rPr>
          <w:b/>
          <w:bCs/>
          <w:lang w:val="en-US"/>
        </w:rPr>
        <w:t>within mean + 1 * std dev</w:t>
      </w:r>
    </w:p>
    <w:p w14:paraId="51D29418" w14:textId="16883CC8" w:rsidR="00AC7710" w:rsidRDefault="00AC7710" w:rsidP="00AC7710">
      <w:pPr>
        <w:rPr>
          <w:b/>
          <w:bCs/>
          <w:lang w:val="en-US"/>
        </w:rPr>
      </w:pPr>
    </w:p>
    <w:p w14:paraId="039072E4" w14:textId="72096763" w:rsidR="00AC7710" w:rsidRDefault="00AC7710" w:rsidP="00AC7710">
      <w:pPr>
        <w:pStyle w:val="Heading1"/>
        <w:rPr>
          <w:lang w:val="en-US"/>
        </w:rPr>
      </w:pPr>
      <w:r>
        <w:rPr>
          <w:lang w:val="en-US"/>
        </w:rPr>
        <w:t>Wiener-process</w:t>
      </w:r>
    </w:p>
    <w:p w14:paraId="275BA2BB" w14:textId="0928F51E" w:rsidR="00AC7710" w:rsidRDefault="00AC7710" w:rsidP="00AC7710">
      <w:pPr>
        <w:rPr>
          <w:lang w:val="en-US"/>
        </w:rPr>
      </w:pPr>
      <w:r>
        <w:rPr>
          <w:lang w:val="en-US"/>
        </w:rPr>
        <w:t>W(t) has independent increments: future W(</w:t>
      </w:r>
      <w:proofErr w:type="spellStart"/>
      <w:r>
        <w:rPr>
          <w:lang w:val="en-US"/>
        </w:rPr>
        <w:t>t+dt</w:t>
      </w:r>
      <w:proofErr w:type="spellEnd"/>
      <w:r>
        <w:rPr>
          <w:lang w:val="en-US"/>
        </w:rPr>
        <w:t>) – W(t) increments are independent of past values</w:t>
      </w:r>
    </w:p>
    <w:p w14:paraId="035025E4" w14:textId="6800563A" w:rsidR="00AC7710" w:rsidRDefault="00AC7710" w:rsidP="00AC7710">
      <w:pPr>
        <w:rPr>
          <w:lang w:val="en-US"/>
        </w:rPr>
      </w:pPr>
      <w:r>
        <w:rPr>
          <w:lang w:val="en-US"/>
        </w:rPr>
        <w:t>W(t) has Gaussian increments: W(</w:t>
      </w:r>
      <w:proofErr w:type="spellStart"/>
      <w:r>
        <w:rPr>
          <w:lang w:val="en-US"/>
        </w:rPr>
        <w:t>t+dt</w:t>
      </w:r>
      <w:proofErr w:type="spellEnd"/>
      <w:r>
        <w:rPr>
          <w:lang w:val="en-US"/>
        </w:rPr>
        <w:t>) – W(t) is normally distributed with mean 0 and variance dt</w:t>
      </w:r>
    </w:p>
    <w:p w14:paraId="6FF8D39F" w14:textId="3E00C414" w:rsidR="00AC7710" w:rsidRPr="00597FC7" w:rsidRDefault="00AC7710" w:rsidP="00AC7710">
      <w:pPr>
        <w:jc w:val="center"/>
        <w:rPr>
          <w:b/>
          <w:bCs/>
          <w:lang w:val="en-US"/>
        </w:rPr>
      </w:pPr>
      <w:r w:rsidRPr="00597FC7">
        <w:rPr>
          <w:b/>
          <w:bCs/>
          <w:lang w:val="en-US"/>
        </w:rPr>
        <w:t>W(</w:t>
      </w:r>
      <w:proofErr w:type="spellStart"/>
      <w:r w:rsidRPr="00597FC7">
        <w:rPr>
          <w:b/>
          <w:bCs/>
          <w:lang w:val="en-US"/>
        </w:rPr>
        <w:t>t+dt</w:t>
      </w:r>
      <w:proofErr w:type="spellEnd"/>
      <w:r w:rsidRPr="00597FC7">
        <w:rPr>
          <w:b/>
          <w:bCs/>
          <w:lang w:val="en-US"/>
        </w:rPr>
        <w:t>) – W(t) ~ N(0,dt)</w:t>
      </w:r>
    </w:p>
    <w:p w14:paraId="3E6F09F5" w14:textId="4C4FB24C" w:rsidR="00597FC7" w:rsidRDefault="00597FC7" w:rsidP="00597FC7">
      <w:pPr>
        <w:rPr>
          <w:lang w:val="en-US"/>
        </w:rPr>
      </w:pPr>
      <w:r>
        <w:rPr>
          <w:lang w:val="en-US"/>
        </w:rPr>
        <w:t>Wiener-process W(t) follow a continuous path</w:t>
      </w:r>
    </w:p>
    <w:p w14:paraId="2877FE61" w14:textId="6F29A5B3" w:rsidR="00597FC7" w:rsidRPr="0073664C" w:rsidRDefault="00597FC7" w:rsidP="00597FC7">
      <w:pPr>
        <w:jc w:val="center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597FC7">
        <w:rPr>
          <w:b/>
          <w:bCs/>
          <w:lang w:val="en-US"/>
        </w:rPr>
        <w:t>dS</w:t>
      </w:r>
      <w:proofErr w:type="spellEnd"/>
      <w:r w:rsidRPr="00597FC7">
        <w:rPr>
          <w:b/>
          <w:bCs/>
          <w:lang w:val="en-US"/>
        </w:rPr>
        <w:t xml:space="preserve"> = </w:t>
      </w:r>
      <w:r w:rsidRPr="00597F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μ</w:t>
      </w:r>
      <w:proofErr w:type="spellStart"/>
      <w:r w:rsidRPr="0073664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Sdt</w:t>
      </w:r>
      <w:proofErr w:type="spellEnd"/>
      <w:r w:rsidRPr="0073664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+ </w:t>
      </w:r>
      <w:r w:rsidRPr="00597F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σ</w:t>
      </w:r>
      <w:proofErr w:type="spellStart"/>
      <w:r w:rsidRPr="0073664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SdX</w:t>
      </w:r>
      <w:proofErr w:type="spellEnd"/>
    </w:p>
    <w:p w14:paraId="2BC6A55C" w14:textId="3E4B2459" w:rsidR="00597FC7" w:rsidRDefault="00597FC7" w:rsidP="00597FC7">
      <w:pPr>
        <w:jc w:val="center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</w:pPr>
      <w:r w:rsidRPr="00597F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Change in stock price = deterministic part “drift” + stochastic part</w:t>
      </w:r>
    </w:p>
    <w:p w14:paraId="63BE496A" w14:textId="38794034" w:rsidR="00597FC7" w:rsidRDefault="00597FC7" w:rsidP="00597FC7">
      <w:pPr>
        <w:jc w:val="center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E(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dX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) = 0 and E(dX</w:t>
      </w:r>
      <w:r w:rsidRPr="00597F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vertAlign w:val="superscript"/>
          <w:lang w:val="en-US"/>
        </w:rPr>
        <w:t>2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) = dt</w:t>
      </w:r>
    </w:p>
    <w:p w14:paraId="1EA0CF74" w14:textId="35970644" w:rsidR="00597FC7" w:rsidRDefault="00597FC7" w:rsidP="00597FC7">
      <w:pPr>
        <w:jc w:val="center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597F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dX</w:t>
      </w:r>
      <w:proofErr w:type="spellEnd"/>
      <w:r w:rsidRPr="00597F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= random variable with N(0,dt)</w:t>
      </w:r>
    </w:p>
    <w:p w14:paraId="7DD83FCF" w14:textId="229B7772" w:rsidR="00597FC7" w:rsidRDefault="00597FC7" w:rsidP="00597FC7">
      <w:pPr>
        <w:pStyle w:val="Heading1"/>
        <w:rPr>
          <w:lang w:val="en-US"/>
        </w:rPr>
      </w:pPr>
      <w:r>
        <w:rPr>
          <w:lang w:val="en-US"/>
        </w:rPr>
        <w:t>Stochastic calculus</w:t>
      </w:r>
    </w:p>
    <w:p w14:paraId="4142034A" w14:textId="2514E345" w:rsidR="00597FC7" w:rsidRDefault="00597FC7" w:rsidP="00597FC7">
      <w:pPr>
        <w:rPr>
          <w:lang w:val="en-US"/>
        </w:rPr>
      </w:pPr>
      <w:r>
        <w:rPr>
          <w:lang w:val="en-US"/>
        </w:rPr>
        <w:t>Ordinary functions with deterministic variables. Example with 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derivated</w:t>
      </w:r>
      <w:proofErr w:type="spellEnd"/>
      <w:r>
        <w:rPr>
          <w:lang w:val="en-US"/>
        </w:rPr>
        <w:t xml:space="preserve"> = 2x. This is </w:t>
      </w:r>
      <w:r w:rsidRPr="00597FC7">
        <w:rPr>
          <w:u w:val="single"/>
          <w:lang w:val="en-US"/>
        </w:rPr>
        <w:t>NOT</w:t>
      </w:r>
      <w:r>
        <w:rPr>
          <w:lang w:val="en-US"/>
        </w:rPr>
        <w:t xml:space="preserve"> true for stochastic random variables</w:t>
      </w:r>
    </w:p>
    <w:p w14:paraId="2D5F8990" w14:textId="586EEA10" w:rsidR="00597FC7" w:rsidRDefault="00597FC7" w:rsidP="00597F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FA091E" wp14:editId="7536F556">
            <wp:extent cx="5731510" cy="280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518A" w14:textId="403F9C42" w:rsidR="00597FC7" w:rsidRDefault="00480F81" w:rsidP="00597FC7">
      <w:pPr>
        <w:rPr>
          <w:lang w:val="en-US"/>
        </w:rPr>
      </w:pPr>
      <w:r>
        <w:rPr>
          <w:lang w:val="en-US"/>
        </w:rPr>
        <w:t>Random stochastic variable stock price S(t), we can use wiener-process as a model.</w:t>
      </w:r>
    </w:p>
    <w:p w14:paraId="635A6252" w14:textId="46B4405F" w:rsidR="00480F81" w:rsidRDefault="00480F81" w:rsidP="00480F81">
      <w:pPr>
        <w:jc w:val="center"/>
        <w:rPr>
          <w:b/>
          <w:bCs/>
          <w:lang w:val="en-US"/>
        </w:rPr>
      </w:pPr>
      <w:proofErr w:type="spellStart"/>
      <w:r w:rsidRPr="00480F81">
        <w:rPr>
          <w:b/>
          <w:bCs/>
          <w:lang w:val="en-US"/>
        </w:rPr>
        <w:t>dS</w:t>
      </w:r>
      <w:proofErr w:type="spellEnd"/>
      <w:r w:rsidRPr="00480F81">
        <w:rPr>
          <w:b/>
          <w:bCs/>
          <w:lang w:val="en-US"/>
        </w:rPr>
        <w:t>(t) = a(</w:t>
      </w:r>
      <w:proofErr w:type="spellStart"/>
      <w:r w:rsidRPr="00480F81">
        <w:rPr>
          <w:b/>
          <w:bCs/>
          <w:lang w:val="en-US"/>
        </w:rPr>
        <w:t>S,t</w:t>
      </w:r>
      <w:proofErr w:type="spellEnd"/>
      <w:r w:rsidRPr="00480F81">
        <w:rPr>
          <w:b/>
          <w:bCs/>
          <w:lang w:val="en-US"/>
        </w:rPr>
        <w:t>) dt + b(</w:t>
      </w:r>
      <w:proofErr w:type="spellStart"/>
      <w:r w:rsidRPr="00480F81">
        <w:rPr>
          <w:b/>
          <w:bCs/>
          <w:lang w:val="en-US"/>
        </w:rPr>
        <w:t>S,t</w:t>
      </w:r>
      <w:proofErr w:type="spellEnd"/>
      <w:r w:rsidRPr="00480F81">
        <w:rPr>
          <w:b/>
          <w:bCs/>
          <w:lang w:val="en-US"/>
        </w:rPr>
        <w:t xml:space="preserve">) </w:t>
      </w:r>
      <w:proofErr w:type="spellStart"/>
      <w:r w:rsidRPr="00480F81">
        <w:rPr>
          <w:b/>
          <w:bCs/>
          <w:lang w:val="en-US"/>
        </w:rPr>
        <w:t>dX</w:t>
      </w:r>
      <w:proofErr w:type="spellEnd"/>
    </w:p>
    <w:p w14:paraId="5C93651B" w14:textId="1954BB26" w:rsidR="00480F81" w:rsidRDefault="00480F81" w:rsidP="00480F81">
      <w:pPr>
        <w:rPr>
          <w:b/>
          <w:bCs/>
          <w:lang w:val="en-US"/>
        </w:rPr>
      </w:pPr>
      <w:r>
        <w:rPr>
          <w:lang w:val="en-US"/>
        </w:rPr>
        <w:t>If we have another variable V(</w:t>
      </w:r>
      <w:proofErr w:type="spellStart"/>
      <w:r>
        <w:rPr>
          <w:lang w:val="en-US"/>
        </w:rPr>
        <w:t>S,t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price of a call option) depending on </w:t>
      </w:r>
      <w:r w:rsidRPr="00480F81">
        <w:rPr>
          <w:b/>
          <w:bCs/>
          <w:lang w:val="en-US"/>
        </w:rPr>
        <w:t>S(t)</w:t>
      </w:r>
      <w:r>
        <w:rPr>
          <w:lang w:val="en-US"/>
        </w:rPr>
        <w:t>, what stochastic equation describes change in V(</w:t>
      </w:r>
      <w:proofErr w:type="spellStart"/>
      <w:r>
        <w:rPr>
          <w:lang w:val="en-US"/>
        </w:rPr>
        <w:t>S,t</w:t>
      </w:r>
      <w:proofErr w:type="spellEnd"/>
      <w:r>
        <w:rPr>
          <w:lang w:val="en-US"/>
        </w:rPr>
        <w:t xml:space="preserve">) value? </w:t>
      </w:r>
      <w:r w:rsidRPr="00480F81">
        <w:rPr>
          <w:b/>
          <w:bCs/>
          <w:lang w:val="en-US"/>
        </w:rPr>
        <w:t>HIGHER DIMENSIONAL ITO’S FORMULA IS NEEDED</w:t>
      </w:r>
    </w:p>
    <w:p w14:paraId="629C6C8E" w14:textId="2217C476" w:rsidR="00480F81" w:rsidRDefault="008A77FF" w:rsidP="00480F81">
      <w:pPr>
        <w:rPr>
          <w:lang w:val="en-US"/>
        </w:rPr>
      </w:pPr>
      <w:r>
        <w:rPr>
          <w:noProof/>
        </w:rPr>
        <w:drawing>
          <wp:inline distT="0" distB="0" distL="0" distR="0" wp14:anchorId="2543E0D8" wp14:editId="065265CB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0B0" w14:textId="513308B5" w:rsidR="008A77FF" w:rsidRDefault="008A77FF" w:rsidP="00480F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82BAB0" wp14:editId="2944D884">
            <wp:extent cx="5731510" cy="2915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EFE8" w14:textId="6C954928" w:rsidR="008A77FF" w:rsidRDefault="00A076C6" w:rsidP="00A076C6">
      <w:pPr>
        <w:pStyle w:val="Heading1"/>
        <w:rPr>
          <w:lang w:val="en-US"/>
        </w:rPr>
      </w:pPr>
      <w:r>
        <w:rPr>
          <w:lang w:val="en-US"/>
        </w:rPr>
        <w:t>Black-Scholes delta hedging portfolio</w:t>
      </w:r>
    </w:p>
    <w:p w14:paraId="362469E2" w14:textId="54D9B38B" w:rsidR="00A076C6" w:rsidRDefault="00A076C6" w:rsidP="00A076C6">
      <w:pPr>
        <w:rPr>
          <w:lang w:val="en-US"/>
        </w:rPr>
      </w:pPr>
      <w:r>
        <w:rPr>
          <w:lang w:val="en-US"/>
        </w:rPr>
        <w:t xml:space="preserve">Portfolio </w:t>
      </w:r>
      <w:r w:rsidRPr="00A076C6">
        <w:rPr>
          <w:lang w:val="en-US"/>
        </w:rPr>
        <w:t>π</w:t>
      </w:r>
      <w:r>
        <w:rPr>
          <w:lang w:val="en-US"/>
        </w:rPr>
        <w:t xml:space="preserve"> = V(</w:t>
      </w:r>
      <w:proofErr w:type="spellStart"/>
      <w:r>
        <w:rPr>
          <w:lang w:val="en-US"/>
        </w:rPr>
        <w:t>S,t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dS</w:t>
      </w:r>
      <w:proofErr w:type="spellEnd"/>
      <w:r>
        <w:rPr>
          <w:lang w:val="en-US"/>
        </w:rPr>
        <w:t xml:space="preserve"> = long position – short position</w:t>
      </w:r>
    </w:p>
    <w:p w14:paraId="3DDA1726" w14:textId="77777777" w:rsidR="00A076C6" w:rsidRPr="00A076C6" w:rsidRDefault="00A076C6" w:rsidP="00A076C6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From earlier: </w:t>
      </w:r>
      <w:proofErr w:type="spellStart"/>
      <w:r w:rsidRPr="00597FC7">
        <w:rPr>
          <w:b/>
          <w:bCs/>
          <w:lang w:val="en-US"/>
        </w:rPr>
        <w:t>dS</w:t>
      </w:r>
      <w:proofErr w:type="spellEnd"/>
      <w:r w:rsidRPr="00597FC7">
        <w:rPr>
          <w:b/>
          <w:bCs/>
          <w:lang w:val="en-US"/>
        </w:rPr>
        <w:t xml:space="preserve"> = </w:t>
      </w:r>
      <w:r w:rsidRPr="00597F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μ</w:t>
      </w:r>
      <w:proofErr w:type="spellStart"/>
      <w:r w:rsidRPr="00A076C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Sdt</w:t>
      </w:r>
      <w:proofErr w:type="spellEnd"/>
      <w:r w:rsidRPr="00A076C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+ </w:t>
      </w:r>
      <w:r w:rsidRPr="00597F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σ</w:t>
      </w:r>
      <w:proofErr w:type="spellStart"/>
      <w:r w:rsidRPr="00A076C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SdX</w:t>
      </w:r>
      <w:proofErr w:type="spellEnd"/>
    </w:p>
    <w:p w14:paraId="3EC9CF43" w14:textId="321E0B55" w:rsidR="00A076C6" w:rsidRDefault="00A076C6" w:rsidP="00A076C6">
      <w:pPr>
        <w:rPr>
          <w:lang w:val="en-US"/>
        </w:rPr>
      </w:pPr>
      <w:r>
        <w:rPr>
          <w:lang w:val="en-US"/>
        </w:rPr>
        <w:t>What about the change in the portfolios value? From time t to (</w:t>
      </w:r>
      <w:proofErr w:type="spellStart"/>
      <w:r>
        <w:rPr>
          <w:lang w:val="en-US"/>
        </w:rPr>
        <w:t>t+dt</w:t>
      </w:r>
      <w:proofErr w:type="spellEnd"/>
      <w:r>
        <w:rPr>
          <w:lang w:val="en-US"/>
        </w:rPr>
        <w:t>)</w:t>
      </w:r>
    </w:p>
    <w:p w14:paraId="45A5914C" w14:textId="140C7E83" w:rsidR="00A076C6" w:rsidRPr="00A076C6" w:rsidRDefault="00A076C6" w:rsidP="00A076C6">
      <w:pPr>
        <w:jc w:val="center"/>
        <w:rPr>
          <w:b/>
          <w:bCs/>
          <w:lang w:val="en-US"/>
        </w:rPr>
      </w:pPr>
      <w:r w:rsidRPr="00A076C6">
        <w:rPr>
          <w:b/>
          <w:bCs/>
          <w:lang w:val="en-US"/>
        </w:rPr>
        <w:t xml:space="preserve">d π = </w:t>
      </w:r>
      <w:proofErr w:type="spellStart"/>
      <w:r w:rsidRPr="00A076C6">
        <w:rPr>
          <w:b/>
          <w:bCs/>
          <w:lang w:val="en-US"/>
        </w:rPr>
        <w:t>dV</w:t>
      </w:r>
      <w:proofErr w:type="spellEnd"/>
      <w:r w:rsidRPr="00A076C6">
        <w:rPr>
          <w:b/>
          <w:bCs/>
          <w:lang w:val="en-US"/>
        </w:rPr>
        <w:t>(</w:t>
      </w:r>
      <w:proofErr w:type="spellStart"/>
      <w:r w:rsidRPr="00A076C6">
        <w:rPr>
          <w:b/>
          <w:bCs/>
          <w:lang w:val="en-US"/>
        </w:rPr>
        <w:t>S,t</w:t>
      </w:r>
      <w:proofErr w:type="spellEnd"/>
      <w:r w:rsidRPr="00A076C6">
        <w:rPr>
          <w:b/>
          <w:bCs/>
          <w:lang w:val="en-US"/>
        </w:rPr>
        <w:t xml:space="preserve">) – </w:t>
      </w:r>
      <w:proofErr w:type="spellStart"/>
      <w:r w:rsidRPr="00A076C6">
        <w:rPr>
          <w:b/>
          <w:bCs/>
          <w:lang w:val="en-US"/>
        </w:rPr>
        <w:t>ddS</w:t>
      </w:r>
      <w:proofErr w:type="spellEnd"/>
    </w:p>
    <w:p w14:paraId="45F202F1" w14:textId="01266B0D" w:rsidR="00A076C6" w:rsidRDefault="00A076C6" w:rsidP="00A076C6">
      <w:pPr>
        <w:rPr>
          <w:lang w:val="en-US"/>
        </w:rPr>
      </w:pPr>
      <w:r>
        <w:rPr>
          <w:noProof/>
        </w:rPr>
        <w:drawing>
          <wp:inline distT="0" distB="0" distL="0" distR="0" wp14:anchorId="38F9D330" wp14:editId="63279906">
            <wp:extent cx="353377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8C78" w14:textId="27D62482" w:rsidR="00A076C6" w:rsidRDefault="00A076C6" w:rsidP="00A076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1C6708" wp14:editId="74A98EBF">
            <wp:extent cx="56007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5116" w14:textId="5D38965E" w:rsidR="00A076C6" w:rsidRDefault="00A076C6" w:rsidP="00A076C6">
      <w:pPr>
        <w:rPr>
          <w:lang w:val="en-US"/>
        </w:rPr>
      </w:pPr>
    </w:p>
    <w:p w14:paraId="5EED7D92" w14:textId="45E8F519" w:rsidR="00A076C6" w:rsidRDefault="00A076C6" w:rsidP="00A076C6">
      <w:pPr>
        <w:pStyle w:val="Heading1"/>
        <w:rPr>
          <w:lang w:val="en-US"/>
        </w:rPr>
      </w:pPr>
      <w:r>
        <w:rPr>
          <w:lang w:val="en-US"/>
        </w:rPr>
        <w:t xml:space="preserve">Black </w:t>
      </w:r>
      <w:proofErr w:type="spellStart"/>
      <w:r>
        <w:rPr>
          <w:lang w:val="en-US"/>
        </w:rPr>
        <w:t>scholes</w:t>
      </w:r>
      <w:proofErr w:type="spellEnd"/>
      <w:r>
        <w:rPr>
          <w:lang w:val="en-US"/>
        </w:rPr>
        <w:t xml:space="preserve"> – No arbitrage principle</w:t>
      </w:r>
    </w:p>
    <w:p w14:paraId="150F8C70" w14:textId="799B170B" w:rsidR="00A076C6" w:rsidRDefault="00A076C6" w:rsidP="00A076C6">
      <w:pPr>
        <w:rPr>
          <w:lang w:val="en-US"/>
        </w:rPr>
      </w:pPr>
      <w:r>
        <w:rPr>
          <w:lang w:val="en-US"/>
        </w:rPr>
        <w:t>We can use dynamic hedging to eliminate all the risk, we just have the deterministic part</w:t>
      </w:r>
    </w:p>
    <w:p w14:paraId="4DD000AC" w14:textId="49A36B74" w:rsidR="00A076C6" w:rsidRDefault="00A076C6" w:rsidP="00A076C6">
      <w:pPr>
        <w:rPr>
          <w:lang w:val="en-US"/>
        </w:rPr>
      </w:pPr>
      <w:r>
        <w:rPr>
          <w:noProof/>
        </w:rPr>
        <w:drawing>
          <wp:inline distT="0" distB="0" distL="0" distR="0" wp14:anchorId="59374E3D" wp14:editId="39C159EB">
            <wp:extent cx="220027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2E3D" w14:textId="6023FBA2" w:rsidR="00A076C6" w:rsidRDefault="00A076C6" w:rsidP="00A076C6">
      <w:pPr>
        <w:rPr>
          <w:lang w:val="en-US"/>
        </w:rPr>
      </w:pPr>
      <w:r>
        <w:rPr>
          <w:lang w:val="en-US"/>
        </w:rPr>
        <w:t>This change is completely riskless, but risk-free asset has something to do with the risk-free rate.</w:t>
      </w:r>
    </w:p>
    <w:p w14:paraId="39C08274" w14:textId="31522359" w:rsidR="00A076C6" w:rsidRDefault="00A076C6" w:rsidP="00A076C6">
      <w:pPr>
        <w:rPr>
          <w:lang w:val="en-US"/>
        </w:rPr>
      </w:pPr>
      <w:r>
        <w:rPr>
          <w:lang w:val="en-US"/>
        </w:rPr>
        <w:t>The risk</w:t>
      </w:r>
      <w:r w:rsidR="0083200F">
        <w:rPr>
          <w:lang w:val="en-US"/>
        </w:rPr>
        <w:t>-</w:t>
      </w:r>
      <w:r>
        <w:rPr>
          <w:lang w:val="en-US"/>
        </w:rPr>
        <w:t>free d</w:t>
      </w:r>
      <w:r w:rsidR="0083200F" w:rsidRPr="0083200F">
        <w:rPr>
          <w:lang w:val="en-US"/>
        </w:rPr>
        <w:t xml:space="preserve"> </w:t>
      </w:r>
      <w:r w:rsidR="0083200F" w:rsidRPr="00A076C6">
        <w:rPr>
          <w:lang w:val="en-US"/>
        </w:rPr>
        <w:t>π</w:t>
      </w:r>
      <w:r w:rsidR="0083200F">
        <w:rPr>
          <w:lang w:val="en-US"/>
        </w:rPr>
        <w:t xml:space="preserve"> change must be the same as the growth we would get if we lend the same amount to the bank.</w:t>
      </w:r>
    </w:p>
    <w:p w14:paraId="3722E706" w14:textId="4D1549BE" w:rsidR="0083200F" w:rsidRDefault="0083200F" w:rsidP="0083200F">
      <w:pPr>
        <w:jc w:val="center"/>
        <w:rPr>
          <w:b/>
          <w:bCs/>
          <w:lang w:val="en-US"/>
        </w:rPr>
      </w:pPr>
      <w:r w:rsidRPr="0083200F">
        <w:rPr>
          <w:b/>
          <w:bCs/>
          <w:lang w:val="en-US"/>
        </w:rPr>
        <w:t>d π = r* π*dt</w:t>
      </w:r>
    </w:p>
    <w:p w14:paraId="5A2D1683" w14:textId="7C5467E0" w:rsidR="0083200F" w:rsidRDefault="0083200F" w:rsidP="0083200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“No arbitrage principle”</w:t>
      </w:r>
    </w:p>
    <w:p w14:paraId="4D21FDC7" w14:textId="01C61874" w:rsidR="0083200F" w:rsidRDefault="0073664C" w:rsidP="0073664C">
      <w:pPr>
        <w:pStyle w:val="Heading1"/>
        <w:rPr>
          <w:lang w:val="en-US"/>
        </w:rPr>
      </w:pPr>
      <w:r>
        <w:rPr>
          <w:lang w:val="en-US"/>
        </w:rPr>
        <w:t>Value at risk 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</w:t>
      </w:r>
    </w:p>
    <w:p w14:paraId="27A4D410" w14:textId="6F89B55A" w:rsidR="0073664C" w:rsidRDefault="0073664C" w:rsidP="0073664C">
      <w:pPr>
        <w:rPr>
          <w:lang w:val="en-US"/>
        </w:rPr>
      </w:pPr>
      <w:r>
        <w:rPr>
          <w:lang w:val="en-US"/>
        </w:rPr>
        <w:t>Maximum loss given a confidence level</w:t>
      </w:r>
    </w:p>
    <w:p w14:paraId="10FF288C" w14:textId="298031D1" w:rsidR="0073664C" w:rsidRDefault="0073664C" w:rsidP="0073664C">
      <w:pPr>
        <w:rPr>
          <w:b/>
          <w:bCs/>
          <w:lang w:val="en-US"/>
        </w:rPr>
      </w:pPr>
      <w:r w:rsidRPr="0073664C">
        <w:rPr>
          <w:b/>
          <w:bCs/>
          <w:lang w:val="en-US"/>
        </w:rPr>
        <w:t>Variance method</w:t>
      </w:r>
      <w:r>
        <w:rPr>
          <w:b/>
          <w:bCs/>
          <w:lang w:val="en-US"/>
        </w:rPr>
        <w:t>: assumes returns are normally distributed</w:t>
      </w:r>
    </w:p>
    <w:p w14:paraId="3603F6E4" w14:textId="5340FA3E" w:rsidR="0073664C" w:rsidRDefault="0073664C" w:rsidP="0073664C">
      <w:pPr>
        <w:rPr>
          <w:lang w:val="en-US"/>
        </w:rPr>
      </w:pPr>
      <w:r>
        <w:rPr>
          <w:lang w:val="en-US"/>
        </w:rPr>
        <w:t xml:space="preserve">Density of normal distribution function is important.  </w:t>
      </w:r>
    </w:p>
    <w:p w14:paraId="7ECCED38" w14:textId="26B517B6" w:rsidR="0073664C" w:rsidRDefault="0073664C" w:rsidP="0073664C">
      <w:pPr>
        <w:rPr>
          <w:lang w:val="en-US"/>
        </w:rPr>
      </w:pPr>
      <w:r>
        <w:rPr>
          <w:lang w:val="en-US"/>
        </w:rPr>
        <w:t>We want to make sure loss is not greater than a predefined value.</w:t>
      </w:r>
    </w:p>
    <w:p w14:paraId="0C5B5712" w14:textId="75C1E7F1" w:rsidR="0073664C" w:rsidRDefault="0073664C" w:rsidP="0073664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2BF27E1" wp14:editId="6A69BE99">
            <wp:extent cx="196215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0C20" w14:textId="44A42D4B" w:rsidR="0073664C" w:rsidRDefault="0073664C" w:rsidP="007366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CA6ED" wp14:editId="34BCA8CA">
            <wp:extent cx="5534025" cy="2228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57BF" w14:textId="76CE6691" w:rsidR="0073664C" w:rsidRPr="0073664C" w:rsidRDefault="0073664C" w:rsidP="0073664C">
      <w:pPr>
        <w:rPr>
          <w:noProof/>
          <w:lang w:val="en-US"/>
        </w:rPr>
      </w:pPr>
      <w:r w:rsidRPr="0073664C">
        <w:rPr>
          <w:noProof/>
          <w:lang w:val="en-US"/>
        </w:rPr>
        <w:t>We end up with t</w:t>
      </w:r>
      <w:r>
        <w:rPr>
          <w:noProof/>
          <w:lang w:val="en-US"/>
        </w:rPr>
        <w:t>his equation:</w:t>
      </w:r>
    </w:p>
    <w:p w14:paraId="696A5CE7" w14:textId="383C6E75" w:rsidR="0073664C" w:rsidRDefault="0073664C" w:rsidP="0073664C">
      <w:pPr>
        <w:rPr>
          <w:lang w:val="en-US"/>
        </w:rPr>
      </w:pPr>
      <w:r>
        <w:rPr>
          <w:noProof/>
        </w:rPr>
        <w:drawing>
          <wp:inline distT="0" distB="0" distL="0" distR="0" wp14:anchorId="031FE6FA" wp14:editId="79ECAA82">
            <wp:extent cx="536257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5AF8" w14:textId="3DC783EB" w:rsidR="00E9224A" w:rsidRDefault="00E9224A" w:rsidP="0073664C">
      <w:pPr>
        <w:rPr>
          <w:lang w:val="en-US"/>
        </w:rPr>
      </w:pPr>
    </w:p>
    <w:p w14:paraId="2A1C9362" w14:textId="254ED53E" w:rsidR="00DC48C2" w:rsidRDefault="00DC48C2" w:rsidP="0073664C">
      <w:pPr>
        <w:rPr>
          <w:lang w:val="en-US"/>
        </w:rPr>
      </w:pPr>
    </w:p>
    <w:p w14:paraId="5C577FAB" w14:textId="23C99C4A" w:rsidR="00DC48C2" w:rsidRDefault="00DC48C2" w:rsidP="0073664C">
      <w:pPr>
        <w:rPr>
          <w:lang w:val="en-US"/>
        </w:rPr>
      </w:pPr>
    </w:p>
    <w:p w14:paraId="087D7C35" w14:textId="5112AF01" w:rsidR="00DC48C2" w:rsidRDefault="00DC48C2" w:rsidP="0073664C">
      <w:pPr>
        <w:rPr>
          <w:lang w:val="en-US"/>
        </w:rPr>
      </w:pPr>
    </w:p>
    <w:p w14:paraId="54D0AA94" w14:textId="642CDB36" w:rsidR="00DC48C2" w:rsidRDefault="00DC48C2" w:rsidP="0073664C">
      <w:pPr>
        <w:rPr>
          <w:lang w:val="en-US"/>
        </w:rPr>
      </w:pPr>
    </w:p>
    <w:p w14:paraId="27E29297" w14:textId="3A1E7AE1" w:rsidR="00DC48C2" w:rsidRDefault="00DC48C2" w:rsidP="0073664C">
      <w:pPr>
        <w:rPr>
          <w:lang w:val="en-US"/>
        </w:rPr>
      </w:pPr>
    </w:p>
    <w:p w14:paraId="3E5CE347" w14:textId="0C87F6F5" w:rsidR="00DC48C2" w:rsidRDefault="00DC48C2" w:rsidP="0073664C">
      <w:pPr>
        <w:rPr>
          <w:lang w:val="en-US"/>
        </w:rPr>
      </w:pPr>
    </w:p>
    <w:p w14:paraId="5719D883" w14:textId="15940CAF" w:rsidR="00DC48C2" w:rsidRDefault="00DC48C2" w:rsidP="0073664C">
      <w:pPr>
        <w:rPr>
          <w:lang w:val="en-US"/>
        </w:rPr>
      </w:pPr>
    </w:p>
    <w:p w14:paraId="6BB7490C" w14:textId="717A4964" w:rsidR="00DC48C2" w:rsidRDefault="00DC48C2" w:rsidP="0073664C">
      <w:pPr>
        <w:rPr>
          <w:lang w:val="en-US"/>
        </w:rPr>
      </w:pPr>
    </w:p>
    <w:p w14:paraId="7B5E813A" w14:textId="739090AB" w:rsidR="00DC48C2" w:rsidRDefault="00DC48C2" w:rsidP="0073664C">
      <w:pPr>
        <w:rPr>
          <w:lang w:val="en-US"/>
        </w:rPr>
      </w:pPr>
    </w:p>
    <w:p w14:paraId="0C0AE10B" w14:textId="18680C49" w:rsidR="00DC48C2" w:rsidRDefault="00DC48C2" w:rsidP="0073664C">
      <w:pPr>
        <w:rPr>
          <w:lang w:val="en-US"/>
        </w:rPr>
      </w:pPr>
    </w:p>
    <w:p w14:paraId="6AAC0337" w14:textId="640445BF" w:rsidR="00DC48C2" w:rsidRDefault="00DC48C2" w:rsidP="0073664C">
      <w:pPr>
        <w:rPr>
          <w:lang w:val="en-US"/>
        </w:rPr>
      </w:pPr>
    </w:p>
    <w:p w14:paraId="12F49864" w14:textId="4C86EC4D" w:rsidR="00DC48C2" w:rsidRDefault="00DC48C2" w:rsidP="0073664C">
      <w:pPr>
        <w:rPr>
          <w:lang w:val="en-US"/>
        </w:rPr>
      </w:pPr>
    </w:p>
    <w:p w14:paraId="6F2413BF" w14:textId="5616750E" w:rsidR="00DC48C2" w:rsidRDefault="00DC48C2" w:rsidP="0073664C">
      <w:pPr>
        <w:rPr>
          <w:lang w:val="en-US"/>
        </w:rPr>
      </w:pPr>
    </w:p>
    <w:p w14:paraId="36957EDE" w14:textId="151BD8A9" w:rsidR="00DC48C2" w:rsidRDefault="00DC48C2" w:rsidP="00DC48C2">
      <w:pPr>
        <w:pStyle w:val="Heading1"/>
        <w:rPr>
          <w:lang w:val="en-US"/>
        </w:rPr>
      </w:pPr>
      <w:r>
        <w:rPr>
          <w:lang w:val="en-US"/>
        </w:rPr>
        <w:lastRenderedPageBreak/>
        <w:t>Machine learning for finance</w:t>
      </w:r>
    </w:p>
    <w:p w14:paraId="685391E6" w14:textId="5ACD5916" w:rsidR="00DC48C2" w:rsidRDefault="00702B7F" w:rsidP="0070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hardcoded algorithms -&gt; Machine finds</w:t>
      </w:r>
    </w:p>
    <w:p w14:paraId="12DF8F5D" w14:textId="34EC2B2A" w:rsidR="00702B7F" w:rsidRDefault="00702B7F" w:rsidP="00702B7F">
      <w:pPr>
        <w:rPr>
          <w:lang w:val="en-US"/>
        </w:rPr>
      </w:pPr>
      <w:r>
        <w:rPr>
          <w:lang w:val="en-US"/>
        </w:rPr>
        <w:t>Features -&gt; lead to target variabl</w:t>
      </w:r>
      <w:r w:rsidR="0027523C">
        <w:rPr>
          <w:lang w:val="en-US"/>
        </w:rPr>
        <w:t>e</w:t>
      </w:r>
    </w:p>
    <w:p w14:paraId="6202DD91" w14:textId="38150F78" w:rsidR="0027523C" w:rsidRDefault="0027523C" w:rsidP="00702B7F">
      <w:pPr>
        <w:rPr>
          <w:b/>
          <w:bCs/>
          <w:lang w:val="en-US"/>
        </w:rPr>
      </w:pPr>
      <w:r w:rsidRPr="0027523C">
        <w:rPr>
          <w:b/>
          <w:bCs/>
          <w:lang w:val="en-US"/>
        </w:rPr>
        <w:t>Logistic regression</w:t>
      </w:r>
    </w:p>
    <w:p w14:paraId="1AFF3494" w14:textId="74847E9B" w:rsidR="0027523C" w:rsidRDefault="003D31C3" w:rsidP="00702B7F">
      <w:pPr>
        <w:rPr>
          <w:lang w:val="en-US"/>
        </w:rPr>
      </w:pPr>
      <w:r>
        <w:rPr>
          <w:lang w:val="en-US"/>
        </w:rPr>
        <w:t>Features: lagged percentage returns</w:t>
      </w:r>
    </w:p>
    <w:p w14:paraId="19F9F20D" w14:textId="528F8FEF" w:rsidR="003D31C3" w:rsidRDefault="003D31C3" w:rsidP="00702B7F">
      <w:pPr>
        <w:rPr>
          <w:lang w:val="en-US"/>
        </w:rPr>
      </w:pPr>
      <w:r>
        <w:rPr>
          <w:lang w:val="en-US"/>
        </w:rPr>
        <w:t>Dependent variable: up or down</w:t>
      </w:r>
    </w:p>
    <w:p w14:paraId="68919651" w14:textId="44C927EF" w:rsidR="003D31C3" w:rsidRPr="003D31C3" w:rsidRDefault="003D31C3" w:rsidP="00702B7F">
      <w:pPr>
        <w:rPr>
          <w:lang w:val="en-US"/>
        </w:rPr>
      </w:pPr>
      <w:r>
        <w:rPr>
          <w:lang w:val="en-US"/>
        </w:rPr>
        <w:t xml:space="preserve">P(Up | L1,L2,L3) </w:t>
      </w:r>
      <w:bookmarkStart w:id="0" w:name="_GoBack"/>
      <w:bookmarkEnd w:id="0"/>
    </w:p>
    <w:sectPr w:rsidR="003D31C3" w:rsidRPr="003D31C3" w:rsidSect="0045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7AD2"/>
    <w:multiLevelType w:val="hybridMultilevel"/>
    <w:tmpl w:val="147646AA"/>
    <w:lvl w:ilvl="0" w:tplc="DE7E4A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2F"/>
    <w:rsid w:val="0027523C"/>
    <w:rsid w:val="003D31C3"/>
    <w:rsid w:val="00450B9F"/>
    <w:rsid w:val="00480F81"/>
    <w:rsid w:val="00597FC7"/>
    <w:rsid w:val="00702B7F"/>
    <w:rsid w:val="0073664C"/>
    <w:rsid w:val="0083200F"/>
    <w:rsid w:val="008A77FF"/>
    <w:rsid w:val="008B08EC"/>
    <w:rsid w:val="00903A38"/>
    <w:rsid w:val="00A076C6"/>
    <w:rsid w:val="00AC7710"/>
    <w:rsid w:val="00CA372F"/>
    <w:rsid w:val="00DC48C2"/>
    <w:rsid w:val="00E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38C7"/>
  <w15:chartTrackingRefBased/>
  <w15:docId w15:val="{3B6CF549-B357-4DE3-A7CD-77A1B067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386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Skeime Kostøl</dc:creator>
  <cp:keywords/>
  <dc:description/>
  <cp:lastModifiedBy>Vetle Skeime Kostøl</cp:lastModifiedBy>
  <cp:revision>8</cp:revision>
  <dcterms:created xsi:type="dcterms:W3CDTF">2020-03-20T13:41:00Z</dcterms:created>
  <dcterms:modified xsi:type="dcterms:W3CDTF">2020-03-21T16:14:00Z</dcterms:modified>
</cp:coreProperties>
</file>