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A74" w:rsidRPr="006C7251" w:rsidRDefault="00F442A1" w:rsidP="006C7251">
      <w:r>
        <w:t xml:space="preserve">Лекарственное средство </w:t>
      </w:r>
      <w:proofErr w:type="spellStart"/>
      <w:r>
        <w:t>Юперио</w:t>
      </w:r>
      <w:proofErr w:type="spellEnd"/>
      <w:r>
        <w:t xml:space="preserve"> производитель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Новартис</w:t>
      </w:r>
      <w:proofErr w:type="spellEnd"/>
      <w:r>
        <w:t xml:space="preserve">  реализует лекарственное средство через сеть аптек. Существуют аналоги (</w:t>
      </w:r>
      <w:proofErr w:type="spellStart"/>
      <w:r>
        <w:t>дженерики</w:t>
      </w:r>
      <w:proofErr w:type="spellEnd"/>
      <w:r>
        <w:t>) по действующему веществу:</w:t>
      </w:r>
      <w:r>
        <w:rPr>
          <w:rFonts w:ascii="Arial" w:hAnsi="Arial" w:cs="Arial"/>
          <w:color w:val="0A0A0A"/>
          <w:shd w:val="clear" w:color="auto" w:fill="FFFFFF"/>
        </w:rPr>
        <w:t> </w:t>
      </w:r>
      <w:proofErr w:type="spellStart"/>
      <w:r w:rsidRPr="00C8069D">
        <w:t>Акриварио</w:t>
      </w:r>
      <w:proofErr w:type="spellEnd"/>
      <w:r w:rsidRPr="00C8069D">
        <w:t xml:space="preserve">, </w:t>
      </w:r>
      <w:proofErr w:type="spellStart"/>
      <w:r w:rsidRPr="00C8069D">
        <w:t>Валкубикс</w:t>
      </w:r>
      <w:proofErr w:type="spellEnd"/>
      <w:r w:rsidRPr="00C8069D">
        <w:t xml:space="preserve">, </w:t>
      </w:r>
      <w:proofErr w:type="spellStart"/>
      <w:r w:rsidRPr="00C8069D">
        <w:t>Сарвеллио</w:t>
      </w:r>
      <w:proofErr w:type="spellEnd"/>
      <w:r w:rsidRPr="00C8069D">
        <w:t xml:space="preserve">, </w:t>
      </w:r>
      <w:proofErr w:type="spellStart"/>
      <w:r w:rsidRPr="00C8069D">
        <w:t>Валсарепин</w:t>
      </w:r>
      <w:proofErr w:type="spellEnd"/>
      <w:r w:rsidRPr="00C8069D">
        <w:t>.</w:t>
      </w:r>
      <w:r>
        <w:br/>
      </w:r>
    </w:p>
    <w:p w:rsidR="003E7427" w:rsidRDefault="00F442A1" w:rsidP="003E7427">
      <w:r>
        <w:t xml:space="preserve">Размер продаж фиксируется для каждой аптеки за каждый месяц. Пример файла продаж -- </w:t>
      </w:r>
      <w:r w:rsidRPr="00F442A1">
        <w:t>final_report_2026-01-27.csv</w:t>
      </w:r>
      <w:r>
        <w:br/>
        <w:t xml:space="preserve">Описание значимых полей </w:t>
      </w:r>
      <w:r w:rsidRPr="00F442A1">
        <w:t>final_report_2026-01-27.csv</w:t>
      </w:r>
      <w:r>
        <w:t>:</w:t>
      </w:r>
      <w:r>
        <w:br/>
        <w:t xml:space="preserve">1. </w:t>
      </w:r>
      <w:proofErr w:type="spellStart"/>
      <w:r w:rsidRPr="00F442A1">
        <w:t>location_mdlp_id</w:t>
      </w:r>
      <w:proofErr w:type="spellEnd"/>
      <w:r>
        <w:t xml:space="preserve"> – </w:t>
      </w:r>
      <w:r>
        <w:rPr>
          <w:lang w:val="en-US"/>
        </w:rPr>
        <w:t>id</w:t>
      </w:r>
      <w:r w:rsidRPr="00F442A1">
        <w:t xml:space="preserve"> </w:t>
      </w:r>
      <w:r>
        <w:t>аптеки</w:t>
      </w:r>
      <w:r w:rsidR="003E7427">
        <w:br/>
        <w:t xml:space="preserve">2. </w:t>
      </w:r>
      <w:r w:rsidR="003E7427" w:rsidRPr="0036470F">
        <w:t>01_2023</w:t>
      </w:r>
      <w:r w:rsidR="003E7427">
        <w:t xml:space="preserve"> – 12_2025 – содержат кол-во продаж за каждый месяц с 2023-01-01 по 2025-12-31</w:t>
      </w:r>
      <w:r w:rsidR="006C7251">
        <w:rPr>
          <w:lang w:val="en-US"/>
        </w:rPr>
        <w:br/>
      </w:r>
      <w:r w:rsidR="003E7427">
        <w:t xml:space="preserve"> </w:t>
      </w:r>
    </w:p>
    <w:p w:rsidR="006C7251" w:rsidRPr="00B60B89" w:rsidRDefault="003E7427" w:rsidP="00DF707E">
      <w:pPr>
        <w:pStyle w:val="HTML"/>
        <w:shd w:val="clear" w:color="auto" w:fill="FFFFFF"/>
      </w:pPr>
      <w:r>
        <w:t xml:space="preserve">Если по аптеки за какой-то месяц нет данных, это </w:t>
      </w:r>
      <w:proofErr w:type="gramStart"/>
      <w:r>
        <w:t xml:space="preserve">значит что средство </w:t>
      </w:r>
      <w:proofErr w:type="spellStart"/>
      <w:r>
        <w:t>Юперио</w:t>
      </w:r>
      <w:proofErr w:type="spellEnd"/>
      <w:r>
        <w:t xml:space="preserve"> в данной аптеке в этом месяце не продавалась</w:t>
      </w:r>
      <w:proofErr w:type="gramEnd"/>
      <w:r>
        <w:t>.</w:t>
      </w:r>
      <w:r>
        <w:br/>
      </w:r>
    </w:p>
    <w:p w:rsidR="00DF707E" w:rsidRPr="006472FF" w:rsidRDefault="00F442A1" w:rsidP="006C7251">
      <w:pPr>
        <w:pStyle w:val="HTML"/>
        <w:shd w:val="clear" w:color="auto" w:fill="FFFFFF"/>
        <w:rPr>
          <w:color w:val="080808"/>
        </w:rPr>
      </w:pPr>
      <w:r>
        <w:br/>
      </w:r>
      <w:r w:rsidR="003E7427">
        <w:br/>
        <w:t xml:space="preserve">Задача – обучить модель прогнозировать размер продаж в следующем месяце. Для этой задачи выбрана модель </w:t>
      </w:r>
      <w:proofErr w:type="gramStart"/>
      <w:r w:rsidR="003E7427">
        <w:t>градиентного</w:t>
      </w:r>
      <w:proofErr w:type="gramEnd"/>
      <w:r w:rsidR="003E7427">
        <w:t xml:space="preserve"> </w:t>
      </w:r>
      <w:proofErr w:type="spellStart"/>
      <w:r w:rsidR="003E7427">
        <w:t>бустинга</w:t>
      </w:r>
      <w:proofErr w:type="spellEnd"/>
      <w:r w:rsidR="003E7427">
        <w:t>, задача – регрессия.</w:t>
      </w:r>
      <w:r w:rsidR="003E7427">
        <w:br/>
      </w:r>
      <w:r w:rsidR="003E7427">
        <w:br/>
      </w:r>
      <w:r w:rsidR="006472FF" w:rsidRPr="006472FF">
        <w:t>---------------</w:t>
      </w:r>
      <w:r w:rsidR="006472FF" w:rsidRPr="00B60B89">
        <w:br/>
      </w:r>
      <w:r w:rsidR="00DF707E">
        <w:br/>
        <w:t xml:space="preserve">Данные о продажах были разбиты </w:t>
      </w:r>
      <w:r w:rsidR="006C7251">
        <w:t>на части при помощи скользящего окна равного 12 месяцев с шагом 1 месяц</w:t>
      </w:r>
      <w:proofErr w:type="gramStart"/>
      <w:r w:rsidR="006C7251">
        <w:t>.</w:t>
      </w:r>
      <w:proofErr w:type="gramEnd"/>
      <w:r w:rsidR="00DF707E">
        <w:t xml:space="preserve"> </w:t>
      </w:r>
      <w:r w:rsidR="003E7427">
        <w:br/>
      </w:r>
      <w:proofErr w:type="gramStart"/>
      <w:r w:rsidR="006C7251">
        <w:t>в</w:t>
      </w:r>
      <w:proofErr w:type="gramEnd"/>
      <w:r w:rsidR="006C7251">
        <w:t xml:space="preserve"> результате, д</w:t>
      </w:r>
      <w:r w:rsidR="00DF707E">
        <w:t xml:space="preserve">анный о продажах были преобразованные в следующую </w:t>
      </w:r>
      <w:proofErr w:type="spellStart"/>
      <w:r w:rsidR="00DF707E">
        <w:t>стркуктуру</w:t>
      </w:r>
      <w:proofErr w:type="spellEnd"/>
      <w:r w:rsidR="00DF707E">
        <w:t>:</w:t>
      </w:r>
      <w:r w:rsidR="00DF707E">
        <w:br/>
      </w:r>
      <w:r w:rsidR="00DF707E" w:rsidRPr="00DF707E">
        <w:br/>
        <w:t xml:space="preserve">    [{'</w:t>
      </w:r>
      <w:proofErr w:type="spellStart"/>
      <w:r w:rsidR="00DF707E" w:rsidRPr="00DF707E">
        <w:t>mdlp_id</w:t>
      </w:r>
      <w:proofErr w:type="spellEnd"/>
      <w:r w:rsidR="00DF707E" w:rsidRPr="00DF707E">
        <w:t>': 127357, '</w:t>
      </w:r>
      <w:proofErr w:type="spellStart"/>
      <w:r w:rsidR="00DF707E" w:rsidRPr="00DF707E">
        <w:t>num_window</w:t>
      </w:r>
      <w:proofErr w:type="spellEnd"/>
      <w:r w:rsidR="00DF707E" w:rsidRPr="00DF707E">
        <w:t>': 25,</w:t>
      </w:r>
      <w:r w:rsidR="00DF707E" w:rsidRPr="00DF707E">
        <w:rPr>
          <w:b/>
        </w:rPr>
        <w:br/>
      </w:r>
      <w:r w:rsidR="00DF707E" w:rsidRPr="00DF707E">
        <w:t xml:space="preserve">     '</w:t>
      </w:r>
      <w:proofErr w:type="spellStart"/>
      <w:r w:rsidR="00DF707E" w:rsidRPr="00DF707E">
        <w:t>window</w:t>
      </w:r>
      <w:proofErr w:type="spellEnd"/>
      <w:r w:rsidR="00DF707E" w:rsidRPr="00DF707E">
        <w:t>': [('2023-01-01', 7.0),</w:t>
      </w:r>
      <w:r w:rsidR="00DF707E" w:rsidRPr="00DF707E">
        <w:br/>
        <w:t xml:space="preserve">       ('2023-02-01', 2.0), ('2023-03-01', 3.0), ('2023-04-01', 8.0),</w:t>
      </w:r>
      <w:r w:rsidR="00DF707E" w:rsidRPr="00DF707E">
        <w:br/>
        <w:t xml:space="preserve">       ('2023-05-01', 3.0), ('2023-06-01', 15.0), ('2023-07-01', 5.0),</w:t>
      </w:r>
      <w:r w:rsidR="00DF707E" w:rsidRPr="00DF707E">
        <w:br/>
        <w:t xml:space="preserve">       ('2023-08-01', 2.0), ('2023-09-01', 11.0), ('2023-10-01', 22.0),</w:t>
      </w:r>
      <w:r w:rsidR="00DF707E" w:rsidRPr="00DF707E">
        <w:br/>
        <w:t xml:space="preserve">       ('2023-11-01', 7.0), ('2023-12-01', 9.0)]}, ...]</w:t>
      </w:r>
      <w:r w:rsidR="00DF707E">
        <w:br/>
      </w:r>
      <w:r w:rsidR="00DF707E">
        <w:br/>
        <w:t>они представляют п</w:t>
      </w:r>
      <w:r w:rsidR="00DF707E" w:rsidRPr="00DF707E">
        <w:t>родажи в разрезе аптек с разбивкой на окна по 12 месяцев</w:t>
      </w:r>
      <w:r w:rsidR="00DF707E">
        <w:t>.</w:t>
      </w:r>
      <w:r w:rsidR="006C7251" w:rsidRPr="006C7251">
        <w:br/>
      </w:r>
      <w:r w:rsidR="006C7251" w:rsidRPr="00B60B89">
        <w:br/>
      </w:r>
      <w:r w:rsidR="00DF707E">
        <w:br/>
        <w:t xml:space="preserve">В данном примере записи </w:t>
      </w:r>
      <w:proofErr w:type="gramStart"/>
      <w:r w:rsidR="00DF707E">
        <w:t>о</w:t>
      </w:r>
      <w:proofErr w:type="gramEnd"/>
      <w:r w:rsidR="00DF707E">
        <w:t xml:space="preserve"> </w:t>
      </w:r>
      <w:proofErr w:type="gramStart"/>
      <w:r w:rsidR="00DF707E">
        <w:t>продаж</w:t>
      </w:r>
      <w:proofErr w:type="gramEnd"/>
      <w:r w:rsidR="00DF707E">
        <w:t xml:space="preserve"> аптеки</w:t>
      </w:r>
      <w:r w:rsidR="006C7251">
        <w:t>:</w:t>
      </w:r>
      <w:r w:rsidR="00DF707E">
        <w:t xml:space="preserve"> </w:t>
      </w:r>
      <w:r w:rsidR="006C7251">
        <w:br/>
      </w:r>
      <w:proofErr w:type="spellStart"/>
      <w:r w:rsidR="006C7251" w:rsidRPr="00DF707E">
        <w:t>mdlp_id</w:t>
      </w:r>
      <w:proofErr w:type="spellEnd"/>
      <w:r w:rsidR="006C7251" w:rsidRPr="006C7251">
        <w:t xml:space="preserve"> </w:t>
      </w:r>
      <w:r w:rsidR="006C7251">
        <w:t xml:space="preserve"> -- </w:t>
      </w:r>
      <w:r w:rsidR="00DF707E">
        <w:rPr>
          <w:lang w:val="en-US"/>
        </w:rPr>
        <w:t>id</w:t>
      </w:r>
      <w:r w:rsidR="006C7251">
        <w:t xml:space="preserve"> аптеки (</w:t>
      </w:r>
      <w:r w:rsidR="00DF707E" w:rsidRPr="00DF707E">
        <w:t>127357</w:t>
      </w:r>
      <w:r w:rsidR="006C7251">
        <w:t>)</w:t>
      </w:r>
      <w:r w:rsidR="00DF707E">
        <w:t>,</w:t>
      </w:r>
      <w:r w:rsidR="006C7251">
        <w:t xml:space="preserve"> </w:t>
      </w:r>
      <w:r w:rsidR="006C7251">
        <w:br/>
      </w:r>
      <w:proofErr w:type="spellStart"/>
      <w:r w:rsidR="006C7251" w:rsidRPr="00DF707E">
        <w:t>num_window</w:t>
      </w:r>
      <w:proofErr w:type="spellEnd"/>
      <w:r w:rsidR="006C7251">
        <w:t xml:space="preserve"> –</w:t>
      </w:r>
      <w:r w:rsidR="006472FF" w:rsidRPr="006472FF">
        <w:t>-</w:t>
      </w:r>
      <w:r w:rsidR="006C7251">
        <w:t xml:space="preserve"> порядковый номер окна размером 12 месяцев</w:t>
      </w:r>
      <w:r w:rsidR="006472FF" w:rsidRPr="006472FF">
        <w:t>,</w:t>
      </w:r>
      <w:r w:rsidR="006C7251">
        <w:br/>
      </w:r>
      <w:proofErr w:type="spellStart"/>
      <w:r w:rsidR="006C7251" w:rsidRPr="00DF707E">
        <w:t>window</w:t>
      </w:r>
      <w:proofErr w:type="spellEnd"/>
      <w:r w:rsidR="006C7251">
        <w:t xml:space="preserve"> –</w:t>
      </w:r>
      <w:r w:rsidR="006472FF" w:rsidRPr="006472FF">
        <w:t>-</w:t>
      </w:r>
      <w:r w:rsidR="006C7251">
        <w:t xml:space="preserve"> окно продаж за 12 месяцев (месяц продаж, кол-во проданных лекарств)</w:t>
      </w:r>
    </w:p>
    <w:p w:rsidR="006C7251" w:rsidRPr="00B60B89" w:rsidRDefault="006C7251"/>
    <w:p w:rsidR="006472FF" w:rsidRPr="006472FF" w:rsidRDefault="006472FF">
      <w:r w:rsidRPr="002109F5">
        <w:t xml:space="preserve">Для каждого окна были вычислены метрик. Описание метрик дано в «Набор </w:t>
      </w:r>
      <w:proofErr w:type="spellStart"/>
      <w:r w:rsidRPr="002109F5">
        <w:t>фичей</w:t>
      </w:r>
      <w:proofErr w:type="spellEnd"/>
      <w:r w:rsidRPr="002109F5">
        <w:t xml:space="preserve"> (15) — расчёты по окну W.docx»</w:t>
      </w:r>
      <w:r w:rsidR="002109F5" w:rsidRPr="002109F5">
        <w:t xml:space="preserve">. Необходимо учесть, что в метриках учтены </w:t>
      </w:r>
      <w:r w:rsidRPr="002109F5">
        <w:t xml:space="preserve"> </w:t>
      </w:r>
      <w:r w:rsidR="002109F5" w:rsidRPr="002109F5">
        <w:t>номер месяца, для которого делается прогноз (месяц целевой точки)</w:t>
      </w:r>
      <w:r w:rsidR="002109F5">
        <w:t>.</w:t>
      </w:r>
      <w:r w:rsidRPr="006472FF">
        <w:br/>
      </w:r>
      <w:r>
        <w:t xml:space="preserve">Метрики реализованы в </w:t>
      </w:r>
      <w:r w:rsidRPr="006472FF">
        <w:t>window_features.py</w:t>
      </w:r>
      <w:r>
        <w:t xml:space="preserve"> </w:t>
      </w:r>
    </w:p>
    <w:p w:rsidR="002109F5" w:rsidRDefault="002109F5">
      <w:proofErr w:type="gramStart"/>
      <w:r>
        <w:t>Итоговый</w:t>
      </w:r>
      <w:proofErr w:type="gramEnd"/>
      <w:r>
        <w:t xml:space="preserve"> </w:t>
      </w:r>
      <w:proofErr w:type="spellStart"/>
      <w:r w:rsidR="006472FF">
        <w:rPr>
          <w:lang w:val="en-US"/>
        </w:rPr>
        <w:t>DataSet</w:t>
      </w:r>
      <w:proofErr w:type="spellEnd"/>
      <w:r w:rsidR="00DF707E">
        <w:t xml:space="preserve"> </w:t>
      </w:r>
      <w:r>
        <w:t>состоит из 18 метрик. Пример</w:t>
      </w:r>
      <w:r w:rsidRPr="002109F5">
        <w:t xml:space="preserve"> </w:t>
      </w:r>
      <w:r>
        <w:t>вычисленных</w:t>
      </w:r>
      <w:r w:rsidRPr="002109F5">
        <w:t xml:space="preserve"> </w:t>
      </w:r>
      <w:r>
        <w:t>метрик</w:t>
      </w:r>
      <w:r w:rsidRPr="002109F5">
        <w:t xml:space="preserve"> </w:t>
      </w:r>
      <w:r>
        <w:rPr>
          <w:lang w:val="en-US"/>
        </w:rPr>
        <w:t>X</w:t>
      </w:r>
      <w:r w:rsidR="00DF707E" w:rsidRPr="002109F5">
        <w:t>:</w:t>
      </w:r>
      <w:r w:rsidRPr="002109F5">
        <w:br/>
      </w:r>
      <w:proofErr w:type="spellStart"/>
      <w:r w:rsidRPr="002109F5">
        <w:rPr>
          <w:lang w:val="en-US"/>
        </w:rPr>
        <w:t>MeanW</w:t>
      </w:r>
      <w:proofErr w:type="spellEnd"/>
      <w:r w:rsidRPr="002109F5">
        <w:t xml:space="preserve">=18.416666666666668, </w:t>
      </w:r>
      <w:proofErr w:type="spellStart"/>
      <w:r w:rsidRPr="002109F5">
        <w:rPr>
          <w:lang w:val="en-US"/>
        </w:rPr>
        <w:t>StdW</w:t>
      </w:r>
      <w:proofErr w:type="spellEnd"/>
      <w:r w:rsidRPr="002109F5">
        <w:t xml:space="preserve">=4.872684635347905, </w:t>
      </w:r>
      <w:r w:rsidRPr="002109F5">
        <w:rPr>
          <w:lang w:val="en-US"/>
        </w:rPr>
        <w:t>CV</w:t>
      </w:r>
      <w:r w:rsidRPr="002109F5">
        <w:t xml:space="preserve">=0.26458014682901854, </w:t>
      </w:r>
      <w:proofErr w:type="spellStart"/>
      <w:r w:rsidRPr="002109F5">
        <w:rPr>
          <w:lang w:val="en-US"/>
        </w:rPr>
        <w:t>RelLast</w:t>
      </w:r>
      <w:proofErr w:type="spellEnd"/>
      <w:r w:rsidRPr="002109F5">
        <w:t xml:space="preserve">=0.5429863958559422, </w:t>
      </w:r>
      <w:proofErr w:type="spellStart"/>
      <w:r w:rsidRPr="002109F5">
        <w:rPr>
          <w:lang w:val="en-US"/>
        </w:rPr>
        <w:t>ZLast</w:t>
      </w:r>
      <w:proofErr w:type="spellEnd"/>
      <w:r w:rsidRPr="002109F5">
        <w:t xml:space="preserve">=-1.7273157549113518, </w:t>
      </w:r>
      <w:r w:rsidRPr="002109F5">
        <w:rPr>
          <w:lang w:val="en-US"/>
        </w:rPr>
        <w:t>Delta</w:t>
      </w:r>
      <w:r w:rsidRPr="002109F5">
        <w:t xml:space="preserve">1=-14.0, </w:t>
      </w:r>
      <w:proofErr w:type="spellStart"/>
      <w:r w:rsidRPr="002109F5">
        <w:rPr>
          <w:lang w:val="en-US"/>
        </w:rPr>
        <w:t>LogRet</w:t>
      </w:r>
      <w:proofErr w:type="spellEnd"/>
      <w:r w:rsidRPr="002109F5">
        <w:t xml:space="preserve">1=-0.875468679020571, </w:t>
      </w:r>
      <w:r w:rsidRPr="002109F5">
        <w:rPr>
          <w:lang w:val="en-US"/>
        </w:rPr>
        <w:t>Mom</w:t>
      </w:r>
      <w:r w:rsidRPr="002109F5">
        <w:t xml:space="preserve">3=-11.0, </w:t>
      </w:r>
      <w:r w:rsidRPr="002109F5">
        <w:rPr>
          <w:lang w:val="en-US"/>
        </w:rPr>
        <w:t>Mom</w:t>
      </w:r>
      <w:r w:rsidRPr="002109F5">
        <w:t xml:space="preserve">6=-6.0, </w:t>
      </w:r>
      <w:r w:rsidRPr="002109F5">
        <w:rPr>
          <w:lang w:val="en-US"/>
        </w:rPr>
        <w:t>Slope</w:t>
      </w:r>
      <w:r w:rsidRPr="002109F5">
        <w:t xml:space="preserve">10=-0.21328671328671325, </w:t>
      </w:r>
      <w:r w:rsidRPr="002109F5">
        <w:rPr>
          <w:lang w:val="en-US"/>
        </w:rPr>
        <w:t>R</w:t>
      </w:r>
      <w:r w:rsidRPr="002109F5">
        <w:t>2_</w:t>
      </w:r>
      <w:r w:rsidRPr="002109F5">
        <w:rPr>
          <w:lang w:val="en-US"/>
        </w:rPr>
        <w:t>Trend</w:t>
      </w:r>
      <w:r w:rsidRPr="002109F5">
        <w:t xml:space="preserve">=0.022832096245374973, </w:t>
      </w:r>
      <w:proofErr w:type="spellStart"/>
      <w:r w:rsidRPr="002109F5">
        <w:rPr>
          <w:lang w:val="en-US"/>
        </w:rPr>
        <w:t>ZResLast</w:t>
      </w:r>
      <w:proofErr w:type="spellEnd"/>
      <w:r w:rsidRPr="002109F5">
        <w:t xml:space="preserve">=-1.5038373044472564, </w:t>
      </w:r>
      <w:proofErr w:type="spellStart"/>
      <w:r w:rsidRPr="002109F5">
        <w:rPr>
          <w:lang w:val="en-US"/>
        </w:rPr>
        <w:t>UpShare</w:t>
      </w:r>
      <w:proofErr w:type="spellEnd"/>
      <w:r w:rsidRPr="002109F5">
        <w:t xml:space="preserve">=0.5454545454545454, </w:t>
      </w:r>
      <w:proofErr w:type="spellStart"/>
      <w:r w:rsidRPr="002109F5">
        <w:rPr>
          <w:lang w:val="en-US"/>
        </w:rPr>
        <w:t>SignChanges</w:t>
      </w:r>
      <w:proofErr w:type="spellEnd"/>
      <w:r w:rsidRPr="002109F5">
        <w:t xml:space="preserve">=7.0, </w:t>
      </w:r>
      <w:proofErr w:type="spellStart"/>
      <w:r w:rsidRPr="002109F5">
        <w:rPr>
          <w:lang w:val="en-US"/>
        </w:rPr>
        <w:t>MaxDrawdown</w:t>
      </w:r>
      <w:proofErr w:type="spellEnd"/>
      <w:r w:rsidRPr="002109F5">
        <w:t xml:space="preserve">=0.6296296063100145, </w:t>
      </w:r>
      <w:proofErr w:type="spellStart"/>
      <w:r w:rsidRPr="002109F5">
        <w:rPr>
          <w:lang w:val="en-US"/>
        </w:rPr>
        <w:t>MonthCos</w:t>
      </w:r>
      <w:proofErr w:type="spellEnd"/>
      <w:r w:rsidRPr="002109F5">
        <w:t xml:space="preserve">=0.8660254037844384, </w:t>
      </w:r>
      <w:proofErr w:type="spellStart"/>
      <w:r w:rsidRPr="002109F5">
        <w:rPr>
          <w:lang w:val="en-US"/>
        </w:rPr>
        <w:t>MonthSin</w:t>
      </w:r>
      <w:proofErr w:type="spellEnd"/>
      <w:r w:rsidRPr="002109F5">
        <w:t xml:space="preserve">=-0.5000000000000004, </w:t>
      </w:r>
      <w:r w:rsidRPr="002109F5">
        <w:rPr>
          <w:lang w:val="en-US"/>
        </w:rPr>
        <w:t>Lag</w:t>
      </w:r>
      <w:r w:rsidRPr="002109F5">
        <w:t>12</w:t>
      </w:r>
      <w:r w:rsidRPr="002109F5">
        <w:rPr>
          <w:lang w:val="en-US"/>
        </w:rPr>
        <w:t>Target</w:t>
      </w:r>
      <w:r w:rsidRPr="002109F5">
        <w:t>=16.0</w:t>
      </w:r>
      <w:r w:rsidRPr="002109F5">
        <w:br/>
      </w:r>
      <w:r>
        <w:rPr>
          <w:lang w:val="en-US"/>
        </w:rPr>
        <w:t>y</w:t>
      </w:r>
      <w:r w:rsidRPr="002109F5">
        <w:t xml:space="preserve">: </w:t>
      </w:r>
      <w:r>
        <w:t>кол-во продаж в прогнозном месяце.</w:t>
      </w:r>
    </w:p>
    <w:p w:rsidR="006B126C" w:rsidRDefault="002109F5">
      <w:r>
        <w:t xml:space="preserve">Модель обучается при помощи функций </w:t>
      </w:r>
      <w:r w:rsidRPr="002109F5">
        <w:t xml:space="preserve">“Регрессия </w:t>
      </w:r>
      <w:proofErr w:type="spellStart"/>
      <w:r w:rsidRPr="002109F5">
        <w:t>lgb</w:t>
      </w:r>
      <w:proofErr w:type="spellEnd"/>
      <w:r w:rsidRPr="002109F5">
        <w:t xml:space="preserve"> v_2.ipynb”</w:t>
      </w:r>
      <w:r w:rsidR="001565BC" w:rsidRPr="006B126C">
        <w:br/>
      </w:r>
      <w:r w:rsidR="001565BC" w:rsidRPr="006B126C">
        <w:br/>
      </w:r>
    </w:p>
    <w:p w:rsidR="006B126C" w:rsidRPr="00864982" w:rsidRDefault="00864982">
      <w:r>
        <w:lastRenderedPageBreak/>
        <w:t xml:space="preserve">Необходимо учесть, что модель обучалась на полном массиве данных о продажах без учёта данных какой-то одной аптеки. А для прогноза берутся данные окна конкретной аптеки. </w:t>
      </w:r>
    </w:p>
    <w:p w:rsidR="00864982" w:rsidRDefault="00864982"/>
    <w:p w:rsidR="006B126C" w:rsidRPr="006B126C" w:rsidRDefault="006B126C">
      <w:r w:rsidRPr="006B126C">
        <w:t>#############</w:t>
      </w:r>
    </w:p>
    <w:p w:rsidR="00B60B89" w:rsidRPr="00B60B89" w:rsidRDefault="006B126C" w:rsidP="00B60B89">
      <w:pPr>
        <w:pStyle w:val="HTML"/>
        <w:shd w:val="clear" w:color="auto" w:fill="FFFFFF"/>
        <w:spacing w:line="276" w:lineRule="auto"/>
        <w:rPr>
          <w:color w:val="080808"/>
        </w:rPr>
      </w:pPr>
      <w:r>
        <w:t xml:space="preserve">Результат обучения </w:t>
      </w:r>
      <w:proofErr w:type="spellStart"/>
      <w:r>
        <w:t>LightGBM</w:t>
      </w:r>
      <w:proofErr w:type="spellEnd"/>
      <w:r>
        <w:t xml:space="preserve"> с ранней остановкой:</w:t>
      </w:r>
      <w:r>
        <w:br/>
      </w:r>
      <w:r>
        <w:br/>
      </w:r>
      <w:proofErr w:type="spellStart"/>
      <w:r w:rsidR="00B60B89" w:rsidRPr="00B60B89">
        <w:t>LightGBM</w:t>
      </w:r>
      <w:proofErr w:type="spellEnd"/>
      <w:r w:rsidR="00B60B89" w:rsidRPr="00B60B89">
        <w:t xml:space="preserve"> с ранней остановкой Результаты:</w:t>
      </w:r>
      <w:r w:rsidR="00B60B89" w:rsidRPr="00B60B89">
        <w:br/>
        <w:t>Среднеквадратичная ошибка (MSE): 60.7277</w:t>
      </w:r>
      <w:r w:rsidR="00B60B89" w:rsidRPr="00B60B89">
        <w:br/>
        <w:t>Корень из MSE (RMSE): 7.7928</w:t>
      </w:r>
      <w:r w:rsidR="00B60B89" w:rsidRPr="00B60B89">
        <w:br/>
        <w:t>Средняя абсолютная ошибка (MAE): 2.9667</w:t>
      </w:r>
      <w:r w:rsidR="00B60B89" w:rsidRPr="00B60B89">
        <w:br/>
        <w:t>Средняя абсолютная процентная ошибка (MAPE): 90.00%</w:t>
      </w:r>
      <w:r w:rsidR="00B60B89" w:rsidRPr="00B60B89">
        <w:br/>
        <w:t>Коэффициент детерминации (R²): 0.4776</w:t>
      </w:r>
    </w:p>
    <w:p w:rsidR="006B126C" w:rsidRDefault="006B126C" w:rsidP="006B126C"/>
    <w:p w:rsidR="00B60B89" w:rsidRPr="00B60B89" w:rsidRDefault="00B60B89" w:rsidP="006B126C">
      <w:r w:rsidRPr="00B60B89">
        <w:t>#####################</w:t>
      </w:r>
    </w:p>
    <w:p w:rsidR="006C41A9" w:rsidRDefault="00B60B89" w:rsidP="006B126C">
      <w:pPr>
        <w:rPr>
          <w:rFonts w:ascii="Segoe UI" w:hAnsi="Segoe UI" w:cs="Segoe UI"/>
          <w:color w:val="0D0D0D"/>
          <w:spacing w:val="-2"/>
          <w:shd w:val="clear" w:color="auto" w:fill="FFFFFF"/>
        </w:rPr>
      </w:pPr>
      <w:r>
        <w:t>Дополнение:</w:t>
      </w:r>
      <w:r>
        <w:br/>
      </w:r>
      <w:r>
        <w:t xml:space="preserve">1. В </w:t>
      </w:r>
      <w:proofErr w:type="spellStart"/>
      <w:r>
        <w:rPr>
          <w:rFonts w:ascii="Segoe UI" w:hAnsi="Segoe UI" w:cs="Segoe UI"/>
          <w:color w:val="0D0D0D"/>
          <w:spacing w:val="-2"/>
          <w:shd w:val="clear" w:color="auto" w:fill="FFFFFF"/>
        </w:rPr>
        <w:t>train</w:t>
      </w:r>
      <w:proofErr w:type="spellEnd"/>
      <w:r>
        <w:rPr>
          <w:rFonts w:ascii="Segoe UI" w:hAnsi="Segoe UI" w:cs="Segoe UI"/>
          <w:color w:val="0D0D0D"/>
          <w:spacing w:val="-2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pacing w:val="-2"/>
          <w:shd w:val="clear" w:color="auto" w:fill="FFFFFF"/>
        </w:rPr>
        <w:t>valid</w:t>
      </w:r>
      <w:proofErr w:type="spellEnd"/>
      <w:r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используются </w:t>
      </w:r>
      <w:proofErr w:type="gramStart"/>
      <w:r>
        <w:rPr>
          <w:rFonts w:ascii="Segoe UI" w:hAnsi="Segoe UI" w:cs="Segoe UI"/>
          <w:color w:val="0D0D0D"/>
          <w:spacing w:val="-2"/>
          <w:shd w:val="clear" w:color="auto" w:fill="FFFFFF"/>
        </w:rPr>
        <w:t>разные</w:t>
      </w:r>
      <w:proofErr w:type="gramEnd"/>
      <w:r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месяца продаж. Для </w:t>
      </w:r>
      <w:proofErr w:type="spellStart"/>
      <w:r>
        <w:rPr>
          <w:rFonts w:ascii="Segoe UI" w:hAnsi="Segoe UI" w:cs="Segoe UI"/>
          <w:color w:val="0D0D0D"/>
          <w:spacing w:val="-2"/>
          <w:shd w:val="clear" w:color="auto" w:fill="FFFFFF"/>
        </w:rPr>
        <w:t>valid</w:t>
      </w:r>
      <w:proofErr w:type="spellEnd"/>
      <w:r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используются </w:t>
      </w:r>
      <w:proofErr w:type="gramStart"/>
      <w:r>
        <w:rPr>
          <w:rFonts w:ascii="Segoe UI" w:hAnsi="Segoe UI" w:cs="Segoe UI"/>
          <w:color w:val="0D0D0D"/>
          <w:spacing w:val="-2"/>
          <w:shd w:val="clear" w:color="auto" w:fill="FFFFFF"/>
        </w:rPr>
        <w:t>последние</w:t>
      </w:r>
      <w:proofErr w:type="gramEnd"/>
      <w:r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12 месяцев продаж. См. </w:t>
      </w:r>
      <w:proofErr w:type="spellStart"/>
      <w:r w:rsidRPr="00507E7F">
        <w:rPr>
          <w:rFonts w:ascii="Segoe UI" w:hAnsi="Segoe UI" w:cs="Segoe UI"/>
          <w:color w:val="0D0D0D"/>
          <w:spacing w:val="-2"/>
          <w:shd w:val="clear" w:color="auto" w:fill="FFFFFF"/>
        </w:rPr>
        <w:t>sales_dataset.SalesDataset.get_split_dataset</w:t>
      </w:r>
      <w:proofErr w:type="spellEnd"/>
      <w:r>
        <w:rPr>
          <w:rFonts w:ascii="Segoe UI" w:hAnsi="Segoe UI" w:cs="Segoe UI"/>
          <w:color w:val="0D0D0D"/>
          <w:spacing w:val="-2"/>
          <w:shd w:val="clear" w:color="auto" w:fill="FFFFFF"/>
        </w:rPr>
        <w:t>()</w:t>
      </w:r>
      <w:r>
        <w:rPr>
          <w:rFonts w:ascii="Segoe UI" w:hAnsi="Segoe UI" w:cs="Segoe UI"/>
          <w:color w:val="0D0D0D"/>
          <w:spacing w:val="-2"/>
          <w:shd w:val="clear" w:color="auto" w:fill="FFFFFF"/>
        </w:rPr>
        <w:br/>
      </w:r>
      <w:r>
        <w:rPr>
          <w:rFonts w:ascii="Segoe UI" w:hAnsi="Segoe UI" w:cs="Segoe UI"/>
          <w:color w:val="0D0D0D"/>
          <w:spacing w:val="-2"/>
          <w:shd w:val="clear" w:color="auto" w:fill="FFFFFF"/>
        </w:rPr>
        <w:br/>
        <w:t>2. Обучение производится в модуле</w:t>
      </w:r>
      <w:r w:rsidRPr="00507E7F"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-- </w:t>
      </w:r>
      <w:r w:rsidRPr="00507E7F">
        <w:rPr>
          <w:rFonts w:ascii="Segoe UI" w:hAnsi="Segoe UI" w:cs="Segoe UI"/>
          <w:color w:val="0D0D0D"/>
          <w:spacing w:val="-2"/>
          <w:shd w:val="clear" w:color="auto" w:fill="FFFFFF"/>
          <w:lang w:val="en-US"/>
        </w:rPr>
        <w:t>train</w:t>
      </w:r>
      <w:r w:rsidRPr="00507E7F">
        <w:rPr>
          <w:rFonts w:ascii="Segoe UI" w:hAnsi="Segoe UI" w:cs="Segoe UI"/>
          <w:color w:val="0D0D0D"/>
          <w:spacing w:val="-2"/>
          <w:shd w:val="clear" w:color="auto" w:fill="FFFFFF"/>
        </w:rPr>
        <w:t>.</w:t>
      </w:r>
      <w:proofErr w:type="spellStart"/>
      <w:r w:rsidRPr="00507E7F">
        <w:rPr>
          <w:rFonts w:ascii="Segoe UI" w:hAnsi="Segoe UI" w:cs="Segoe UI"/>
          <w:color w:val="0D0D0D"/>
          <w:spacing w:val="-2"/>
          <w:shd w:val="clear" w:color="auto" w:fill="FFFFFF"/>
          <w:lang w:val="en-US"/>
        </w:rPr>
        <w:t>py</w:t>
      </w:r>
      <w:proofErr w:type="spellEnd"/>
      <w:r w:rsidRPr="00507E7F"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</w:t>
      </w:r>
      <w:r w:rsidRPr="00507E7F">
        <w:rPr>
          <w:rFonts w:ascii="Segoe UI" w:hAnsi="Segoe UI" w:cs="Segoe UI"/>
          <w:color w:val="0D0D0D"/>
          <w:spacing w:val="-2"/>
          <w:shd w:val="clear" w:color="auto" w:fill="FFFFFF"/>
        </w:rPr>
        <w:br/>
      </w:r>
      <w:r>
        <w:rPr>
          <w:rFonts w:ascii="Segoe UI" w:hAnsi="Segoe UI" w:cs="Segoe UI"/>
          <w:color w:val="0D0D0D"/>
          <w:spacing w:val="-2"/>
          <w:shd w:val="clear" w:color="auto" w:fill="FFFFFF"/>
        </w:rPr>
        <w:t>Прогнозирование производится в модуле</w:t>
      </w:r>
      <w:r w:rsidRPr="00507E7F"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--</w:t>
      </w:r>
      <w:r w:rsidRPr="00507E7F">
        <w:t xml:space="preserve"> </w:t>
      </w:r>
      <w:r w:rsidRPr="00507E7F">
        <w:rPr>
          <w:rFonts w:ascii="Segoe UI" w:hAnsi="Segoe UI" w:cs="Segoe UI"/>
          <w:color w:val="0D0D0D"/>
          <w:spacing w:val="-2"/>
          <w:shd w:val="clear" w:color="auto" w:fill="FFFFFF"/>
        </w:rPr>
        <w:t>pedict.py</w:t>
      </w:r>
    </w:p>
    <w:p w:rsidR="00F442A1" w:rsidRPr="002109F5" w:rsidRDefault="006C41A9" w:rsidP="006B126C">
      <w:r>
        <w:rPr>
          <w:rFonts w:ascii="Segoe UI" w:hAnsi="Segoe UI" w:cs="Segoe UI"/>
          <w:color w:val="0D0D0D"/>
          <w:spacing w:val="-2"/>
          <w:shd w:val="clear" w:color="auto" w:fill="FFFFFF"/>
        </w:rPr>
        <w:t xml:space="preserve">3. </w:t>
      </w:r>
      <w:proofErr w:type="spellStart"/>
      <w:r>
        <w:rPr>
          <w:rFonts w:ascii="Segoe UI" w:hAnsi="Segoe UI" w:cs="Segoe UI"/>
          <w:color w:val="0D0D0D"/>
          <w:spacing w:val="-2"/>
          <w:shd w:val="clear" w:color="auto" w:fill="FFFFFF"/>
        </w:rPr>
        <w:t>Т</w:t>
      </w:r>
      <w:r>
        <w:rPr>
          <w:rFonts w:ascii="Segoe UI" w:hAnsi="Segoe UI" w:cs="Segoe UI"/>
          <w:color w:val="0D0D0D"/>
          <w:spacing w:val="-2"/>
          <w:shd w:val="clear" w:color="auto" w:fill="FFFFFF"/>
        </w:rPr>
        <w:t>аргет</w:t>
      </w:r>
      <w:proofErr w:type="spellEnd"/>
      <w:r>
        <w:rPr>
          <w:rFonts w:ascii="Segoe UI" w:hAnsi="Segoe UI" w:cs="Segoe UI"/>
          <w:color w:val="0D0D0D"/>
          <w:spacing w:val="-2"/>
          <w:shd w:val="clear" w:color="auto" w:fill="FFFFFF"/>
        </w:rPr>
        <w:t xml:space="preserve"> — “число продаж”</w:t>
      </w:r>
      <w:r w:rsidR="00DF707E" w:rsidRPr="002109F5">
        <w:br/>
      </w:r>
      <w:bookmarkStart w:id="0" w:name="_GoBack"/>
      <w:bookmarkEnd w:id="0"/>
    </w:p>
    <w:p w:rsidR="00F442A1" w:rsidRPr="002109F5" w:rsidRDefault="00F442A1"/>
    <w:sectPr w:rsidR="00F442A1" w:rsidRPr="002109F5" w:rsidSect="002109F5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2A1"/>
    <w:rsid w:val="001565BC"/>
    <w:rsid w:val="002109F5"/>
    <w:rsid w:val="003410FF"/>
    <w:rsid w:val="003E7427"/>
    <w:rsid w:val="006472FF"/>
    <w:rsid w:val="006B126C"/>
    <w:rsid w:val="006C41A9"/>
    <w:rsid w:val="006C7251"/>
    <w:rsid w:val="00864982"/>
    <w:rsid w:val="00B60B89"/>
    <w:rsid w:val="00DF707E"/>
    <w:rsid w:val="00F442A1"/>
    <w:rsid w:val="00F6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F7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F707E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F7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F707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7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Ветров Дмитрий  Викторович</dc:creator>
  <cp:lastModifiedBy>Ветров Дмитрий  Викторович</cp:lastModifiedBy>
  <cp:revision>6</cp:revision>
  <dcterms:created xsi:type="dcterms:W3CDTF">2026-02-18T12:32:00Z</dcterms:created>
  <dcterms:modified xsi:type="dcterms:W3CDTF">2026-02-20T12:53:00Z</dcterms:modified>
</cp:coreProperties>
</file>