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Final Report – Development &amp; Implementation</w:t>
      </w:r>
    </w:p>
    <w:p>
      <w:pPr>
        <w:pStyle w:val="Heading2"/>
      </w:pPr>
      <w:r>
        <w:t>Introduction</w:t>
      </w:r>
    </w:p>
    <w:p>
      <w:r>
        <w:t>In the third week, the focus shifted from system design to actual development and implementation of the prototype system. The primary goal was to build the initial working chatbot capable of handling user queries, connecting to a database, and providing navigation assistance. This stage marks the transition from planning and architecture to a tangible working solution.</w:t>
      </w:r>
    </w:p>
    <w:p>
      <w:pPr>
        <w:pStyle w:val="Heading2"/>
      </w:pPr>
      <w:r>
        <w:t>Work Completed</w:t>
      </w:r>
    </w:p>
    <w:p>
      <w:pPr>
        <w:pStyle w:val="ListNumber"/>
      </w:pPr>
      <w:r>
        <w:t>1. Chatbot Interface Development</w:t>
      </w:r>
    </w:p>
    <w:p>
      <w:r>
        <w:t>- A basic chatbot interface was created using Rasa/Dialogflow (or Python custom bot).</w:t>
        <w:br/>
        <w:t>- The bot can handle simple user interactions, respond to greetings, and collect queries.</w:t>
        <w:br/>
        <w:t>- Designed for both mobile/web deployment to ensure accessibility.</w:t>
      </w:r>
    </w:p>
    <w:p>
      <w:pPr>
        <w:pStyle w:val="ListNumber"/>
      </w:pPr>
      <w:r>
        <w:t>2. NLP Integration</w:t>
      </w:r>
    </w:p>
    <w:p>
      <w:r>
        <w:t>- Natural Language Processing (NLP) models were integrated to allow the chatbot to understand frequently asked questions (FAQs).</w:t>
        <w:br/>
        <w:t>- Queries related to campus details, departments, and facilities were successfully tested.</w:t>
        <w:br/>
        <w:t>- Intent recognition and entity extraction were configured to improve query handling accuracy.</w:t>
      </w:r>
    </w:p>
    <w:p>
      <w:pPr>
        <w:pStyle w:val="ListNumber"/>
      </w:pPr>
      <w:r>
        <w:t>3. Navigation Module Implementation</w:t>
      </w:r>
    </w:p>
    <w:p>
      <w:r>
        <w:t>- The navigation module was developed using Google Maps API / campus layout.</w:t>
        <w:br/>
        <w:t>- Implemented pathfinding to guide users to important locations such as classrooms, library, hostels, and administration blocks.</w:t>
        <w:br/>
        <w:t>- The system now supports real-time directions when queried.</w:t>
      </w:r>
    </w:p>
    <w:p>
      <w:pPr>
        <w:pStyle w:val="ListNumber"/>
      </w:pPr>
      <w:r>
        <w:t>4. Database Connectivity</w:t>
      </w:r>
    </w:p>
    <w:p>
      <w:r>
        <w:t>- A structured database was connected to the chatbot for retrieving staff details, department information, and facility data.</w:t>
        <w:br/>
        <w:t>- Implemented SQL queries to ensure quick responses for user requests.</w:t>
        <w:br/>
        <w:t>- Tables for locations, staff, events, and FAQs were tested for data retrieval.</w:t>
      </w:r>
    </w:p>
    <w:p>
      <w:pPr>
        <w:pStyle w:val="Heading2"/>
      </w:pPr>
      <w:r>
        <w:t>Deliverables</w:t>
      </w:r>
    </w:p>
    <w:p>
      <w:r>
        <w:t>- A prototype chatbot capable of answering FAQs and providing navigation.</w:t>
        <w:br/>
        <w:t>- A working database connection with real-time query responses.</w:t>
        <w:br/>
        <w:t>- A navigation system integration for guiding users within the campus.</w:t>
      </w:r>
    </w:p>
    <w:p>
      <w:pPr>
        <w:pStyle w:val="Heading2"/>
      </w:pPr>
      <w:r>
        <w:t>Challenges Faced</w:t>
      </w:r>
    </w:p>
    <w:p>
      <w:r>
        <w:t>- Fine-tuning NLP models to correctly interpret varied user queries.</w:t>
        <w:br/>
        <w:t>- Ensuring smooth integration between chatbot, database, and navigation API.</w:t>
        <w:br/>
        <w:t>- Handling ambiguous queries where user intent was unclear.</w:t>
      </w:r>
    </w:p>
    <w:p>
      <w:pPr>
        <w:pStyle w:val="Heading2"/>
      </w:pPr>
      <w:r>
        <w:t>Next Steps (Week 4)</w:t>
      </w:r>
    </w:p>
    <w:p>
      <w:r>
        <w:t>- Comprehensive testing of chatbot responses and navigation paths.</w:t>
        <w:br/>
        <w:t>- Refinement of user interface for enhanced usability.</w:t>
        <w:br/>
        <w:t>- Documentation of outcomes, applications, and conclusion for the final synopsis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