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B4739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模块三：业务数据分析与可视化 </w:t>
      </w:r>
    </w:p>
    <w:p w14:paraId="4E138188"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31"/>
          <w:szCs w:val="31"/>
          <w:lang w:val="en-US" w:eastAsia="zh-CN" w:bidi="ar"/>
        </w:rPr>
        <w:t xml:space="preserve">（一）任务一：数据分析与可视化 </w:t>
      </w:r>
    </w:p>
    <w:p w14:paraId="797FFC4A">
      <w:pPr>
        <w:keepNext w:val="0"/>
        <w:keepLines w:val="0"/>
        <w:widowControl/>
        <w:suppressLineNumbers w:val="0"/>
        <w:jc w:val="left"/>
      </w:pPr>
      <w:r>
        <w:rPr>
          <w:rFonts w:ascii="Calibri Light" w:hAnsi="Calibri Light" w:eastAsia="Calibri Light" w:cs="Calibri Light"/>
          <w:color w:val="000000"/>
          <w:kern w:val="0"/>
          <w:sz w:val="31"/>
          <w:szCs w:val="31"/>
          <w:lang w:val="en-US" w:eastAsia="zh-CN" w:bidi="ar"/>
        </w:rPr>
        <w:t>1.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子任务一：使用 </w:t>
      </w:r>
      <w:r>
        <w:rPr>
          <w:rFonts w:hint="default" w:ascii="Calibri Light" w:hAnsi="Calibri Light" w:eastAsia="Calibri Light" w:cs="Calibri Light"/>
          <w:color w:val="000000"/>
          <w:kern w:val="0"/>
          <w:sz w:val="31"/>
          <w:szCs w:val="31"/>
          <w:lang w:val="en-US" w:eastAsia="zh-CN" w:bidi="ar"/>
        </w:rPr>
        <w:t xml:space="preserve">Python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进行数据分析和可视化 </w:t>
      </w:r>
    </w:p>
    <w:p w14:paraId="15D883F6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Calibri Light" w:hAnsi="Calibri Light" w:eastAsia="Calibri Light" w:cs="Calibri Light"/>
          <w:color w:val="000000"/>
          <w:kern w:val="0"/>
          <w:sz w:val="31"/>
          <w:szCs w:val="31"/>
          <w:lang w:val="en-US" w:eastAsia="zh-CN" w:bidi="ar"/>
        </w:rPr>
        <w:t>1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）数据分析 </w:t>
      </w:r>
    </w:p>
    <w:p w14:paraId="26F7E04B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城市游客接纳能力是城市规划建设中的重要指标，其中 </w:t>
      </w:r>
    </w:p>
    <w:p w14:paraId="30526E66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城市的酒店房间数量是城市游客接纳能力的关键要素。请编 </w:t>
      </w:r>
    </w:p>
    <w:p w14:paraId="22720364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写程序或脚本根据模块二任务一中子任务一所采集到的数 </w:t>
      </w:r>
    </w:p>
    <w:p w14:paraId="5669835F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据文件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hotel.csv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统计以下的相关信息，具体要求如下： </w:t>
      </w:r>
    </w:p>
    <w:p w14:paraId="63AA926F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1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）分别统计各个商圈的的酒店总数，进行倒序排序展 </w:t>
      </w:r>
    </w:p>
    <w:p w14:paraId="135F6417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示前五名； </w:t>
      </w:r>
    </w:p>
    <w:p w14:paraId="0444AE11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）统计各个商圈酒店的平均房间数，进行正序排序展 </w:t>
      </w:r>
    </w:p>
    <w:p w14:paraId="366A4CBA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示前五名； </w:t>
      </w:r>
    </w:p>
    <w:p w14:paraId="7E0165C0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3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）统计所有五星级酒店的平均评分。 </w:t>
      </w:r>
    </w:p>
    <w:p w14:paraId="44B37C9C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将该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3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个统计结果在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IDE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的控制台中打印并分别截图复 </w:t>
      </w:r>
    </w:p>
    <w:p w14:paraId="7EC18FAD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制粘贴至客户端桌面【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Release\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提交结果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.docx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】中对应的任务 </w:t>
      </w:r>
    </w:p>
    <w:p w14:paraId="4D5C2E35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序号下。 </w:t>
      </w:r>
    </w:p>
    <w:p w14:paraId="0662C98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Calibri Light" w:hAnsi="Calibri Light" w:eastAsia="Calibri Light" w:cs="Calibri Light"/>
          <w:color w:val="000000"/>
          <w:kern w:val="0"/>
          <w:sz w:val="31"/>
          <w:szCs w:val="31"/>
          <w:lang w:val="en-US" w:eastAsia="zh-CN" w:bidi="ar"/>
        </w:rPr>
        <w:t>2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）数据可视化 </w:t>
      </w:r>
    </w:p>
    <w:p w14:paraId="39E26D32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在企业消费平台上，各地区的酒店信息能够反映一个地 </w:t>
      </w:r>
    </w:p>
    <w:p w14:paraId="05F86A21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区商业活动的密集程度。例如酒店总量多的城市大都具有强 </w:t>
      </w:r>
    </w:p>
    <w:p w14:paraId="0D32B20D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烈的吸纳外来人员的能力，订单数量能够反映该地区的有较 </w:t>
      </w:r>
    </w:p>
    <w:p w14:paraId="08FA8F1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多的商业往来。根据现有数据及给定参数完成酒店数据统计。 </w:t>
      </w:r>
    </w:p>
    <w:p w14:paraId="215B378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Python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代码编写数据可视化的相关功能，所用数据 </w:t>
      </w:r>
    </w:p>
    <w:p w14:paraId="09FE4B0F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为模块二任务一中子任务一所采集到的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hotel.csv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数据，具体 </w:t>
      </w:r>
    </w:p>
    <w:p w14:paraId="4238C6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15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要求如下： </w:t>
      </w:r>
    </w:p>
    <w:p w14:paraId="2E135BBC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1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）用柱状图显示各个商圈的酒店总数； </w:t>
      </w:r>
    </w:p>
    <w:p w14:paraId="16F804CB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）用折线图显示</w:t>
      </w:r>
      <w:bookmarkStart w:id="0" w:name="_GoBack"/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各星级酒店平均评分走势</w:t>
      </w:r>
      <w:bookmarkEnd w:id="0"/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。 </w:t>
      </w:r>
    </w:p>
    <w:p w14:paraId="2E6C5930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将该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2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个可视化图表分别截图复制粘贴至客户端桌面 </w:t>
      </w:r>
    </w:p>
    <w:p w14:paraId="2283F484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【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Release\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提交结果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.docx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】中对应的任务序号下。 </w:t>
      </w:r>
    </w:p>
    <w:p w14:paraId="36DD3F20"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000000"/>
          <w:kern w:val="0"/>
          <w:sz w:val="31"/>
          <w:szCs w:val="31"/>
          <w:lang w:val="en-US" w:eastAsia="zh-CN" w:bidi="ar"/>
        </w:rPr>
        <w:t xml:space="preserve">2.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子任务二：使用 </w:t>
      </w:r>
      <w:r>
        <w:rPr>
          <w:rFonts w:hint="default" w:ascii="Calibri Light" w:hAnsi="Calibri Light" w:eastAsia="Calibri Light" w:cs="Calibri Light"/>
          <w:color w:val="000000"/>
          <w:kern w:val="0"/>
          <w:sz w:val="31"/>
          <w:szCs w:val="31"/>
          <w:lang w:val="en-US" w:eastAsia="zh-CN" w:bidi="ar"/>
        </w:rPr>
        <w:t xml:space="preserve">Excel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进行数据分析和可视化 </w:t>
      </w:r>
    </w:p>
    <w:p w14:paraId="5EAFE77D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在模块二任务一中子任务三中处理好的数据作为待分 </w:t>
      </w:r>
    </w:p>
    <w:p w14:paraId="482A9A50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析数据。 </w:t>
      </w:r>
    </w:p>
    <w:p w14:paraId="49E5F9D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使用数据透视图表完成针对四、五层设备预算的统计分 </w:t>
      </w:r>
    </w:p>
    <w:p w14:paraId="3651ACD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析，具体要求如下： </w:t>
      </w:r>
    </w:p>
    <w:p w14:paraId="2900B661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1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）使用表中一级分类、二级分类作为行统计项，楼层 </w:t>
      </w:r>
    </w:p>
    <w:p w14:paraId="5548D737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作为列统计项，合计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(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万元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)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做为统计量。 </w:t>
      </w:r>
    </w:p>
    <w:p w14:paraId="1FDD1F4D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将数据透视表字段配置截图复制粘贴至客户端桌面 </w:t>
      </w:r>
    </w:p>
    <w:p w14:paraId="5156114E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【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Release\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提交结果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.docx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】中对应的任务序号下。 </w:t>
      </w:r>
    </w:p>
    <w:p w14:paraId="3C71BBD0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）将透视表按照合计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(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万元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)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的降序排列，一级分类以 </w:t>
      </w:r>
    </w:p>
    <w:p w14:paraId="0C03F1CE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表格形式显示项目标签，汇总的合计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(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万元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)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数据使用保留小 </w:t>
      </w:r>
    </w:p>
    <w:p w14:paraId="23F3CA82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数点两位。 </w:t>
      </w:r>
    </w:p>
    <w:p w14:paraId="403FD6D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将数据透视表截图复制粘贴至客户端桌面【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Release\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提交 </w:t>
      </w:r>
    </w:p>
    <w:p w14:paraId="56E08F39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结果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.docx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】中对应的任务序号下。 </w:t>
      </w:r>
    </w:p>
    <w:p w14:paraId="244C76D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3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）与数据透视表搭配的数据透视图使用柱状图，不需 </w:t>
      </w:r>
    </w:p>
    <w:p w14:paraId="6F61F796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要纵坐标轴和网格线，为柱状图每组数据添加数据标签，设 </w:t>
      </w:r>
    </w:p>
    <w:p w14:paraId="0B2B9168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置数据透视图的标题为“信息化项目统计图表 单位（万元）” </w:t>
      </w:r>
    </w:p>
    <w:p w14:paraId="59A3DDC5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将数据透视图截图复制粘贴至客户端桌面【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Release\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提交 </w:t>
      </w:r>
    </w:p>
    <w:p w14:paraId="073F2D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16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结果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.docx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】中对应的任务序号下。 </w:t>
      </w:r>
    </w:p>
    <w:p w14:paraId="21985271"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31"/>
          <w:szCs w:val="31"/>
          <w:lang w:val="en-US" w:eastAsia="zh-CN" w:bidi="ar"/>
        </w:rPr>
        <w:t xml:space="preserve">（二）任务二：业务分析与方案设计 </w:t>
      </w:r>
    </w:p>
    <w:p w14:paraId="611A7D36"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000000"/>
          <w:kern w:val="0"/>
          <w:sz w:val="31"/>
          <w:szCs w:val="31"/>
          <w:lang w:val="en-US" w:eastAsia="zh-CN" w:bidi="ar"/>
        </w:rPr>
        <w:t xml:space="preserve">1.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子任务一：业务分析 </w:t>
      </w:r>
    </w:p>
    <w:p w14:paraId="30D847F6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完成模块二任务二已标注数据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standard.csv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评论情感分 </w:t>
      </w:r>
    </w:p>
    <w:p w14:paraId="6F7FF2A9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析功能，以月度为单位统计每月该酒店的正向、中性、负向 </w:t>
      </w:r>
    </w:p>
    <w:p w14:paraId="2251343F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评价数量，绘制折线图，并对酒店的发展趋势作出简要分析。 </w:t>
      </w:r>
    </w:p>
    <w:p w14:paraId="1BA1E789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将图表截图复制粘贴至 </w:t>
      </w: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 xml:space="preserve">客户端桌面【Release\提交结 </w:t>
      </w:r>
    </w:p>
    <w:p w14:paraId="5A2DCFA4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果.docx】中对应的任务序号下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，在其下方编写发展趋势分析。 </w:t>
      </w:r>
    </w:p>
    <w:p w14:paraId="19414B45">
      <w:pPr>
        <w:keepNext w:val="0"/>
        <w:keepLines w:val="0"/>
        <w:widowControl/>
        <w:suppressLineNumbers w:val="0"/>
        <w:jc w:val="left"/>
      </w:pPr>
      <w:r>
        <w:rPr>
          <w:rFonts w:hint="default" w:ascii="Calibri Light" w:hAnsi="Calibri Light" w:eastAsia="Calibri Light" w:cs="Calibri Light"/>
          <w:color w:val="000000"/>
          <w:kern w:val="0"/>
          <w:sz w:val="31"/>
          <w:szCs w:val="31"/>
          <w:lang w:val="en-US" w:eastAsia="zh-CN" w:bidi="ar"/>
        </w:rPr>
        <w:t xml:space="preserve">2.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子任务二：报表分析 </w:t>
      </w:r>
    </w:p>
    <w:p w14:paraId="5866508A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根据模块二任务二已标注数据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standard.csv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文件中的结 </w:t>
      </w:r>
    </w:p>
    <w:p w14:paraId="4B81B0DD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果，通过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Excel 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生成报表信息方便酒店运营方在后续服务中 </w:t>
      </w:r>
    </w:p>
    <w:p w14:paraId="41ADB8CE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进行优化，及时准确的把握用户体验，具体要求如下： </w:t>
      </w:r>
    </w:p>
    <w:p w14:paraId="372BB22E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1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）该酒店的评论正向、负向、中性的评论趋势柱状图， </w:t>
      </w:r>
    </w:p>
    <w:p w14:paraId="2B787D94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按评论数量倒序排序； </w:t>
      </w:r>
    </w:p>
    <w:p w14:paraId="1AD36EE9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）该酒店的整体评价趋势数量饼状图。 </w:t>
      </w:r>
    </w:p>
    <w:p w14:paraId="18F3C045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将两张图表截一张图复制粘贴至客户端桌面【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Release\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提 </w:t>
      </w:r>
    </w:p>
    <w:p w14:paraId="35E1E8E2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交结果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.docx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】中对应的任务序号下。 </w:t>
      </w:r>
    </w:p>
    <w:p w14:paraId="104DE348">
      <w:pPr>
        <w:rPr>
          <w:rFonts w:hint="eastAsia"/>
        </w:rPr>
      </w:pPr>
      <w:r>
        <w:rPr>
          <w:rFonts w:hint="eastAsia"/>
        </w:rPr>
        <w:t>商圈</w:t>
      </w:r>
    </w:p>
    <w:p w14:paraId="7F0F1943">
      <w:pPr>
        <w:rPr>
          <w:rFonts w:hint="eastAsia"/>
        </w:rPr>
      </w:pPr>
      <w:r>
        <w:rPr>
          <w:rFonts w:hint="eastAsia"/>
        </w:rPr>
        <w:t>毕棚沟         1531</w:t>
      </w:r>
    </w:p>
    <w:p w14:paraId="2E46B71A">
      <w:pPr>
        <w:rPr>
          <w:rFonts w:hint="eastAsia"/>
        </w:rPr>
      </w:pPr>
      <w:r>
        <w:rPr>
          <w:rFonts w:hint="eastAsia"/>
        </w:rPr>
        <w:t>市中心区域商圈     1068</w:t>
      </w:r>
    </w:p>
    <w:p w14:paraId="26D8FA6B">
      <w:pPr>
        <w:rPr>
          <w:rFonts w:hint="eastAsia"/>
        </w:rPr>
      </w:pPr>
      <w:r>
        <w:rPr>
          <w:rFonts w:hint="eastAsia"/>
        </w:rPr>
        <w:t>松江河          699</w:t>
      </w:r>
    </w:p>
    <w:p w14:paraId="35312F41">
      <w:pPr>
        <w:rPr>
          <w:rFonts w:hint="eastAsia"/>
        </w:rPr>
      </w:pPr>
      <w:r>
        <w:rPr>
          <w:rFonts w:hint="eastAsia"/>
        </w:rPr>
        <w:t>安阳站</w:t>
      </w:r>
      <w:r>
        <w:rPr>
          <w:rFonts w:hint="eastAsia"/>
        </w:rPr>
        <w:t/>
      </w:r>
      <w:r>
        <w:rPr>
          <w:rFonts w:hint="eastAsia"/>
        </w:rPr>
        <w:t>殷墟       680</w:t>
      </w:r>
    </w:p>
    <w:p w14:paraId="20648E7F">
      <w:pPr>
        <w:rPr>
          <w:rFonts w:hint="eastAsia"/>
        </w:rPr>
      </w:pPr>
      <w:r>
        <w:rPr>
          <w:rFonts w:hint="eastAsia"/>
        </w:rPr>
        <w:t>兴安公园</w:t>
      </w:r>
      <w:r>
        <w:rPr>
          <w:rFonts w:hint="eastAsia"/>
        </w:rPr>
        <w:t/>
      </w:r>
      <w:r>
        <w:rPr>
          <w:rFonts w:hint="eastAsia"/>
        </w:rPr>
        <w:t>安康站     657</w:t>
      </w:r>
    </w:p>
    <w:p w14:paraId="6AD12E31">
      <w:pPr>
        <w:rPr>
          <w:rFonts w:hint="eastAsia"/>
        </w:rPr>
      </w:pPr>
      <w:r>
        <w:rPr>
          <w:rFonts w:hint="eastAsia"/>
        </w:rPr>
        <w:t>Name: count, dtype: int64</w:t>
      </w:r>
    </w:p>
    <w:p w14:paraId="58437C99">
      <w:pPr>
        <w:rPr>
          <w:rFonts w:hint="eastAsia"/>
        </w:rPr>
      </w:pPr>
      <w:r>
        <w:rPr>
          <w:rFonts w:hint="eastAsia"/>
        </w:rPr>
        <w:t>房间数 商圈</w:t>
      </w:r>
    </w:p>
    <w:p w14:paraId="1D32A353">
      <w:pPr>
        <w:rPr>
          <w:rFonts w:hint="eastAsia"/>
        </w:rPr>
      </w:pPr>
      <w:r>
        <w:rPr>
          <w:rFonts w:hint="eastAsia"/>
        </w:rPr>
        <w:t>白山站</w:t>
      </w:r>
      <w:r>
        <w:rPr>
          <w:rFonts w:hint="eastAsia"/>
        </w:rPr>
        <w:t/>
      </w:r>
      <w:r>
        <w:rPr>
          <w:rFonts w:hint="eastAsia"/>
        </w:rPr>
        <w:t>市区商圈    16.605263</w:t>
      </w:r>
    </w:p>
    <w:p w14:paraId="21664777">
      <w:pPr>
        <w:rPr>
          <w:rFonts w:hint="eastAsia"/>
        </w:rPr>
      </w:pPr>
      <w:r>
        <w:rPr>
          <w:rFonts w:hint="eastAsia"/>
        </w:rPr>
        <w:t>漳扎镇</w:t>
      </w:r>
      <w:r>
        <w:rPr>
          <w:rFonts w:hint="eastAsia"/>
        </w:rPr>
        <w:t/>
      </w:r>
      <w:r>
        <w:rPr>
          <w:rFonts w:hint="eastAsia"/>
        </w:rPr>
        <w:t>甘海子     17.000000</w:t>
      </w:r>
    </w:p>
    <w:p w14:paraId="54EBA1A9">
      <w:pPr>
        <w:rPr>
          <w:rFonts w:hint="eastAsia"/>
        </w:rPr>
      </w:pPr>
      <w:r>
        <w:rPr>
          <w:rFonts w:hint="eastAsia"/>
        </w:rPr>
        <w:t>桃坪羌寨        17.470588</w:t>
      </w:r>
    </w:p>
    <w:p w14:paraId="76F74AB0">
      <w:pPr>
        <w:rPr>
          <w:rFonts w:hint="eastAsia"/>
        </w:rPr>
      </w:pPr>
      <w:r>
        <w:rPr>
          <w:rFonts w:hint="eastAsia"/>
        </w:rPr>
        <w:t>喀纳斯         18.135593</w:t>
      </w:r>
    </w:p>
    <w:p w14:paraId="0A42F5C9">
      <w:pPr>
        <w:rPr>
          <w:rFonts w:hint="eastAsia"/>
        </w:rPr>
      </w:pPr>
      <w:r>
        <w:rPr>
          <w:rFonts w:hint="eastAsia"/>
        </w:rPr>
        <w:t>天柱山         18.623188</w:t>
      </w:r>
    </w:p>
    <w:p w14:paraId="049C84D4">
      <w:pPr>
        <w:rPr>
          <w:rFonts w:hint="eastAsia"/>
        </w:rPr>
      </w:pPr>
      <w:r>
        <w:rPr>
          <w:rFonts w:hint="eastAsia"/>
        </w:rPr>
        <w:t>Name: 房间数, dtype: float64</w:t>
      </w:r>
    </w:p>
    <w:p w14:paraId="714A786E">
      <w:r>
        <w:rPr>
          <w:rFonts w:hint="eastAsia"/>
        </w:rPr>
        <w:t>所有五星级酒店的平均评分为：4.46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jZTE1ZDJmMGE4ZDUwNDY1OTM5ZGZlOWE5ODViY2EifQ=="/>
  </w:docVars>
  <w:rsids>
    <w:rsidRoot w:val="00000000"/>
    <w:rsid w:val="0DCA73ED"/>
    <w:rsid w:val="19A4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1207</Words>
  <Characters>1348</Characters>
  <Lines>0</Lines>
  <Paragraphs>0</Paragraphs>
  <TotalTime>308</TotalTime>
  <ScaleCrop>false</ScaleCrop>
  <LinksUpToDate>false</LinksUpToDate>
  <CharactersWithSpaces>1438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2024-11-04T11:24:00Z</dcterms:created>
  <dc:creator>Admin</dc:creator>
  <cp:lastModifiedBy>Vevo</cp:lastModifiedBy>
  <dcterms:modified xsi:type="dcterms:W3CDTF">2024-11-06T08:26:53Z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FB9FB3CE449F42C682D08A2C29D33887_12</vt:lpwstr>
  </property>
</Properties>
</file>