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CD8F4"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Html记点</w:t>
      </w:r>
    </w:p>
    <w:p w14:paraId="0906A601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Json:</w:t>
      </w:r>
    </w:p>
    <w:p w14:paraId="0CDFEDD6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weatherData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12B1198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B9261F5">
      <w:pPr>
        <w:jc w:val="both"/>
        <w:rPr>
          <w:rFonts w:hint="default"/>
          <w:sz w:val="24"/>
          <w:szCs w:val="24"/>
          <w:lang w:val="en-US" w:eastAsia="zh-CN"/>
        </w:rPr>
      </w:pPr>
    </w:p>
    <w:p w14:paraId="7AF2D736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Echarts:</w:t>
      </w:r>
    </w:p>
    <w:p w14:paraId="056F4D5A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易错点 </w:t>
      </w:r>
    </w:p>
    <w:p w14:paraId="641A0446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7E743BD6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3AC2B824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formatter: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'{c}℃'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34E0F08A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0C8657C0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Position </w:t>
      </w:r>
    </w:p>
    <w:p w14:paraId="2D4F9201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3AF5A8D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'℃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33450C7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'value'</w:t>
      </w:r>
    </w:p>
    <w:p w14:paraId="3256CD84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Y轴 value</w:t>
      </w:r>
    </w:p>
    <w:p w14:paraId="53882341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82AF59B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196B18F"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X轴 </w:t>
      </w:r>
      <w:r>
        <w:rPr>
          <w:rFonts w:hint="eastAsia"/>
          <w:color w:val="FF0000"/>
          <w:sz w:val="24"/>
          <w:szCs w:val="24"/>
          <w:lang w:val="en-US" w:eastAsia="zh-CN"/>
        </w:rPr>
        <w:t>category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MGIyMDJlNGM1OWMwNzdkOWZmYTBkY2YxZTVhMzkifQ=="/>
  </w:docVars>
  <w:rsids>
    <w:rsidRoot w:val="00000000"/>
    <w:rsid w:val="52BD1912"/>
    <w:rsid w:val="636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2024-11-10T11:36:14Z</dcterms:created>
  <dc:creator>18454</dc:creator>
  <cp:lastModifiedBy>Vevo</cp:lastModifiedBy>
  <dcterms:modified xsi:type="dcterms:W3CDTF">2024-11-10T12:06:46Z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A27BF0C828D04D4FB3A371F9DFBC0E43_12</vt:lpwstr>
  </property>
</Properties>
</file>