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E52AD" w14:textId="7BF895A4" w:rsidR="004E245F" w:rsidRDefault="00704563" w:rsidP="00704563">
      <w:pPr>
        <w:jc w:val="center"/>
        <w:rPr>
          <w:rFonts w:ascii="Arial" w:hAnsi="Arial" w:cs="Arial"/>
          <w:sz w:val="24"/>
          <w:szCs w:val="24"/>
          <w:lang w:val="es-ES"/>
        </w:rPr>
      </w:pPr>
      <w:r>
        <w:rPr>
          <w:rFonts w:ascii="Arial" w:hAnsi="Arial" w:cs="Arial"/>
          <w:sz w:val="24"/>
          <w:szCs w:val="24"/>
          <w:lang w:val="es-ES"/>
        </w:rPr>
        <w:t xml:space="preserve">MODELO DE REINGENIERIA </w:t>
      </w:r>
      <w:r w:rsidR="00DB5924">
        <w:rPr>
          <w:rFonts w:ascii="Arial" w:hAnsi="Arial" w:cs="Arial"/>
          <w:sz w:val="24"/>
          <w:szCs w:val="24"/>
          <w:lang w:val="es-ES"/>
        </w:rPr>
        <w:t>“</w:t>
      </w:r>
      <w:r>
        <w:rPr>
          <w:rFonts w:ascii="Arial" w:hAnsi="Arial" w:cs="Arial"/>
          <w:sz w:val="24"/>
          <w:szCs w:val="24"/>
          <w:lang w:val="es-ES"/>
        </w:rPr>
        <w:t xml:space="preserve">CASO PRACTICO </w:t>
      </w:r>
      <w:r w:rsidR="00DB5924">
        <w:rPr>
          <w:rFonts w:ascii="Arial" w:hAnsi="Arial" w:cs="Arial"/>
          <w:sz w:val="24"/>
          <w:szCs w:val="24"/>
          <w:lang w:val="es-ES"/>
        </w:rPr>
        <w:t>– ARQUITECTURA”</w:t>
      </w:r>
    </w:p>
    <w:p w14:paraId="0101B2B3" w14:textId="77777777" w:rsidR="00704563" w:rsidRDefault="00704563" w:rsidP="00704563">
      <w:pPr>
        <w:jc w:val="center"/>
        <w:rPr>
          <w:rFonts w:ascii="Arial" w:hAnsi="Arial" w:cs="Arial"/>
          <w:sz w:val="24"/>
          <w:szCs w:val="24"/>
          <w:lang w:val="es-ES"/>
        </w:rPr>
      </w:pPr>
    </w:p>
    <w:p w14:paraId="31747BA3" w14:textId="77777777" w:rsidR="00704563" w:rsidRDefault="00704563" w:rsidP="00704563">
      <w:pPr>
        <w:jc w:val="center"/>
        <w:rPr>
          <w:rFonts w:ascii="Arial" w:hAnsi="Arial" w:cs="Arial"/>
          <w:sz w:val="24"/>
          <w:szCs w:val="24"/>
          <w:lang w:val="es-ES"/>
        </w:rPr>
      </w:pPr>
    </w:p>
    <w:p w14:paraId="1813EC83" w14:textId="77777777" w:rsidR="00704563" w:rsidRDefault="00704563" w:rsidP="00704563">
      <w:pPr>
        <w:jc w:val="center"/>
        <w:rPr>
          <w:rFonts w:ascii="Arial" w:hAnsi="Arial" w:cs="Arial"/>
          <w:sz w:val="24"/>
          <w:szCs w:val="24"/>
          <w:lang w:val="es-ES"/>
        </w:rPr>
      </w:pPr>
    </w:p>
    <w:p w14:paraId="73E4E3FE" w14:textId="77777777" w:rsidR="00704563" w:rsidRDefault="00704563" w:rsidP="00704563">
      <w:pPr>
        <w:jc w:val="center"/>
        <w:rPr>
          <w:rFonts w:ascii="Arial" w:hAnsi="Arial" w:cs="Arial"/>
          <w:sz w:val="24"/>
          <w:szCs w:val="24"/>
          <w:lang w:val="es-ES"/>
        </w:rPr>
      </w:pPr>
    </w:p>
    <w:p w14:paraId="644B73D4" w14:textId="77777777" w:rsidR="00704563" w:rsidRDefault="00704563" w:rsidP="00704563">
      <w:pPr>
        <w:jc w:val="center"/>
        <w:rPr>
          <w:rFonts w:ascii="Arial" w:hAnsi="Arial" w:cs="Arial"/>
          <w:sz w:val="24"/>
          <w:szCs w:val="24"/>
          <w:lang w:val="es-ES"/>
        </w:rPr>
      </w:pPr>
    </w:p>
    <w:p w14:paraId="3A0E4927" w14:textId="77777777" w:rsidR="00DB5924" w:rsidRDefault="00DB5924" w:rsidP="00704563">
      <w:pPr>
        <w:jc w:val="center"/>
        <w:rPr>
          <w:rFonts w:ascii="Arial" w:hAnsi="Arial" w:cs="Arial"/>
          <w:sz w:val="24"/>
          <w:szCs w:val="24"/>
          <w:lang w:val="es-ES"/>
        </w:rPr>
      </w:pPr>
    </w:p>
    <w:p w14:paraId="2C08D7CB" w14:textId="77777777" w:rsidR="008527FB" w:rsidRDefault="008527FB" w:rsidP="00704563">
      <w:pPr>
        <w:jc w:val="center"/>
        <w:rPr>
          <w:rFonts w:ascii="Arial" w:hAnsi="Arial" w:cs="Arial"/>
          <w:sz w:val="24"/>
          <w:szCs w:val="24"/>
          <w:lang w:val="es-ES"/>
        </w:rPr>
      </w:pPr>
    </w:p>
    <w:p w14:paraId="405D5BE7" w14:textId="77777777" w:rsidR="008527FB" w:rsidRDefault="008527FB" w:rsidP="00704563">
      <w:pPr>
        <w:jc w:val="center"/>
        <w:rPr>
          <w:rFonts w:ascii="Arial" w:hAnsi="Arial" w:cs="Arial"/>
          <w:sz w:val="24"/>
          <w:szCs w:val="24"/>
          <w:lang w:val="es-ES"/>
        </w:rPr>
      </w:pPr>
    </w:p>
    <w:p w14:paraId="5FF56483" w14:textId="77777777" w:rsidR="008527FB" w:rsidRDefault="008527FB" w:rsidP="00704563">
      <w:pPr>
        <w:jc w:val="center"/>
        <w:rPr>
          <w:rFonts w:ascii="Arial" w:hAnsi="Arial" w:cs="Arial"/>
          <w:sz w:val="24"/>
          <w:szCs w:val="24"/>
          <w:lang w:val="es-ES"/>
        </w:rPr>
      </w:pPr>
    </w:p>
    <w:p w14:paraId="63A94701" w14:textId="77777777" w:rsidR="008527FB" w:rsidRDefault="008527FB" w:rsidP="00704563">
      <w:pPr>
        <w:jc w:val="center"/>
        <w:rPr>
          <w:rFonts w:ascii="Arial" w:hAnsi="Arial" w:cs="Arial"/>
          <w:sz w:val="24"/>
          <w:szCs w:val="24"/>
          <w:lang w:val="es-ES"/>
        </w:rPr>
      </w:pPr>
    </w:p>
    <w:p w14:paraId="5ABBEB90" w14:textId="77777777" w:rsidR="00704563" w:rsidRDefault="00704563" w:rsidP="00704563">
      <w:pPr>
        <w:jc w:val="center"/>
        <w:rPr>
          <w:rFonts w:ascii="Arial" w:hAnsi="Arial" w:cs="Arial"/>
          <w:sz w:val="24"/>
          <w:szCs w:val="24"/>
          <w:lang w:val="es-ES"/>
        </w:rPr>
      </w:pPr>
    </w:p>
    <w:p w14:paraId="667F4E76" w14:textId="47E90B0F" w:rsidR="00704563" w:rsidRDefault="00DB5924" w:rsidP="00704563">
      <w:pPr>
        <w:jc w:val="center"/>
        <w:rPr>
          <w:rFonts w:ascii="Arial" w:hAnsi="Arial" w:cs="Arial"/>
          <w:sz w:val="24"/>
          <w:szCs w:val="24"/>
          <w:lang w:val="es-ES"/>
        </w:rPr>
      </w:pPr>
      <w:r>
        <w:rPr>
          <w:rFonts w:ascii="Arial" w:hAnsi="Arial" w:cs="Arial"/>
          <w:sz w:val="24"/>
          <w:szCs w:val="24"/>
          <w:lang w:val="es-ES"/>
        </w:rPr>
        <w:t>AUTOR</w:t>
      </w:r>
    </w:p>
    <w:p w14:paraId="664E55F3" w14:textId="7E37178C" w:rsidR="00DB5924" w:rsidRDefault="00DB5924" w:rsidP="00704563">
      <w:pPr>
        <w:jc w:val="center"/>
        <w:rPr>
          <w:rFonts w:ascii="Arial" w:hAnsi="Arial" w:cs="Arial"/>
          <w:sz w:val="24"/>
          <w:szCs w:val="24"/>
          <w:lang w:val="es-ES"/>
        </w:rPr>
      </w:pPr>
      <w:r>
        <w:rPr>
          <w:rFonts w:ascii="Arial" w:hAnsi="Arial" w:cs="Arial"/>
          <w:sz w:val="24"/>
          <w:szCs w:val="24"/>
          <w:lang w:val="es-ES"/>
        </w:rPr>
        <w:t>JOHAN ALEXIS CHAVARRIA BUSTOS</w:t>
      </w:r>
    </w:p>
    <w:p w14:paraId="6EC322B2" w14:textId="785EE38B" w:rsidR="00DB5924" w:rsidRDefault="00DB5924" w:rsidP="00704563">
      <w:pPr>
        <w:jc w:val="center"/>
        <w:rPr>
          <w:rFonts w:ascii="Arial" w:hAnsi="Arial" w:cs="Arial"/>
          <w:sz w:val="24"/>
          <w:szCs w:val="24"/>
          <w:lang w:val="es-ES"/>
        </w:rPr>
      </w:pPr>
      <w:r>
        <w:rPr>
          <w:rFonts w:ascii="Arial" w:hAnsi="Arial" w:cs="Arial"/>
          <w:sz w:val="24"/>
          <w:szCs w:val="24"/>
          <w:lang w:val="es-ES"/>
        </w:rPr>
        <w:t xml:space="preserve">Presentado para </w:t>
      </w:r>
      <w:r w:rsidR="00C86D95">
        <w:rPr>
          <w:rFonts w:ascii="Arial" w:hAnsi="Arial" w:cs="Arial"/>
          <w:sz w:val="24"/>
          <w:szCs w:val="24"/>
          <w:lang w:val="es-ES"/>
        </w:rPr>
        <w:t xml:space="preserve">el caso práctico </w:t>
      </w:r>
      <w:r>
        <w:rPr>
          <w:rFonts w:ascii="Arial" w:hAnsi="Arial" w:cs="Arial"/>
          <w:sz w:val="24"/>
          <w:szCs w:val="24"/>
          <w:lang w:val="es-ES"/>
        </w:rPr>
        <w:t>Arquitect</w:t>
      </w:r>
      <w:r w:rsidR="00141DD9">
        <w:rPr>
          <w:rFonts w:ascii="Arial" w:hAnsi="Arial" w:cs="Arial"/>
          <w:sz w:val="24"/>
          <w:szCs w:val="24"/>
          <w:lang w:val="es-ES"/>
        </w:rPr>
        <w:t>ura</w:t>
      </w:r>
      <w:r>
        <w:rPr>
          <w:rFonts w:ascii="Arial" w:hAnsi="Arial" w:cs="Arial"/>
          <w:sz w:val="24"/>
          <w:szCs w:val="24"/>
          <w:lang w:val="es-ES"/>
        </w:rPr>
        <w:t xml:space="preserve"> de soluciones</w:t>
      </w:r>
    </w:p>
    <w:p w14:paraId="3A00AF6C" w14:textId="77777777" w:rsidR="00704563" w:rsidRDefault="00704563" w:rsidP="00704563">
      <w:pPr>
        <w:jc w:val="center"/>
        <w:rPr>
          <w:rFonts w:ascii="Arial" w:hAnsi="Arial" w:cs="Arial"/>
          <w:sz w:val="24"/>
          <w:szCs w:val="24"/>
          <w:lang w:val="es-ES"/>
        </w:rPr>
      </w:pPr>
    </w:p>
    <w:p w14:paraId="4C57FC51" w14:textId="77777777" w:rsidR="00DB5924" w:rsidRDefault="00DB5924" w:rsidP="00704563">
      <w:pPr>
        <w:jc w:val="center"/>
        <w:rPr>
          <w:rFonts w:ascii="Arial" w:hAnsi="Arial" w:cs="Arial"/>
          <w:sz w:val="24"/>
          <w:szCs w:val="24"/>
          <w:lang w:val="es-ES"/>
        </w:rPr>
      </w:pPr>
    </w:p>
    <w:p w14:paraId="12CE47E5" w14:textId="77777777" w:rsidR="00DB5924" w:rsidRDefault="00DB5924" w:rsidP="00704563">
      <w:pPr>
        <w:jc w:val="center"/>
        <w:rPr>
          <w:rFonts w:ascii="Arial" w:hAnsi="Arial" w:cs="Arial"/>
          <w:sz w:val="24"/>
          <w:szCs w:val="24"/>
          <w:lang w:val="es-ES"/>
        </w:rPr>
      </w:pPr>
    </w:p>
    <w:p w14:paraId="71D7DF1E" w14:textId="77777777" w:rsidR="00DB5924" w:rsidRDefault="00DB5924" w:rsidP="008527FB">
      <w:pPr>
        <w:rPr>
          <w:rFonts w:ascii="Arial" w:hAnsi="Arial" w:cs="Arial"/>
          <w:sz w:val="24"/>
          <w:szCs w:val="24"/>
          <w:lang w:val="es-ES"/>
        </w:rPr>
      </w:pPr>
    </w:p>
    <w:p w14:paraId="2C305393" w14:textId="77777777" w:rsidR="00DB5924" w:rsidRDefault="00DB5924" w:rsidP="00704563">
      <w:pPr>
        <w:jc w:val="center"/>
        <w:rPr>
          <w:rFonts w:ascii="Arial" w:hAnsi="Arial" w:cs="Arial"/>
          <w:sz w:val="24"/>
          <w:szCs w:val="24"/>
          <w:lang w:val="es-ES"/>
        </w:rPr>
      </w:pPr>
    </w:p>
    <w:p w14:paraId="708B2DC1" w14:textId="77777777" w:rsidR="00DB5924" w:rsidRDefault="00DB5924" w:rsidP="00704563">
      <w:pPr>
        <w:jc w:val="center"/>
        <w:rPr>
          <w:rFonts w:ascii="Arial" w:hAnsi="Arial" w:cs="Arial"/>
          <w:sz w:val="24"/>
          <w:szCs w:val="24"/>
          <w:lang w:val="es-ES"/>
        </w:rPr>
      </w:pPr>
    </w:p>
    <w:p w14:paraId="61797601" w14:textId="77777777" w:rsidR="00DB5924" w:rsidRDefault="00DB5924" w:rsidP="00704563">
      <w:pPr>
        <w:jc w:val="center"/>
        <w:rPr>
          <w:rFonts w:ascii="Arial" w:hAnsi="Arial" w:cs="Arial"/>
          <w:sz w:val="24"/>
          <w:szCs w:val="24"/>
          <w:lang w:val="es-ES"/>
        </w:rPr>
      </w:pPr>
    </w:p>
    <w:p w14:paraId="1C71553F" w14:textId="77777777" w:rsidR="00DB5924" w:rsidRDefault="00DB5924" w:rsidP="00704563">
      <w:pPr>
        <w:jc w:val="center"/>
        <w:rPr>
          <w:rFonts w:ascii="Arial" w:hAnsi="Arial" w:cs="Arial"/>
          <w:sz w:val="24"/>
          <w:szCs w:val="24"/>
          <w:lang w:val="es-ES"/>
        </w:rPr>
      </w:pPr>
    </w:p>
    <w:p w14:paraId="6FC4C682" w14:textId="77777777" w:rsidR="00DB5924" w:rsidRDefault="00DB5924" w:rsidP="00704563">
      <w:pPr>
        <w:jc w:val="center"/>
        <w:rPr>
          <w:rFonts w:ascii="Arial" w:hAnsi="Arial" w:cs="Arial"/>
          <w:sz w:val="24"/>
          <w:szCs w:val="24"/>
          <w:lang w:val="es-ES"/>
        </w:rPr>
      </w:pPr>
    </w:p>
    <w:p w14:paraId="055306C1" w14:textId="77777777" w:rsidR="00DB5924" w:rsidRDefault="00DB5924" w:rsidP="00704563">
      <w:pPr>
        <w:jc w:val="center"/>
        <w:rPr>
          <w:rFonts w:ascii="Arial" w:hAnsi="Arial" w:cs="Arial"/>
          <w:sz w:val="24"/>
          <w:szCs w:val="24"/>
          <w:lang w:val="es-ES"/>
        </w:rPr>
      </w:pPr>
    </w:p>
    <w:p w14:paraId="1C17D8E8" w14:textId="5F69BCC1" w:rsidR="00DB5924" w:rsidRDefault="00DB5924" w:rsidP="00704563">
      <w:pPr>
        <w:jc w:val="center"/>
        <w:rPr>
          <w:rFonts w:ascii="Arial" w:hAnsi="Arial" w:cs="Arial"/>
          <w:sz w:val="24"/>
          <w:szCs w:val="24"/>
          <w:lang w:val="es-ES"/>
        </w:rPr>
      </w:pPr>
      <w:r>
        <w:rPr>
          <w:rFonts w:ascii="Arial" w:hAnsi="Arial" w:cs="Arial"/>
          <w:sz w:val="24"/>
          <w:szCs w:val="24"/>
          <w:lang w:val="es-ES"/>
        </w:rPr>
        <w:t>SII-COLOMBIA</w:t>
      </w:r>
    </w:p>
    <w:p w14:paraId="6B47057B" w14:textId="0F42C083" w:rsidR="00DB5924" w:rsidRDefault="00DB5924" w:rsidP="00704563">
      <w:pPr>
        <w:jc w:val="center"/>
        <w:rPr>
          <w:rFonts w:ascii="Arial" w:hAnsi="Arial" w:cs="Arial"/>
          <w:sz w:val="24"/>
          <w:szCs w:val="24"/>
          <w:lang w:val="es-ES"/>
        </w:rPr>
      </w:pPr>
      <w:r>
        <w:rPr>
          <w:rFonts w:ascii="Arial" w:hAnsi="Arial" w:cs="Arial"/>
          <w:sz w:val="24"/>
          <w:szCs w:val="24"/>
          <w:lang w:val="es-ES"/>
        </w:rPr>
        <w:t>Bogotá D.C.</w:t>
      </w:r>
    </w:p>
    <w:p w14:paraId="24F61529" w14:textId="641DD8B8" w:rsidR="00704563" w:rsidRDefault="00DB5924" w:rsidP="00704563">
      <w:pPr>
        <w:jc w:val="center"/>
        <w:rPr>
          <w:rFonts w:ascii="Arial" w:hAnsi="Arial" w:cs="Arial"/>
          <w:sz w:val="24"/>
          <w:szCs w:val="24"/>
          <w:lang w:val="es-ES"/>
        </w:rPr>
      </w:pPr>
      <w:r>
        <w:rPr>
          <w:rFonts w:ascii="Arial" w:hAnsi="Arial" w:cs="Arial"/>
          <w:sz w:val="24"/>
          <w:szCs w:val="24"/>
          <w:lang w:val="es-ES"/>
        </w:rPr>
        <w:t>22 de enero de 2024</w:t>
      </w:r>
    </w:p>
    <w:p w14:paraId="1D55E52F" w14:textId="05012B94" w:rsidR="00704563" w:rsidRDefault="00C86D95" w:rsidP="00704563">
      <w:pPr>
        <w:jc w:val="center"/>
        <w:rPr>
          <w:rFonts w:ascii="Arial" w:hAnsi="Arial" w:cs="Arial"/>
          <w:b/>
          <w:bCs/>
          <w:sz w:val="24"/>
          <w:szCs w:val="24"/>
          <w:lang w:val="es-ES"/>
        </w:rPr>
      </w:pPr>
      <w:r w:rsidRPr="00C86D95">
        <w:rPr>
          <w:rFonts w:ascii="Arial" w:hAnsi="Arial" w:cs="Arial"/>
          <w:b/>
          <w:bCs/>
          <w:sz w:val="24"/>
          <w:szCs w:val="24"/>
          <w:lang w:val="es-ES"/>
        </w:rPr>
        <w:lastRenderedPageBreak/>
        <w:t>INTRODUCCION</w:t>
      </w:r>
    </w:p>
    <w:p w14:paraId="032DC392" w14:textId="37598220" w:rsidR="00C86D95" w:rsidRDefault="00C86D95" w:rsidP="00C86D95">
      <w:pPr>
        <w:rPr>
          <w:rFonts w:ascii="Arial" w:hAnsi="Arial" w:cs="Arial"/>
          <w:sz w:val="24"/>
          <w:szCs w:val="24"/>
          <w:lang w:val="es-ES"/>
        </w:rPr>
      </w:pPr>
      <w:r w:rsidRPr="00C86D95">
        <w:rPr>
          <w:rFonts w:ascii="Arial" w:hAnsi="Arial" w:cs="Arial"/>
          <w:sz w:val="24"/>
          <w:szCs w:val="24"/>
          <w:lang w:val="es-ES"/>
        </w:rPr>
        <w:t>La reingeniería propuesta tiene como objetivo principal mejorar significativamente la eficiencia y la automatización del proceso de otorgamiento de créditos de consumo en la entidad financiera. Actualmente, el sistema existente presenta desafíos notables en términos de manualidades, limitaciones en la operatividad de fuerza de ventas externas, y pérdida de oportunidades de venta debido a procesos asincrónicos. La reingeniería se enfocará en abordar estos desafíos, optimizando los procesos y mejorando la experiencia del usuario.</w:t>
      </w:r>
    </w:p>
    <w:p w14:paraId="160A7822" w14:textId="77777777" w:rsidR="00C86D95" w:rsidRDefault="00C86D95" w:rsidP="00C86D95">
      <w:pPr>
        <w:rPr>
          <w:rFonts w:ascii="Arial" w:hAnsi="Arial" w:cs="Arial"/>
          <w:sz w:val="24"/>
          <w:szCs w:val="24"/>
          <w:lang w:val="es-ES"/>
        </w:rPr>
      </w:pPr>
    </w:p>
    <w:p w14:paraId="1EFDA8F9" w14:textId="5C26B42D" w:rsidR="00C86D95" w:rsidRPr="00C86D95" w:rsidRDefault="00C86D95" w:rsidP="00C86D95">
      <w:pPr>
        <w:rPr>
          <w:rFonts w:ascii="Arial" w:hAnsi="Arial" w:cs="Arial"/>
          <w:b/>
          <w:bCs/>
          <w:sz w:val="24"/>
          <w:szCs w:val="24"/>
          <w:lang w:val="es-ES"/>
        </w:rPr>
      </w:pPr>
      <w:r w:rsidRPr="00C86D95">
        <w:rPr>
          <w:rFonts w:ascii="Arial" w:hAnsi="Arial" w:cs="Arial"/>
          <w:b/>
          <w:bCs/>
          <w:sz w:val="24"/>
          <w:szCs w:val="24"/>
          <w:lang w:val="es-ES"/>
        </w:rPr>
        <w:t>Contexto Actual del Sistema:</w:t>
      </w:r>
    </w:p>
    <w:p w14:paraId="24761A9F" w14:textId="044813A8" w:rsidR="00C86D95" w:rsidRDefault="00C86D95" w:rsidP="00C86D95">
      <w:pPr>
        <w:rPr>
          <w:rFonts w:ascii="Arial" w:hAnsi="Arial" w:cs="Arial"/>
          <w:sz w:val="24"/>
          <w:szCs w:val="24"/>
          <w:lang w:val="es-ES"/>
        </w:rPr>
      </w:pPr>
      <w:r w:rsidRPr="00C86D95">
        <w:rPr>
          <w:rFonts w:ascii="Arial" w:hAnsi="Arial" w:cs="Arial"/>
          <w:sz w:val="24"/>
          <w:szCs w:val="24"/>
          <w:lang w:val="es-ES"/>
        </w:rPr>
        <w:t xml:space="preserve">En el contexto actual, la entidad financiera opera con una aplicación web para la gestión de créditos de consumo en sus oficinas, lo cual se ve limitado por horarios operativos y procesos asincrónicos. La validación biométrica, el </w:t>
      </w:r>
      <w:proofErr w:type="spellStart"/>
      <w:r w:rsidRPr="00C86D95">
        <w:rPr>
          <w:rFonts w:ascii="Arial" w:hAnsi="Arial" w:cs="Arial"/>
          <w:sz w:val="24"/>
          <w:szCs w:val="24"/>
          <w:lang w:val="es-ES"/>
        </w:rPr>
        <w:t>scoring</w:t>
      </w:r>
      <w:proofErr w:type="spellEnd"/>
      <w:r w:rsidRPr="00C86D95">
        <w:rPr>
          <w:rFonts w:ascii="Arial" w:hAnsi="Arial" w:cs="Arial"/>
          <w:sz w:val="24"/>
          <w:szCs w:val="24"/>
          <w:lang w:val="es-ES"/>
        </w:rPr>
        <w:t>, y el alta de crédito involucran consultas a entidades externas, generando costos y ralentizando el flujo del proceso. La aplicación también presenta periodos de bajo rendimiento y costos mensuales significativos.</w:t>
      </w:r>
    </w:p>
    <w:p w14:paraId="12997428" w14:textId="77777777" w:rsidR="00C86D95" w:rsidRDefault="00C86D95" w:rsidP="00C86D95">
      <w:pPr>
        <w:rPr>
          <w:rFonts w:ascii="Arial" w:hAnsi="Arial" w:cs="Arial"/>
          <w:sz w:val="24"/>
          <w:szCs w:val="24"/>
          <w:lang w:val="es-ES"/>
        </w:rPr>
      </w:pPr>
    </w:p>
    <w:p w14:paraId="296970A2" w14:textId="27565558" w:rsidR="00C86D95" w:rsidRDefault="00C86D95" w:rsidP="00C86D95">
      <w:pPr>
        <w:rPr>
          <w:rFonts w:ascii="Arial" w:hAnsi="Arial" w:cs="Arial"/>
          <w:b/>
          <w:bCs/>
          <w:sz w:val="24"/>
          <w:szCs w:val="24"/>
          <w:lang w:val="es-ES"/>
        </w:rPr>
      </w:pPr>
      <w:r w:rsidRPr="00C86D95">
        <w:rPr>
          <w:rFonts w:ascii="Arial" w:hAnsi="Arial" w:cs="Arial"/>
          <w:b/>
          <w:bCs/>
          <w:sz w:val="24"/>
          <w:szCs w:val="24"/>
          <w:lang w:val="es-ES"/>
        </w:rPr>
        <w:t>Objetivos de la Reingeniería</w:t>
      </w:r>
    </w:p>
    <w:p w14:paraId="595BD192" w14:textId="69409B37" w:rsidR="00C86D95" w:rsidRDefault="00C86D95" w:rsidP="00C86D95">
      <w:pPr>
        <w:rPr>
          <w:rFonts w:ascii="Arial" w:hAnsi="Arial" w:cs="Arial"/>
          <w:sz w:val="24"/>
          <w:szCs w:val="24"/>
          <w:lang w:val="es-ES"/>
        </w:rPr>
      </w:pPr>
      <w:r w:rsidRPr="00C86D95">
        <w:rPr>
          <w:rFonts w:ascii="Arial" w:hAnsi="Arial" w:cs="Arial"/>
          <w:sz w:val="24"/>
          <w:szCs w:val="24"/>
          <w:lang w:val="es-ES"/>
        </w:rPr>
        <w:t>La reingeniería tiene como objetivo principal:</w:t>
      </w:r>
    </w:p>
    <w:p w14:paraId="1CD737C8" w14:textId="77777777" w:rsidR="00C86D95" w:rsidRPr="00C86D95" w:rsidRDefault="00C86D95" w:rsidP="00C86D95">
      <w:pPr>
        <w:rPr>
          <w:rFonts w:ascii="Arial" w:hAnsi="Arial" w:cs="Arial"/>
          <w:sz w:val="24"/>
          <w:szCs w:val="24"/>
          <w:lang w:val="es-ES"/>
        </w:rPr>
      </w:pPr>
      <w:r w:rsidRPr="00C86D95">
        <w:rPr>
          <w:rFonts w:ascii="Arial" w:hAnsi="Arial" w:cs="Arial"/>
          <w:b/>
          <w:bCs/>
          <w:sz w:val="24"/>
          <w:szCs w:val="24"/>
          <w:lang w:val="es-ES"/>
        </w:rPr>
        <w:t>1. Optimización y Automatización</w:t>
      </w:r>
      <w:r w:rsidRPr="00C86D95">
        <w:rPr>
          <w:rFonts w:ascii="Arial" w:hAnsi="Arial" w:cs="Arial"/>
          <w:sz w:val="24"/>
          <w:szCs w:val="24"/>
          <w:lang w:val="es-ES"/>
        </w:rPr>
        <w:t>: Eliminar manualidades innecesarias, optimizar los procesos existentes y aumentar la automatización.</w:t>
      </w:r>
    </w:p>
    <w:p w14:paraId="0783BDD7" w14:textId="77777777" w:rsidR="00C86D95" w:rsidRPr="00C86D95" w:rsidRDefault="00C86D95" w:rsidP="00C86D95">
      <w:pPr>
        <w:rPr>
          <w:rFonts w:ascii="Arial" w:hAnsi="Arial" w:cs="Arial"/>
          <w:sz w:val="24"/>
          <w:szCs w:val="24"/>
          <w:lang w:val="es-ES"/>
        </w:rPr>
      </w:pPr>
      <w:r w:rsidRPr="00C86D95">
        <w:rPr>
          <w:rFonts w:ascii="Arial" w:hAnsi="Arial" w:cs="Arial"/>
          <w:b/>
          <w:bCs/>
          <w:sz w:val="24"/>
          <w:szCs w:val="24"/>
          <w:lang w:val="es-ES"/>
        </w:rPr>
        <w:t>2. Escalabilidad:</w:t>
      </w:r>
      <w:r w:rsidRPr="00C86D95">
        <w:rPr>
          <w:rFonts w:ascii="Arial" w:hAnsi="Arial" w:cs="Arial"/>
          <w:sz w:val="24"/>
          <w:szCs w:val="24"/>
          <w:lang w:val="es-ES"/>
        </w:rPr>
        <w:t xml:space="preserve"> Diseñar una arquitectura que permita escalabilidad para gestionar aumentos de volumen de operaciones.</w:t>
      </w:r>
    </w:p>
    <w:p w14:paraId="64168DD6" w14:textId="77777777" w:rsidR="00C86D95" w:rsidRPr="00C86D95" w:rsidRDefault="00C86D95" w:rsidP="00C86D95">
      <w:pPr>
        <w:rPr>
          <w:rFonts w:ascii="Arial" w:hAnsi="Arial" w:cs="Arial"/>
          <w:sz w:val="24"/>
          <w:szCs w:val="24"/>
          <w:lang w:val="es-ES"/>
        </w:rPr>
      </w:pPr>
      <w:r w:rsidRPr="00C86D95">
        <w:rPr>
          <w:rFonts w:ascii="Arial" w:hAnsi="Arial" w:cs="Arial"/>
          <w:b/>
          <w:bCs/>
          <w:sz w:val="24"/>
          <w:szCs w:val="24"/>
          <w:lang w:val="es-ES"/>
        </w:rPr>
        <w:t>3. Operatividad Externa</w:t>
      </w:r>
      <w:r w:rsidRPr="00C86D95">
        <w:rPr>
          <w:rFonts w:ascii="Arial" w:hAnsi="Arial" w:cs="Arial"/>
          <w:sz w:val="24"/>
          <w:szCs w:val="24"/>
          <w:lang w:val="es-ES"/>
        </w:rPr>
        <w:t>: Facilitar la operatividad de la fuerza de ventas externas mediante una aplicación móvil eficiente y segura.</w:t>
      </w:r>
    </w:p>
    <w:p w14:paraId="0FB5DFF7" w14:textId="504C3570" w:rsidR="00C86D95" w:rsidRPr="00C86D95" w:rsidRDefault="00C86D95" w:rsidP="00C86D95">
      <w:pPr>
        <w:rPr>
          <w:rFonts w:ascii="Arial" w:hAnsi="Arial" w:cs="Arial"/>
          <w:sz w:val="24"/>
          <w:szCs w:val="24"/>
          <w:lang w:val="es-ES"/>
        </w:rPr>
      </w:pPr>
      <w:r w:rsidRPr="00C86D95">
        <w:rPr>
          <w:rFonts w:ascii="Arial" w:hAnsi="Arial" w:cs="Arial"/>
          <w:b/>
          <w:bCs/>
          <w:sz w:val="24"/>
          <w:szCs w:val="24"/>
          <w:lang w:val="es-ES"/>
        </w:rPr>
        <w:t>4. Reducción de Costos:</w:t>
      </w:r>
      <w:r w:rsidRPr="00C86D95">
        <w:rPr>
          <w:rFonts w:ascii="Arial" w:hAnsi="Arial" w:cs="Arial"/>
          <w:sz w:val="24"/>
          <w:szCs w:val="24"/>
          <w:lang w:val="es-ES"/>
        </w:rPr>
        <w:t xml:space="preserve"> Minimizar los costos asociados con consultas externas y mejorar la eficiencia para reducir gastos operativos.</w:t>
      </w:r>
    </w:p>
    <w:p w14:paraId="2D658180" w14:textId="77777777" w:rsidR="00704563" w:rsidRDefault="00704563" w:rsidP="00704563">
      <w:pPr>
        <w:jc w:val="center"/>
        <w:rPr>
          <w:rFonts w:ascii="Arial" w:hAnsi="Arial" w:cs="Arial"/>
          <w:sz w:val="24"/>
          <w:szCs w:val="24"/>
          <w:lang w:val="es-ES"/>
        </w:rPr>
      </w:pPr>
    </w:p>
    <w:p w14:paraId="070ACF41" w14:textId="77777777" w:rsidR="00704563" w:rsidRDefault="00704563" w:rsidP="00704563">
      <w:pPr>
        <w:jc w:val="center"/>
        <w:rPr>
          <w:rFonts w:ascii="Arial" w:hAnsi="Arial" w:cs="Arial"/>
          <w:sz w:val="24"/>
          <w:szCs w:val="24"/>
          <w:lang w:val="es-ES"/>
        </w:rPr>
      </w:pPr>
    </w:p>
    <w:p w14:paraId="3BE225CB" w14:textId="77777777" w:rsidR="00704563" w:rsidRDefault="00704563" w:rsidP="00704563">
      <w:pPr>
        <w:jc w:val="center"/>
        <w:rPr>
          <w:rFonts w:ascii="Arial" w:hAnsi="Arial" w:cs="Arial"/>
          <w:sz w:val="24"/>
          <w:szCs w:val="24"/>
          <w:lang w:val="es-ES"/>
        </w:rPr>
      </w:pPr>
    </w:p>
    <w:p w14:paraId="7A1094A3" w14:textId="77777777" w:rsidR="00704563" w:rsidRDefault="00704563" w:rsidP="00704563">
      <w:pPr>
        <w:jc w:val="center"/>
        <w:rPr>
          <w:rFonts w:ascii="Arial" w:hAnsi="Arial" w:cs="Arial"/>
          <w:sz w:val="24"/>
          <w:szCs w:val="24"/>
          <w:lang w:val="es-ES"/>
        </w:rPr>
      </w:pPr>
    </w:p>
    <w:p w14:paraId="04657C0E" w14:textId="77777777" w:rsidR="00704563" w:rsidRDefault="00704563" w:rsidP="00704563">
      <w:pPr>
        <w:jc w:val="center"/>
        <w:rPr>
          <w:rFonts w:ascii="Arial" w:hAnsi="Arial" w:cs="Arial"/>
          <w:sz w:val="24"/>
          <w:szCs w:val="24"/>
          <w:lang w:val="es-ES"/>
        </w:rPr>
      </w:pPr>
    </w:p>
    <w:p w14:paraId="06D6B48C" w14:textId="77777777" w:rsidR="00704563" w:rsidRDefault="00704563" w:rsidP="00704563">
      <w:pPr>
        <w:jc w:val="center"/>
        <w:rPr>
          <w:rFonts w:ascii="Arial" w:hAnsi="Arial" w:cs="Arial"/>
          <w:sz w:val="24"/>
          <w:szCs w:val="24"/>
          <w:lang w:val="es-ES"/>
        </w:rPr>
      </w:pPr>
    </w:p>
    <w:p w14:paraId="2478D537" w14:textId="77777777" w:rsidR="00704563" w:rsidRDefault="00704563" w:rsidP="00704563">
      <w:pPr>
        <w:jc w:val="center"/>
        <w:rPr>
          <w:rFonts w:ascii="Arial" w:hAnsi="Arial" w:cs="Arial"/>
          <w:sz w:val="24"/>
          <w:szCs w:val="24"/>
          <w:lang w:val="es-ES"/>
        </w:rPr>
      </w:pPr>
    </w:p>
    <w:p w14:paraId="55FE265B" w14:textId="443A7052" w:rsidR="00704563" w:rsidRDefault="00B272DD" w:rsidP="00704563">
      <w:pPr>
        <w:jc w:val="center"/>
        <w:rPr>
          <w:rFonts w:ascii="Arial" w:hAnsi="Arial" w:cs="Arial"/>
          <w:b/>
          <w:bCs/>
          <w:sz w:val="24"/>
          <w:szCs w:val="24"/>
          <w:lang w:val="es-ES"/>
        </w:rPr>
      </w:pPr>
      <w:r w:rsidRPr="00B272DD">
        <w:rPr>
          <w:rFonts w:ascii="Arial" w:hAnsi="Arial" w:cs="Arial"/>
          <w:b/>
          <w:bCs/>
          <w:sz w:val="24"/>
          <w:szCs w:val="24"/>
          <w:lang w:val="es-ES"/>
        </w:rPr>
        <w:lastRenderedPageBreak/>
        <w:t>Análisis Situacional</w:t>
      </w:r>
    </w:p>
    <w:p w14:paraId="0ACE1278" w14:textId="77777777" w:rsidR="00B272DD" w:rsidRPr="00B272DD" w:rsidRDefault="00B272DD" w:rsidP="00704563">
      <w:pPr>
        <w:jc w:val="center"/>
        <w:rPr>
          <w:rFonts w:ascii="Arial" w:hAnsi="Arial" w:cs="Arial"/>
          <w:b/>
          <w:bCs/>
          <w:sz w:val="24"/>
          <w:szCs w:val="24"/>
          <w:lang w:val="es-ES"/>
        </w:rPr>
      </w:pPr>
    </w:p>
    <w:p w14:paraId="667F00CE" w14:textId="5BAB4E96" w:rsidR="00704563" w:rsidRDefault="00B272DD" w:rsidP="00B272DD">
      <w:pPr>
        <w:rPr>
          <w:rFonts w:ascii="Arial" w:hAnsi="Arial" w:cs="Arial"/>
          <w:b/>
          <w:bCs/>
          <w:sz w:val="24"/>
          <w:szCs w:val="24"/>
          <w:lang w:val="es-ES"/>
        </w:rPr>
      </w:pPr>
      <w:r w:rsidRPr="00B272DD">
        <w:rPr>
          <w:rFonts w:ascii="Arial" w:hAnsi="Arial" w:cs="Arial"/>
          <w:b/>
          <w:bCs/>
          <w:sz w:val="24"/>
          <w:szCs w:val="24"/>
          <w:lang w:val="es-ES"/>
        </w:rPr>
        <w:t>Evaluación del Estado Actual:</w:t>
      </w:r>
    </w:p>
    <w:p w14:paraId="5B99B83C" w14:textId="3937BA77" w:rsidR="00B272DD" w:rsidRDefault="00B272DD" w:rsidP="00B272DD">
      <w:pPr>
        <w:rPr>
          <w:rFonts w:ascii="Arial" w:hAnsi="Arial" w:cs="Arial"/>
          <w:sz w:val="24"/>
          <w:szCs w:val="24"/>
          <w:lang w:val="es-ES"/>
        </w:rPr>
      </w:pPr>
      <w:r w:rsidRPr="00B272DD">
        <w:rPr>
          <w:rFonts w:ascii="Arial" w:hAnsi="Arial" w:cs="Arial"/>
          <w:sz w:val="24"/>
          <w:szCs w:val="24"/>
          <w:lang w:val="es-ES"/>
        </w:rPr>
        <w:t>El sistema actual presenta desafíos en la eficiencia debido a procesos manuales y asincrónicos, así como altos costos asociados con consultas externas.</w:t>
      </w:r>
    </w:p>
    <w:p w14:paraId="5850D795" w14:textId="77777777" w:rsidR="00B272DD" w:rsidRDefault="00B272DD" w:rsidP="00B272DD">
      <w:pPr>
        <w:rPr>
          <w:rFonts w:ascii="Arial" w:hAnsi="Arial" w:cs="Arial"/>
          <w:sz w:val="24"/>
          <w:szCs w:val="24"/>
          <w:lang w:val="es-ES"/>
        </w:rPr>
      </w:pPr>
    </w:p>
    <w:p w14:paraId="22255DE0" w14:textId="435D2848" w:rsidR="00B272DD" w:rsidRDefault="00B272DD" w:rsidP="00B272DD">
      <w:pPr>
        <w:rPr>
          <w:rFonts w:ascii="Arial" w:hAnsi="Arial" w:cs="Arial"/>
          <w:b/>
          <w:bCs/>
          <w:sz w:val="24"/>
          <w:szCs w:val="24"/>
          <w:lang w:val="es-ES"/>
        </w:rPr>
      </w:pPr>
      <w:r w:rsidRPr="00B272DD">
        <w:rPr>
          <w:rFonts w:ascii="Arial" w:hAnsi="Arial" w:cs="Arial"/>
          <w:b/>
          <w:bCs/>
          <w:sz w:val="24"/>
          <w:szCs w:val="24"/>
          <w:lang w:val="es-ES"/>
        </w:rPr>
        <w:t>Desafíos y Problemas Actuales:</w:t>
      </w:r>
    </w:p>
    <w:p w14:paraId="2B61E9A3" w14:textId="77777777" w:rsidR="00B272DD" w:rsidRDefault="00B272DD" w:rsidP="00B272DD">
      <w:pPr>
        <w:pStyle w:val="Prrafodelista"/>
        <w:numPr>
          <w:ilvl w:val="0"/>
          <w:numId w:val="1"/>
        </w:numPr>
        <w:rPr>
          <w:rFonts w:ascii="Arial" w:hAnsi="Arial" w:cs="Arial"/>
          <w:sz w:val="24"/>
          <w:szCs w:val="24"/>
          <w:lang w:val="es-ES"/>
        </w:rPr>
      </w:pPr>
      <w:r w:rsidRPr="00B272DD">
        <w:rPr>
          <w:rFonts w:ascii="Arial" w:hAnsi="Arial" w:cs="Arial"/>
          <w:sz w:val="24"/>
          <w:szCs w:val="24"/>
          <w:lang w:val="es-ES"/>
        </w:rPr>
        <w:t>Manualidades significativas en la aplicación web.</w:t>
      </w:r>
    </w:p>
    <w:p w14:paraId="7CE7DBAE" w14:textId="77777777" w:rsidR="00B272DD" w:rsidRDefault="00B272DD" w:rsidP="00B272DD">
      <w:pPr>
        <w:pStyle w:val="Prrafodelista"/>
        <w:numPr>
          <w:ilvl w:val="0"/>
          <w:numId w:val="1"/>
        </w:numPr>
        <w:rPr>
          <w:rFonts w:ascii="Arial" w:hAnsi="Arial" w:cs="Arial"/>
          <w:sz w:val="24"/>
          <w:szCs w:val="24"/>
          <w:lang w:val="es-ES"/>
        </w:rPr>
      </w:pPr>
      <w:r w:rsidRPr="00B272DD">
        <w:rPr>
          <w:rFonts w:ascii="Arial" w:hAnsi="Arial" w:cs="Arial"/>
          <w:sz w:val="24"/>
          <w:szCs w:val="24"/>
          <w:lang w:val="es-ES"/>
        </w:rPr>
        <w:t>Limitaciones en la operatividad externa.</w:t>
      </w:r>
    </w:p>
    <w:p w14:paraId="43359810" w14:textId="77777777" w:rsidR="00B272DD" w:rsidRDefault="00B272DD" w:rsidP="00B272DD">
      <w:pPr>
        <w:pStyle w:val="Prrafodelista"/>
        <w:numPr>
          <w:ilvl w:val="0"/>
          <w:numId w:val="1"/>
        </w:numPr>
        <w:rPr>
          <w:rFonts w:ascii="Arial" w:hAnsi="Arial" w:cs="Arial"/>
          <w:sz w:val="24"/>
          <w:szCs w:val="24"/>
          <w:lang w:val="es-ES"/>
        </w:rPr>
      </w:pPr>
      <w:r w:rsidRPr="00B272DD">
        <w:rPr>
          <w:rFonts w:ascii="Arial" w:hAnsi="Arial" w:cs="Arial"/>
          <w:sz w:val="24"/>
          <w:szCs w:val="24"/>
          <w:lang w:val="es-ES"/>
        </w:rPr>
        <w:t>Pérdida de oportunidades por procesos asincrónicos.</w:t>
      </w:r>
    </w:p>
    <w:p w14:paraId="792E95B8" w14:textId="6805D7D3" w:rsidR="00B272DD" w:rsidRDefault="00B272DD" w:rsidP="00B272DD">
      <w:pPr>
        <w:pStyle w:val="Prrafodelista"/>
        <w:numPr>
          <w:ilvl w:val="0"/>
          <w:numId w:val="1"/>
        </w:numPr>
        <w:rPr>
          <w:rFonts w:ascii="Arial" w:hAnsi="Arial" w:cs="Arial"/>
          <w:sz w:val="24"/>
          <w:szCs w:val="24"/>
          <w:lang w:val="es-ES"/>
        </w:rPr>
      </w:pPr>
      <w:r w:rsidRPr="00B272DD">
        <w:rPr>
          <w:rFonts w:ascii="Arial" w:hAnsi="Arial" w:cs="Arial"/>
          <w:sz w:val="24"/>
          <w:szCs w:val="24"/>
          <w:lang w:val="es-ES"/>
        </w:rPr>
        <w:t>Costos elevados asociados con consultas externas.</w:t>
      </w:r>
    </w:p>
    <w:p w14:paraId="70929C22" w14:textId="77777777" w:rsidR="00B272DD" w:rsidRDefault="00B272DD" w:rsidP="00B272DD">
      <w:pPr>
        <w:rPr>
          <w:rFonts w:ascii="Arial" w:hAnsi="Arial" w:cs="Arial"/>
          <w:sz w:val="24"/>
          <w:szCs w:val="24"/>
          <w:lang w:val="es-ES"/>
        </w:rPr>
      </w:pPr>
    </w:p>
    <w:p w14:paraId="55DDB2E4" w14:textId="33595558" w:rsidR="00B272DD" w:rsidRDefault="00B272DD" w:rsidP="00B272DD">
      <w:pPr>
        <w:rPr>
          <w:rFonts w:ascii="Arial" w:hAnsi="Arial" w:cs="Arial"/>
          <w:b/>
          <w:bCs/>
          <w:sz w:val="24"/>
          <w:szCs w:val="24"/>
          <w:lang w:val="es-ES"/>
        </w:rPr>
      </w:pPr>
      <w:r w:rsidRPr="00B272DD">
        <w:rPr>
          <w:rFonts w:ascii="Arial" w:hAnsi="Arial" w:cs="Arial"/>
          <w:b/>
          <w:bCs/>
          <w:sz w:val="24"/>
          <w:szCs w:val="24"/>
          <w:lang w:val="es-ES"/>
        </w:rPr>
        <w:t>Análisis de Procesos Actuales y Áreas de Mejora:</w:t>
      </w:r>
    </w:p>
    <w:p w14:paraId="641CA9BD" w14:textId="77777777" w:rsidR="00B272DD" w:rsidRPr="00B272DD" w:rsidRDefault="00B272DD" w:rsidP="00B272DD">
      <w:pPr>
        <w:pStyle w:val="Prrafodelista"/>
        <w:numPr>
          <w:ilvl w:val="0"/>
          <w:numId w:val="2"/>
        </w:numPr>
        <w:rPr>
          <w:rFonts w:ascii="Arial" w:hAnsi="Arial" w:cs="Arial"/>
          <w:sz w:val="24"/>
          <w:szCs w:val="24"/>
          <w:lang w:val="es-ES"/>
        </w:rPr>
      </w:pPr>
      <w:r w:rsidRPr="00B272DD">
        <w:rPr>
          <w:rFonts w:ascii="Arial" w:hAnsi="Arial" w:cs="Arial"/>
          <w:sz w:val="24"/>
          <w:szCs w:val="24"/>
          <w:lang w:val="es-ES"/>
        </w:rPr>
        <w:t>Validación biométrica asincrónica y costosa.</w:t>
      </w:r>
    </w:p>
    <w:p w14:paraId="3AA898D8" w14:textId="77777777" w:rsidR="00B272DD" w:rsidRPr="00B272DD" w:rsidRDefault="00B272DD" w:rsidP="00B272DD">
      <w:pPr>
        <w:pStyle w:val="Prrafodelista"/>
        <w:numPr>
          <w:ilvl w:val="0"/>
          <w:numId w:val="2"/>
        </w:numPr>
        <w:rPr>
          <w:rFonts w:ascii="Arial" w:hAnsi="Arial" w:cs="Arial"/>
          <w:sz w:val="24"/>
          <w:szCs w:val="24"/>
          <w:lang w:val="es-ES"/>
        </w:rPr>
      </w:pPr>
      <w:proofErr w:type="spellStart"/>
      <w:r w:rsidRPr="00B272DD">
        <w:rPr>
          <w:rFonts w:ascii="Arial" w:hAnsi="Arial" w:cs="Arial"/>
          <w:sz w:val="24"/>
          <w:szCs w:val="24"/>
          <w:lang w:val="es-ES"/>
        </w:rPr>
        <w:t>Scoring</w:t>
      </w:r>
      <w:proofErr w:type="spellEnd"/>
      <w:r w:rsidRPr="00B272DD">
        <w:rPr>
          <w:rFonts w:ascii="Arial" w:hAnsi="Arial" w:cs="Arial"/>
          <w:sz w:val="24"/>
          <w:szCs w:val="24"/>
          <w:lang w:val="es-ES"/>
        </w:rPr>
        <w:t xml:space="preserve"> dependiente de procesos FTP y JMS.</w:t>
      </w:r>
    </w:p>
    <w:p w14:paraId="7FF02379" w14:textId="70FC607F" w:rsidR="00B272DD" w:rsidRDefault="00B272DD" w:rsidP="00B272DD">
      <w:pPr>
        <w:pStyle w:val="Prrafodelista"/>
        <w:numPr>
          <w:ilvl w:val="0"/>
          <w:numId w:val="2"/>
        </w:numPr>
        <w:rPr>
          <w:rFonts w:ascii="Arial" w:hAnsi="Arial" w:cs="Arial"/>
          <w:sz w:val="24"/>
          <w:szCs w:val="24"/>
          <w:lang w:val="es-ES"/>
        </w:rPr>
      </w:pPr>
      <w:r w:rsidRPr="00B272DD">
        <w:rPr>
          <w:rFonts w:ascii="Arial" w:hAnsi="Arial" w:cs="Arial"/>
          <w:sz w:val="24"/>
          <w:szCs w:val="24"/>
          <w:lang w:val="es-ES"/>
        </w:rPr>
        <w:t>Alta de crédito con procesos manuales y autenticación adicional.</w:t>
      </w:r>
    </w:p>
    <w:p w14:paraId="0FA72054" w14:textId="77777777" w:rsidR="00B272DD" w:rsidRDefault="00B272DD" w:rsidP="00B272DD">
      <w:pPr>
        <w:rPr>
          <w:rFonts w:ascii="Arial" w:hAnsi="Arial" w:cs="Arial"/>
          <w:sz w:val="24"/>
          <w:szCs w:val="24"/>
          <w:lang w:val="es-ES"/>
        </w:rPr>
      </w:pPr>
    </w:p>
    <w:p w14:paraId="7EB4F450" w14:textId="77777777" w:rsidR="00B272DD" w:rsidRDefault="00B272DD" w:rsidP="00B272DD">
      <w:pPr>
        <w:rPr>
          <w:rFonts w:ascii="Arial" w:hAnsi="Arial" w:cs="Arial"/>
          <w:sz w:val="24"/>
          <w:szCs w:val="24"/>
          <w:lang w:val="es-ES"/>
        </w:rPr>
      </w:pPr>
    </w:p>
    <w:p w14:paraId="4A3B10A7" w14:textId="761E3E23" w:rsidR="00B272DD" w:rsidRDefault="00B272DD" w:rsidP="00B272DD">
      <w:pPr>
        <w:jc w:val="center"/>
        <w:rPr>
          <w:rFonts w:ascii="Arial" w:hAnsi="Arial" w:cs="Arial"/>
          <w:b/>
          <w:bCs/>
          <w:sz w:val="24"/>
          <w:szCs w:val="24"/>
          <w:lang w:val="es-ES"/>
        </w:rPr>
      </w:pPr>
      <w:r w:rsidRPr="00B272DD">
        <w:rPr>
          <w:rFonts w:ascii="Arial" w:hAnsi="Arial" w:cs="Arial"/>
          <w:b/>
          <w:bCs/>
          <w:sz w:val="24"/>
          <w:szCs w:val="24"/>
          <w:lang w:val="es-ES"/>
        </w:rPr>
        <w:t>Objetivos de Reingeniería</w:t>
      </w:r>
    </w:p>
    <w:p w14:paraId="776CD56E" w14:textId="77777777" w:rsidR="00B272DD" w:rsidRDefault="00B272DD" w:rsidP="00B272DD">
      <w:pPr>
        <w:jc w:val="center"/>
        <w:rPr>
          <w:rFonts w:ascii="Arial" w:hAnsi="Arial" w:cs="Arial"/>
          <w:b/>
          <w:bCs/>
          <w:sz w:val="24"/>
          <w:szCs w:val="24"/>
          <w:lang w:val="es-ES"/>
        </w:rPr>
      </w:pPr>
    </w:p>
    <w:p w14:paraId="5A3F3B80" w14:textId="7E7F9849" w:rsidR="00B272DD" w:rsidRDefault="00B272DD" w:rsidP="00B272DD">
      <w:pPr>
        <w:rPr>
          <w:rFonts w:ascii="Arial" w:hAnsi="Arial" w:cs="Arial"/>
          <w:b/>
          <w:bCs/>
          <w:sz w:val="24"/>
          <w:szCs w:val="24"/>
          <w:lang w:val="es-ES"/>
        </w:rPr>
      </w:pPr>
      <w:r w:rsidRPr="00B272DD">
        <w:rPr>
          <w:rFonts w:ascii="Arial" w:hAnsi="Arial" w:cs="Arial"/>
          <w:b/>
          <w:bCs/>
          <w:sz w:val="24"/>
          <w:szCs w:val="24"/>
          <w:lang w:val="es-ES"/>
        </w:rPr>
        <w:t>Definición de Objetivos Específicos:</w:t>
      </w:r>
    </w:p>
    <w:p w14:paraId="420C7BD3" w14:textId="79A92DF1" w:rsidR="00B272DD" w:rsidRPr="00B272DD" w:rsidRDefault="00B272DD" w:rsidP="00B272DD">
      <w:pPr>
        <w:rPr>
          <w:rFonts w:ascii="Arial" w:hAnsi="Arial" w:cs="Arial"/>
          <w:sz w:val="24"/>
          <w:szCs w:val="24"/>
          <w:lang w:val="es-ES"/>
        </w:rPr>
      </w:pPr>
      <w:r w:rsidRPr="00B272DD">
        <w:rPr>
          <w:rFonts w:ascii="Arial" w:hAnsi="Arial" w:cs="Arial"/>
          <w:b/>
          <w:bCs/>
          <w:sz w:val="24"/>
          <w:szCs w:val="24"/>
          <w:lang w:val="es-ES"/>
        </w:rPr>
        <w:t xml:space="preserve">1. </w:t>
      </w:r>
      <w:r w:rsidRPr="00B272DD">
        <w:rPr>
          <w:rFonts w:ascii="Arial" w:hAnsi="Arial" w:cs="Arial"/>
          <w:b/>
          <w:bCs/>
          <w:sz w:val="24"/>
          <w:szCs w:val="24"/>
          <w:lang w:val="es-ES"/>
        </w:rPr>
        <w:t>Automatización Biométrica:</w:t>
      </w:r>
      <w:r w:rsidRPr="00B272DD">
        <w:rPr>
          <w:rFonts w:ascii="Arial" w:hAnsi="Arial" w:cs="Arial"/>
          <w:sz w:val="24"/>
          <w:szCs w:val="24"/>
          <w:lang w:val="es-ES"/>
        </w:rPr>
        <w:t xml:space="preserve"> Implementar un sistema de validación biométrica eficiente y económico para usuarios no registrados.</w:t>
      </w:r>
    </w:p>
    <w:p w14:paraId="73F720BF" w14:textId="3C53BF9B" w:rsidR="00B272DD" w:rsidRPr="00B272DD" w:rsidRDefault="00B272DD" w:rsidP="00B272DD">
      <w:pPr>
        <w:rPr>
          <w:rFonts w:ascii="Arial" w:hAnsi="Arial" w:cs="Arial"/>
          <w:sz w:val="24"/>
          <w:szCs w:val="24"/>
          <w:lang w:val="es-ES"/>
        </w:rPr>
      </w:pPr>
      <w:r w:rsidRPr="00B272DD">
        <w:rPr>
          <w:rFonts w:ascii="Arial" w:hAnsi="Arial" w:cs="Arial"/>
          <w:b/>
          <w:bCs/>
          <w:sz w:val="24"/>
          <w:szCs w:val="24"/>
          <w:lang w:val="es-ES"/>
        </w:rPr>
        <w:t xml:space="preserve">2. </w:t>
      </w:r>
      <w:r w:rsidRPr="00B272DD">
        <w:rPr>
          <w:rFonts w:ascii="Arial" w:hAnsi="Arial" w:cs="Arial"/>
          <w:b/>
          <w:bCs/>
          <w:sz w:val="24"/>
          <w:szCs w:val="24"/>
          <w:lang w:val="es-ES"/>
        </w:rPr>
        <w:t xml:space="preserve">Proceso de </w:t>
      </w:r>
      <w:proofErr w:type="spellStart"/>
      <w:r w:rsidRPr="00B272DD">
        <w:rPr>
          <w:rFonts w:ascii="Arial" w:hAnsi="Arial" w:cs="Arial"/>
          <w:b/>
          <w:bCs/>
          <w:sz w:val="24"/>
          <w:szCs w:val="24"/>
          <w:lang w:val="es-ES"/>
        </w:rPr>
        <w:t>Scoring</w:t>
      </w:r>
      <w:proofErr w:type="spellEnd"/>
      <w:r w:rsidRPr="00B272DD">
        <w:rPr>
          <w:rFonts w:ascii="Arial" w:hAnsi="Arial" w:cs="Arial"/>
          <w:b/>
          <w:bCs/>
          <w:sz w:val="24"/>
          <w:szCs w:val="24"/>
          <w:lang w:val="es-ES"/>
        </w:rPr>
        <w:t xml:space="preserve"> Optimizado:</w:t>
      </w:r>
      <w:r w:rsidRPr="00B272DD">
        <w:rPr>
          <w:rFonts w:ascii="Arial" w:hAnsi="Arial" w:cs="Arial"/>
          <w:sz w:val="24"/>
          <w:szCs w:val="24"/>
          <w:lang w:val="es-ES"/>
        </w:rPr>
        <w:t xml:space="preserve"> Reemplazar procesos FTP y JMS por una integración más directa y eficiente.</w:t>
      </w:r>
    </w:p>
    <w:p w14:paraId="6AB02A15" w14:textId="2FEFA58C" w:rsidR="00B272DD" w:rsidRPr="00B272DD" w:rsidRDefault="00B272DD" w:rsidP="00B272DD">
      <w:pPr>
        <w:rPr>
          <w:rFonts w:ascii="Arial" w:hAnsi="Arial" w:cs="Arial"/>
          <w:sz w:val="24"/>
          <w:szCs w:val="24"/>
          <w:lang w:val="es-ES"/>
        </w:rPr>
      </w:pPr>
      <w:r w:rsidRPr="00B272DD">
        <w:rPr>
          <w:rFonts w:ascii="Arial" w:hAnsi="Arial" w:cs="Arial"/>
          <w:b/>
          <w:bCs/>
          <w:sz w:val="24"/>
          <w:szCs w:val="24"/>
          <w:lang w:val="es-ES"/>
        </w:rPr>
        <w:t xml:space="preserve">3. </w:t>
      </w:r>
      <w:r w:rsidRPr="00B272DD">
        <w:rPr>
          <w:rFonts w:ascii="Arial" w:hAnsi="Arial" w:cs="Arial"/>
          <w:b/>
          <w:bCs/>
          <w:sz w:val="24"/>
          <w:szCs w:val="24"/>
          <w:lang w:val="es-ES"/>
        </w:rPr>
        <w:t>Sistema de Alta de Crédito Automatizado:</w:t>
      </w:r>
      <w:r w:rsidRPr="00B272DD">
        <w:rPr>
          <w:rFonts w:ascii="Arial" w:hAnsi="Arial" w:cs="Arial"/>
          <w:sz w:val="24"/>
          <w:szCs w:val="24"/>
          <w:lang w:val="es-ES"/>
        </w:rPr>
        <w:t xml:space="preserve"> Desarrollar un sistema de alta de crédito completamente automatizado, eliminando tareas manuales.</w:t>
      </w:r>
    </w:p>
    <w:p w14:paraId="034B5AA6" w14:textId="50933474" w:rsidR="00B272DD" w:rsidRPr="00B272DD" w:rsidRDefault="00B272DD" w:rsidP="00B272DD">
      <w:pPr>
        <w:rPr>
          <w:rFonts w:ascii="Arial" w:hAnsi="Arial" w:cs="Arial"/>
          <w:sz w:val="24"/>
          <w:szCs w:val="24"/>
          <w:lang w:val="es-ES"/>
        </w:rPr>
      </w:pPr>
      <w:r w:rsidRPr="00383836">
        <w:rPr>
          <w:rFonts w:ascii="Arial" w:hAnsi="Arial" w:cs="Arial"/>
          <w:b/>
          <w:bCs/>
          <w:sz w:val="24"/>
          <w:szCs w:val="24"/>
          <w:lang w:val="es-ES"/>
        </w:rPr>
        <w:t xml:space="preserve">4. </w:t>
      </w:r>
      <w:r w:rsidRPr="00383836">
        <w:rPr>
          <w:rFonts w:ascii="Arial" w:hAnsi="Arial" w:cs="Arial"/>
          <w:b/>
          <w:bCs/>
          <w:sz w:val="24"/>
          <w:szCs w:val="24"/>
          <w:lang w:val="es-ES"/>
        </w:rPr>
        <w:t>Operatividad Externa Mejorada:</w:t>
      </w:r>
      <w:r w:rsidRPr="00B272DD">
        <w:rPr>
          <w:rFonts w:ascii="Arial" w:hAnsi="Arial" w:cs="Arial"/>
          <w:sz w:val="24"/>
          <w:szCs w:val="24"/>
          <w:lang w:val="es-ES"/>
        </w:rPr>
        <w:t xml:space="preserve"> Desarrollar una aplicación móvil para la fuerza de ventas externas que permita operaciones eficientes.</w:t>
      </w:r>
    </w:p>
    <w:p w14:paraId="6E3D0ED0" w14:textId="32889625" w:rsidR="00B272DD" w:rsidRPr="00B272DD" w:rsidRDefault="00B272DD" w:rsidP="00B272DD">
      <w:pPr>
        <w:rPr>
          <w:rFonts w:ascii="Arial" w:hAnsi="Arial" w:cs="Arial"/>
          <w:sz w:val="24"/>
          <w:szCs w:val="24"/>
          <w:lang w:val="es-ES"/>
        </w:rPr>
      </w:pPr>
      <w:r w:rsidRPr="00383836">
        <w:rPr>
          <w:rFonts w:ascii="Arial" w:hAnsi="Arial" w:cs="Arial"/>
          <w:b/>
          <w:bCs/>
          <w:sz w:val="24"/>
          <w:szCs w:val="24"/>
          <w:lang w:val="es-ES"/>
        </w:rPr>
        <w:t xml:space="preserve">5. </w:t>
      </w:r>
      <w:r w:rsidRPr="00383836">
        <w:rPr>
          <w:rFonts w:ascii="Arial" w:hAnsi="Arial" w:cs="Arial"/>
          <w:b/>
          <w:bCs/>
          <w:sz w:val="24"/>
          <w:szCs w:val="24"/>
          <w:lang w:val="es-ES"/>
        </w:rPr>
        <w:t>Reducción de Costos:</w:t>
      </w:r>
      <w:r w:rsidRPr="00B272DD">
        <w:rPr>
          <w:rFonts w:ascii="Arial" w:hAnsi="Arial" w:cs="Arial"/>
          <w:sz w:val="24"/>
          <w:szCs w:val="24"/>
          <w:lang w:val="es-ES"/>
        </w:rPr>
        <w:t xml:space="preserve"> Implementar estrategias para reducir los costos asociados con consultas externas y operación del sistema.</w:t>
      </w:r>
    </w:p>
    <w:p w14:paraId="3865249A" w14:textId="77777777" w:rsidR="00704563" w:rsidRDefault="00704563" w:rsidP="00704563">
      <w:pPr>
        <w:jc w:val="center"/>
        <w:rPr>
          <w:rFonts w:ascii="Arial" w:hAnsi="Arial" w:cs="Arial"/>
          <w:sz w:val="24"/>
          <w:szCs w:val="24"/>
          <w:lang w:val="es-ES"/>
        </w:rPr>
      </w:pPr>
    </w:p>
    <w:p w14:paraId="62C5345F" w14:textId="48FE9B15" w:rsidR="00383836" w:rsidRDefault="00383836" w:rsidP="00704563">
      <w:pPr>
        <w:jc w:val="center"/>
        <w:rPr>
          <w:rFonts w:ascii="Arial" w:hAnsi="Arial" w:cs="Arial"/>
          <w:b/>
          <w:bCs/>
          <w:sz w:val="24"/>
          <w:szCs w:val="24"/>
          <w:lang w:val="es-ES"/>
        </w:rPr>
      </w:pPr>
      <w:r w:rsidRPr="00383836">
        <w:rPr>
          <w:rFonts w:ascii="Arial" w:hAnsi="Arial" w:cs="Arial"/>
          <w:b/>
          <w:bCs/>
          <w:sz w:val="24"/>
          <w:szCs w:val="24"/>
          <w:lang w:val="es-ES"/>
        </w:rPr>
        <w:lastRenderedPageBreak/>
        <w:t>Alcance del Proyecto</w:t>
      </w:r>
    </w:p>
    <w:p w14:paraId="3EC8FD8C" w14:textId="77777777" w:rsidR="00383836" w:rsidRDefault="00383836" w:rsidP="00704563">
      <w:pPr>
        <w:jc w:val="center"/>
        <w:rPr>
          <w:rFonts w:ascii="Arial" w:hAnsi="Arial" w:cs="Arial"/>
          <w:b/>
          <w:bCs/>
          <w:sz w:val="24"/>
          <w:szCs w:val="24"/>
          <w:lang w:val="es-ES"/>
        </w:rPr>
      </w:pPr>
    </w:p>
    <w:p w14:paraId="04E6A464" w14:textId="3FB3B169" w:rsidR="00383836" w:rsidRDefault="00383836" w:rsidP="00383836">
      <w:pPr>
        <w:rPr>
          <w:rFonts w:ascii="Arial" w:hAnsi="Arial" w:cs="Arial"/>
          <w:b/>
          <w:bCs/>
          <w:sz w:val="24"/>
          <w:szCs w:val="24"/>
          <w:lang w:val="es-ES"/>
        </w:rPr>
      </w:pPr>
      <w:r w:rsidRPr="00383836">
        <w:rPr>
          <w:rFonts w:ascii="Arial" w:hAnsi="Arial" w:cs="Arial"/>
          <w:b/>
          <w:bCs/>
          <w:sz w:val="24"/>
          <w:szCs w:val="24"/>
          <w:lang w:val="es-ES"/>
        </w:rPr>
        <w:t>Áreas o Módulos Reingenierizados</w:t>
      </w:r>
    </w:p>
    <w:p w14:paraId="1421422D" w14:textId="77777777" w:rsidR="00383836" w:rsidRPr="00383836" w:rsidRDefault="00383836" w:rsidP="00383836">
      <w:pPr>
        <w:pStyle w:val="Prrafodelista"/>
        <w:numPr>
          <w:ilvl w:val="0"/>
          <w:numId w:val="3"/>
        </w:numPr>
        <w:rPr>
          <w:rFonts w:ascii="Arial" w:hAnsi="Arial" w:cs="Arial"/>
          <w:sz w:val="24"/>
          <w:szCs w:val="24"/>
          <w:lang w:val="es-ES"/>
        </w:rPr>
      </w:pPr>
      <w:r w:rsidRPr="00383836">
        <w:rPr>
          <w:rFonts w:ascii="Arial" w:hAnsi="Arial" w:cs="Arial"/>
          <w:sz w:val="24"/>
          <w:szCs w:val="24"/>
          <w:lang w:val="es-ES"/>
        </w:rPr>
        <w:t>Validación biométrica.</w:t>
      </w:r>
    </w:p>
    <w:p w14:paraId="5AF46A53" w14:textId="77777777" w:rsidR="00383836" w:rsidRPr="00383836" w:rsidRDefault="00383836" w:rsidP="00383836">
      <w:pPr>
        <w:pStyle w:val="Prrafodelista"/>
        <w:numPr>
          <w:ilvl w:val="0"/>
          <w:numId w:val="3"/>
        </w:numPr>
        <w:rPr>
          <w:rFonts w:ascii="Arial" w:hAnsi="Arial" w:cs="Arial"/>
          <w:sz w:val="24"/>
          <w:szCs w:val="24"/>
          <w:lang w:val="es-ES"/>
        </w:rPr>
      </w:pPr>
      <w:r w:rsidRPr="00383836">
        <w:rPr>
          <w:rFonts w:ascii="Arial" w:hAnsi="Arial" w:cs="Arial"/>
          <w:sz w:val="24"/>
          <w:szCs w:val="24"/>
          <w:lang w:val="es-ES"/>
        </w:rPr>
        <w:t xml:space="preserve">Proceso de </w:t>
      </w:r>
      <w:proofErr w:type="spellStart"/>
      <w:r w:rsidRPr="00383836">
        <w:rPr>
          <w:rFonts w:ascii="Arial" w:hAnsi="Arial" w:cs="Arial"/>
          <w:sz w:val="24"/>
          <w:szCs w:val="24"/>
          <w:lang w:val="es-ES"/>
        </w:rPr>
        <w:t>scoring</w:t>
      </w:r>
      <w:proofErr w:type="spellEnd"/>
      <w:r w:rsidRPr="00383836">
        <w:rPr>
          <w:rFonts w:ascii="Arial" w:hAnsi="Arial" w:cs="Arial"/>
          <w:sz w:val="24"/>
          <w:szCs w:val="24"/>
          <w:lang w:val="es-ES"/>
        </w:rPr>
        <w:t>.</w:t>
      </w:r>
    </w:p>
    <w:p w14:paraId="6D9FD1E9" w14:textId="77777777" w:rsidR="00383836" w:rsidRPr="00383836" w:rsidRDefault="00383836" w:rsidP="00383836">
      <w:pPr>
        <w:pStyle w:val="Prrafodelista"/>
        <w:numPr>
          <w:ilvl w:val="0"/>
          <w:numId w:val="3"/>
        </w:numPr>
        <w:rPr>
          <w:rFonts w:ascii="Arial" w:hAnsi="Arial" w:cs="Arial"/>
          <w:sz w:val="24"/>
          <w:szCs w:val="24"/>
          <w:lang w:val="es-ES"/>
        </w:rPr>
      </w:pPr>
      <w:r w:rsidRPr="00383836">
        <w:rPr>
          <w:rFonts w:ascii="Arial" w:hAnsi="Arial" w:cs="Arial"/>
          <w:sz w:val="24"/>
          <w:szCs w:val="24"/>
          <w:lang w:val="es-ES"/>
        </w:rPr>
        <w:t>Sistema de alta de crédito.</w:t>
      </w:r>
    </w:p>
    <w:p w14:paraId="2744B6BB" w14:textId="77777777" w:rsidR="00383836" w:rsidRPr="00383836" w:rsidRDefault="00383836" w:rsidP="00383836">
      <w:pPr>
        <w:pStyle w:val="Prrafodelista"/>
        <w:numPr>
          <w:ilvl w:val="0"/>
          <w:numId w:val="3"/>
        </w:numPr>
        <w:rPr>
          <w:rFonts w:ascii="Arial" w:hAnsi="Arial" w:cs="Arial"/>
          <w:sz w:val="24"/>
          <w:szCs w:val="24"/>
          <w:lang w:val="es-ES"/>
        </w:rPr>
      </w:pPr>
      <w:r w:rsidRPr="00383836">
        <w:rPr>
          <w:rFonts w:ascii="Arial" w:hAnsi="Arial" w:cs="Arial"/>
          <w:sz w:val="24"/>
          <w:szCs w:val="24"/>
          <w:lang w:val="es-ES"/>
        </w:rPr>
        <w:t>Interfaz para fuerza de ventas externas.</w:t>
      </w:r>
    </w:p>
    <w:p w14:paraId="6F72CF58" w14:textId="1222EABE" w:rsidR="00383836" w:rsidRDefault="00383836" w:rsidP="00383836">
      <w:pPr>
        <w:pStyle w:val="Prrafodelista"/>
        <w:numPr>
          <w:ilvl w:val="0"/>
          <w:numId w:val="3"/>
        </w:numPr>
        <w:rPr>
          <w:rFonts w:ascii="Arial" w:hAnsi="Arial" w:cs="Arial"/>
          <w:sz w:val="24"/>
          <w:szCs w:val="24"/>
          <w:lang w:val="es-ES"/>
        </w:rPr>
      </w:pPr>
      <w:r w:rsidRPr="00383836">
        <w:rPr>
          <w:rFonts w:ascii="Arial" w:hAnsi="Arial" w:cs="Arial"/>
          <w:sz w:val="24"/>
          <w:szCs w:val="24"/>
          <w:lang w:val="es-ES"/>
        </w:rPr>
        <w:t>Sistema de envío de correos de confirmación.</w:t>
      </w:r>
    </w:p>
    <w:p w14:paraId="0E997054" w14:textId="77777777" w:rsidR="00383836" w:rsidRDefault="00383836" w:rsidP="00383836">
      <w:pPr>
        <w:pStyle w:val="Prrafodelista"/>
        <w:rPr>
          <w:rFonts w:ascii="Arial" w:hAnsi="Arial" w:cs="Arial"/>
          <w:sz w:val="24"/>
          <w:szCs w:val="24"/>
          <w:lang w:val="es-ES"/>
        </w:rPr>
      </w:pPr>
    </w:p>
    <w:p w14:paraId="3FBAB75C" w14:textId="49396334" w:rsidR="00383836" w:rsidRPr="00383836" w:rsidRDefault="00383836" w:rsidP="00383836">
      <w:pPr>
        <w:rPr>
          <w:rFonts w:ascii="Arial" w:hAnsi="Arial" w:cs="Arial"/>
          <w:b/>
          <w:bCs/>
          <w:sz w:val="24"/>
          <w:szCs w:val="24"/>
          <w:lang w:val="es-ES"/>
        </w:rPr>
      </w:pPr>
      <w:r w:rsidRPr="00383836">
        <w:rPr>
          <w:rFonts w:ascii="Arial" w:hAnsi="Arial" w:cs="Arial"/>
          <w:b/>
          <w:bCs/>
          <w:sz w:val="24"/>
          <w:szCs w:val="24"/>
          <w:lang w:val="es-ES"/>
        </w:rPr>
        <w:t>Partes Interesadas Afectadas:</w:t>
      </w:r>
    </w:p>
    <w:p w14:paraId="791929B9" w14:textId="77777777" w:rsidR="00383836" w:rsidRPr="00383836" w:rsidRDefault="00383836" w:rsidP="00383836">
      <w:pPr>
        <w:pStyle w:val="Prrafodelista"/>
        <w:numPr>
          <w:ilvl w:val="0"/>
          <w:numId w:val="4"/>
        </w:numPr>
        <w:rPr>
          <w:rFonts w:ascii="Arial" w:hAnsi="Arial" w:cs="Arial"/>
          <w:sz w:val="24"/>
          <w:szCs w:val="24"/>
          <w:lang w:val="es-ES"/>
        </w:rPr>
      </w:pPr>
      <w:r w:rsidRPr="00383836">
        <w:rPr>
          <w:rFonts w:ascii="Arial" w:hAnsi="Arial" w:cs="Arial"/>
          <w:sz w:val="24"/>
          <w:szCs w:val="24"/>
          <w:lang w:val="es-ES"/>
        </w:rPr>
        <w:t>Asesores de la entidad financiera.</w:t>
      </w:r>
    </w:p>
    <w:p w14:paraId="556299B0" w14:textId="77777777" w:rsidR="00383836" w:rsidRPr="00383836" w:rsidRDefault="00383836" w:rsidP="00383836">
      <w:pPr>
        <w:pStyle w:val="Prrafodelista"/>
        <w:numPr>
          <w:ilvl w:val="0"/>
          <w:numId w:val="4"/>
        </w:numPr>
        <w:rPr>
          <w:rFonts w:ascii="Arial" w:hAnsi="Arial" w:cs="Arial"/>
          <w:sz w:val="24"/>
          <w:szCs w:val="24"/>
          <w:lang w:val="es-ES"/>
        </w:rPr>
      </w:pPr>
      <w:r w:rsidRPr="00383836">
        <w:rPr>
          <w:rFonts w:ascii="Arial" w:hAnsi="Arial" w:cs="Arial"/>
          <w:sz w:val="24"/>
          <w:szCs w:val="24"/>
          <w:lang w:val="es-ES"/>
        </w:rPr>
        <w:t>Fuerza de ventas externa.</w:t>
      </w:r>
    </w:p>
    <w:p w14:paraId="4C99489C" w14:textId="42AEDBF7" w:rsidR="00383836" w:rsidRDefault="00383836" w:rsidP="00383836">
      <w:pPr>
        <w:pStyle w:val="Prrafodelista"/>
        <w:numPr>
          <w:ilvl w:val="0"/>
          <w:numId w:val="4"/>
        </w:numPr>
        <w:rPr>
          <w:rFonts w:ascii="Arial" w:hAnsi="Arial" w:cs="Arial"/>
          <w:sz w:val="24"/>
          <w:szCs w:val="24"/>
          <w:lang w:val="es-ES"/>
        </w:rPr>
      </w:pPr>
      <w:r w:rsidRPr="00383836">
        <w:rPr>
          <w:rFonts w:ascii="Arial" w:hAnsi="Arial" w:cs="Arial"/>
          <w:sz w:val="24"/>
          <w:szCs w:val="24"/>
          <w:lang w:val="es-ES"/>
        </w:rPr>
        <w:t>Usuarios de la aplicación web interna.</w:t>
      </w:r>
    </w:p>
    <w:p w14:paraId="036F8ACB" w14:textId="77777777" w:rsidR="00383836" w:rsidRDefault="00383836" w:rsidP="00383836">
      <w:pPr>
        <w:rPr>
          <w:rFonts w:ascii="Arial" w:hAnsi="Arial" w:cs="Arial"/>
          <w:sz w:val="24"/>
          <w:szCs w:val="24"/>
          <w:lang w:val="es-ES"/>
        </w:rPr>
      </w:pPr>
    </w:p>
    <w:p w14:paraId="74CA0A20" w14:textId="75E11186" w:rsidR="00383836" w:rsidRPr="00383836" w:rsidRDefault="00383836" w:rsidP="00383836">
      <w:pPr>
        <w:jc w:val="center"/>
        <w:rPr>
          <w:rFonts w:ascii="Arial" w:hAnsi="Arial" w:cs="Arial"/>
          <w:b/>
          <w:bCs/>
          <w:sz w:val="24"/>
          <w:szCs w:val="24"/>
          <w:lang w:val="es-ES"/>
        </w:rPr>
      </w:pPr>
      <w:r w:rsidRPr="00383836">
        <w:rPr>
          <w:rFonts w:ascii="Arial" w:hAnsi="Arial" w:cs="Arial"/>
          <w:b/>
          <w:bCs/>
          <w:sz w:val="24"/>
          <w:szCs w:val="24"/>
          <w:lang w:val="es-ES"/>
        </w:rPr>
        <w:t>Requisitos del Sistema</w:t>
      </w:r>
    </w:p>
    <w:p w14:paraId="18A5ED40" w14:textId="38890D6E" w:rsidR="00704563" w:rsidRDefault="00383836" w:rsidP="00383836">
      <w:pPr>
        <w:rPr>
          <w:rFonts w:ascii="Arial" w:hAnsi="Arial" w:cs="Arial"/>
          <w:b/>
          <w:bCs/>
          <w:sz w:val="24"/>
          <w:szCs w:val="24"/>
          <w:lang w:val="es-ES"/>
        </w:rPr>
      </w:pPr>
      <w:r w:rsidRPr="00383836">
        <w:rPr>
          <w:rFonts w:ascii="Arial" w:hAnsi="Arial" w:cs="Arial"/>
          <w:b/>
          <w:bCs/>
          <w:sz w:val="24"/>
          <w:szCs w:val="24"/>
          <w:lang w:val="es-ES"/>
        </w:rPr>
        <w:t>Requisitos Funcionales</w:t>
      </w:r>
    </w:p>
    <w:p w14:paraId="27818522" w14:textId="77777777" w:rsidR="00383836" w:rsidRPr="00383836" w:rsidRDefault="00383836" w:rsidP="00383836">
      <w:pPr>
        <w:pStyle w:val="Prrafodelista"/>
        <w:numPr>
          <w:ilvl w:val="0"/>
          <w:numId w:val="5"/>
        </w:numPr>
        <w:rPr>
          <w:rFonts w:ascii="Arial" w:hAnsi="Arial" w:cs="Arial"/>
          <w:sz w:val="24"/>
          <w:szCs w:val="24"/>
          <w:lang w:val="es-ES"/>
        </w:rPr>
      </w:pPr>
      <w:r w:rsidRPr="00383836">
        <w:rPr>
          <w:rFonts w:ascii="Arial" w:hAnsi="Arial" w:cs="Arial"/>
          <w:sz w:val="24"/>
          <w:szCs w:val="24"/>
          <w:lang w:val="es-ES"/>
        </w:rPr>
        <w:t>Sistema de validación biométrica eficiente y económico.</w:t>
      </w:r>
    </w:p>
    <w:p w14:paraId="2EDD2393" w14:textId="77777777" w:rsidR="00383836" w:rsidRPr="00383836" w:rsidRDefault="00383836" w:rsidP="00383836">
      <w:pPr>
        <w:pStyle w:val="Prrafodelista"/>
        <w:numPr>
          <w:ilvl w:val="0"/>
          <w:numId w:val="5"/>
        </w:numPr>
        <w:rPr>
          <w:rFonts w:ascii="Arial" w:hAnsi="Arial" w:cs="Arial"/>
          <w:sz w:val="24"/>
          <w:szCs w:val="24"/>
          <w:lang w:val="es-ES"/>
        </w:rPr>
      </w:pPr>
      <w:r w:rsidRPr="00383836">
        <w:rPr>
          <w:rFonts w:ascii="Arial" w:hAnsi="Arial" w:cs="Arial"/>
          <w:sz w:val="24"/>
          <w:szCs w:val="24"/>
          <w:lang w:val="es-ES"/>
        </w:rPr>
        <w:t xml:space="preserve">Integración directa y eficiente con entidades externas para </w:t>
      </w:r>
      <w:proofErr w:type="spellStart"/>
      <w:r w:rsidRPr="00383836">
        <w:rPr>
          <w:rFonts w:ascii="Arial" w:hAnsi="Arial" w:cs="Arial"/>
          <w:sz w:val="24"/>
          <w:szCs w:val="24"/>
          <w:lang w:val="es-ES"/>
        </w:rPr>
        <w:t>scoring</w:t>
      </w:r>
      <w:proofErr w:type="spellEnd"/>
      <w:r w:rsidRPr="00383836">
        <w:rPr>
          <w:rFonts w:ascii="Arial" w:hAnsi="Arial" w:cs="Arial"/>
          <w:sz w:val="24"/>
          <w:szCs w:val="24"/>
          <w:lang w:val="es-ES"/>
        </w:rPr>
        <w:t>.</w:t>
      </w:r>
    </w:p>
    <w:p w14:paraId="74AA8E0C" w14:textId="77777777" w:rsidR="00383836" w:rsidRPr="00383836" w:rsidRDefault="00383836" w:rsidP="00383836">
      <w:pPr>
        <w:pStyle w:val="Prrafodelista"/>
        <w:numPr>
          <w:ilvl w:val="0"/>
          <w:numId w:val="5"/>
        </w:numPr>
        <w:rPr>
          <w:rFonts w:ascii="Arial" w:hAnsi="Arial" w:cs="Arial"/>
          <w:sz w:val="24"/>
          <w:szCs w:val="24"/>
          <w:lang w:val="es-ES"/>
        </w:rPr>
      </w:pPr>
      <w:r w:rsidRPr="00383836">
        <w:rPr>
          <w:rFonts w:ascii="Arial" w:hAnsi="Arial" w:cs="Arial"/>
          <w:sz w:val="24"/>
          <w:szCs w:val="24"/>
          <w:lang w:val="es-ES"/>
        </w:rPr>
        <w:t>Sistema de alta de crédito completamente automatizado.</w:t>
      </w:r>
    </w:p>
    <w:p w14:paraId="4E1865C8" w14:textId="77777777" w:rsidR="00383836" w:rsidRPr="00383836" w:rsidRDefault="00383836" w:rsidP="00383836">
      <w:pPr>
        <w:pStyle w:val="Prrafodelista"/>
        <w:numPr>
          <w:ilvl w:val="0"/>
          <w:numId w:val="5"/>
        </w:numPr>
        <w:rPr>
          <w:rFonts w:ascii="Arial" w:hAnsi="Arial" w:cs="Arial"/>
          <w:sz w:val="24"/>
          <w:szCs w:val="24"/>
          <w:lang w:val="es-ES"/>
        </w:rPr>
      </w:pPr>
      <w:r w:rsidRPr="00383836">
        <w:rPr>
          <w:rFonts w:ascii="Arial" w:hAnsi="Arial" w:cs="Arial"/>
          <w:sz w:val="24"/>
          <w:szCs w:val="24"/>
          <w:lang w:val="es-ES"/>
        </w:rPr>
        <w:t>Aplicación móvil para fuerza de ventas externas.</w:t>
      </w:r>
    </w:p>
    <w:p w14:paraId="14E1FD6E" w14:textId="19059A93" w:rsidR="00383836" w:rsidRPr="00383836" w:rsidRDefault="00383836" w:rsidP="00383836">
      <w:pPr>
        <w:pStyle w:val="Prrafodelista"/>
        <w:numPr>
          <w:ilvl w:val="0"/>
          <w:numId w:val="5"/>
        </w:numPr>
        <w:rPr>
          <w:rFonts w:ascii="Arial" w:hAnsi="Arial" w:cs="Arial"/>
          <w:sz w:val="24"/>
          <w:szCs w:val="24"/>
          <w:lang w:val="es-ES"/>
        </w:rPr>
      </w:pPr>
      <w:r w:rsidRPr="00383836">
        <w:rPr>
          <w:rFonts w:ascii="Arial" w:hAnsi="Arial" w:cs="Arial"/>
          <w:sz w:val="24"/>
          <w:szCs w:val="24"/>
          <w:lang w:val="es-ES"/>
        </w:rPr>
        <w:t>Servicio automatizado de envío de correos de confirmación.</w:t>
      </w:r>
    </w:p>
    <w:p w14:paraId="6FA2DB0C" w14:textId="77777777" w:rsidR="00704563" w:rsidRDefault="00704563" w:rsidP="00704563">
      <w:pPr>
        <w:jc w:val="center"/>
        <w:rPr>
          <w:rFonts w:ascii="Arial" w:hAnsi="Arial" w:cs="Arial"/>
          <w:sz w:val="24"/>
          <w:szCs w:val="24"/>
          <w:lang w:val="es-ES"/>
        </w:rPr>
      </w:pPr>
    </w:p>
    <w:p w14:paraId="698572FD" w14:textId="435517E1" w:rsidR="00704563" w:rsidRDefault="00383836" w:rsidP="00383836">
      <w:pPr>
        <w:rPr>
          <w:rFonts w:ascii="Arial" w:hAnsi="Arial" w:cs="Arial"/>
          <w:b/>
          <w:bCs/>
          <w:sz w:val="24"/>
          <w:szCs w:val="24"/>
          <w:lang w:val="es-ES"/>
        </w:rPr>
      </w:pPr>
      <w:r w:rsidRPr="00383836">
        <w:rPr>
          <w:rFonts w:ascii="Arial" w:hAnsi="Arial" w:cs="Arial"/>
          <w:b/>
          <w:bCs/>
          <w:sz w:val="24"/>
          <w:szCs w:val="24"/>
          <w:lang w:val="es-ES"/>
        </w:rPr>
        <w:t>Requisitos No Funcionales</w:t>
      </w:r>
    </w:p>
    <w:p w14:paraId="1D43958B" w14:textId="77777777" w:rsidR="00383836" w:rsidRPr="00383836" w:rsidRDefault="00383836" w:rsidP="00383836">
      <w:pPr>
        <w:pStyle w:val="Prrafodelista"/>
        <w:numPr>
          <w:ilvl w:val="0"/>
          <w:numId w:val="6"/>
        </w:numPr>
        <w:rPr>
          <w:rFonts w:ascii="Arial" w:hAnsi="Arial" w:cs="Arial"/>
          <w:sz w:val="24"/>
          <w:szCs w:val="24"/>
          <w:lang w:val="es-ES"/>
        </w:rPr>
      </w:pPr>
      <w:r w:rsidRPr="00383836">
        <w:rPr>
          <w:rFonts w:ascii="Arial" w:hAnsi="Arial" w:cs="Arial"/>
          <w:sz w:val="24"/>
          <w:szCs w:val="24"/>
          <w:lang w:val="es-ES"/>
        </w:rPr>
        <w:t>Escalabilidad para gestionar aumentos de volumen de operaciones.</w:t>
      </w:r>
    </w:p>
    <w:p w14:paraId="44CCA91F" w14:textId="77777777" w:rsidR="00383836" w:rsidRPr="00383836" w:rsidRDefault="00383836" w:rsidP="00383836">
      <w:pPr>
        <w:pStyle w:val="Prrafodelista"/>
        <w:numPr>
          <w:ilvl w:val="0"/>
          <w:numId w:val="6"/>
        </w:numPr>
        <w:rPr>
          <w:rFonts w:ascii="Arial" w:hAnsi="Arial" w:cs="Arial"/>
          <w:sz w:val="24"/>
          <w:szCs w:val="24"/>
          <w:lang w:val="es-ES"/>
        </w:rPr>
      </w:pPr>
      <w:r w:rsidRPr="00383836">
        <w:rPr>
          <w:rFonts w:ascii="Arial" w:hAnsi="Arial" w:cs="Arial"/>
          <w:sz w:val="24"/>
          <w:szCs w:val="24"/>
          <w:lang w:val="es-ES"/>
        </w:rPr>
        <w:t>Seguridad robusta en todas las capas del sistema.</w:t>
      </w:r>
    </w:p>
    <w:p w14:paraId="7A80E9DE" w14:textId="77777777" w:rsidR="00383836" w:rsidRPr="00383836" w:rsidRDefault="00383836" w:rsidP="00383836">
      <w:pPr>
        <w:pStyle w:val="Prrafodelista"/>
        <w:numPr>
          <w:ilvl w:val="0"/>
          <w:numId w:val="6"/>
        </w:numPr>
        <w:rPr>
          <w:rFonts w:ascii="Arial" w:hAnsi="Arial" w:cs="Arial"/>
          <w:sz w:val="24"/>
          <w:szCs w:val="24"/>
          <w:lang w:val="es-ES"/>
        </w:rPr>
      </w:pPr>
      <w:r w:rsidRPr="00383836">
        <w:rPr>
          <w:rFonts w:ascii="Arial" w:hAnsi="Arial" w:cs="Arial"/>
          <w:sz w:val="24"/>
          <w:szCs w:val="24"/>
          <w:lang w:val="es-ES"/>
        </w:rPr>
        <w:t>Eficiencia y rendimiento óptimo.</w:t>
      </w:r>
    </w:p>
    <w:p w14:paraId="3E98E129" w14:textId="77777777" w:rsidR="00383836" w:rsidRPr="00383836" w:rsidRDefault="00383836" w:rsidP="00383836">
      <w:pPr>
        <w:pStyle w:val="Prrafodelista"/>
        <w:numPr>
          <w:ilvl w:val="0"/>
          <w:numId w:val="6"/>
        </w:numPr>
        <w:rPr>
          <w:rFonts w:ascii="Arial" w:hAnsi="Arial" w:cs="Arial"/>
          <w:sz w:val="24"/>
          <w:szCs w:val="24"/>
          <w:lang w:val="es-ES"/>
        </w:rPr>
      </w:pPr>
      <w:r w:rsidRPr="00383836">
        <w:rPr>
          <w:rFonts w:ascii="Arial" w:hAnsi="Arial" w:cs="Arial"/>
          <w:sz w:val="24"/>
          <w:szCs w:val="24"/>
          <w:lang w:val="es-ES"/>
        </w:rPr>
        <w:t>Generación de estadísticas detalladas de los tiempos de ejecución y operaciones realizadas.</w:t>
      </w:r>
    </w:p>
    <w:p w14:paraId="3C246989" w14:textId="0A02B0F3" w:rsidR="00383836" w:rsidRDefault="00383836" w:rsidP="00383836">
      <w:pPr>
        <w:pStyle w:val="Prrafodelista"/>
        <w:numPr>
          <w:ilvl w:val="0"/>
          <w:numId w:val="6"/>
        </w:numPr>
        <w:rPr>
          <w:rFonts w:ascii="Arial" w:hAnsi="Arial" w:cs="Arial"/>
          <w:sz w:val="24"/>
          <w:szCs w:val="24"/>
          <w:lang w:val="es-ES"/>
        </w:rPr>
      </w:pPr>
      <w:r w:rsidRPr="00383836">
        <w:rPr>
          <w:rFonts w:ascii="Arial" w:hAnsi="Arial" w:cs="Arial"/>
          <w:sz w:val="24"/>
          <w:szCs w:val="24"/>
          <w:lang w:val="es-ES"/>
        </w:rPr>
        <w:t xml:space="preserve">Interfaz de usuario amigable y compatible con </w:t>
      </w:r>
      <w:proofErr w:type="spellStart"/>
      <w:r w:rsidRPr="00383836">
        <w:rPr>
          <w:rFonts w:ascii="Arial" w:hAnsi="Arial" w:cs="Arial"/>
          <w:sz w:val="24"/>
          <w:szCs w:val="24"/>
          <w:lang w:val="es-ES"/>
        </w:rPr>
        <w:t>tablets</w:t>
      </w:r>
      <w:proofErr w:type="spellEnd"/>
      <w:r w:rsidRPr="00383836">
        <w:rPr>
          <w:rFonts w:ascii="Arial" w:hAnsi="Arial" w:cs="Arial"/>
          <w:sz w:val="24"/>
          <w:szCs w:val="24"/>
          <w:lang w:val="es-ES"/>
        </w:rPr>
        <w:t>.</w:t>
      </w:r>
    </w:p>
    <w:p w14:paraId="17DE65A6" w14:textId="77777777" w:rsidR="00FF4FD2" w:rsidRDefault="00FF4FD2" w:rsidP="00FF4FD2">
      <w:pPr>
        <w:rPr>
          <w:rFonts w:ascii="Arial" w:hAnsi="Arial" w:cs="Arial"/>
          <w:sz w:val="24"/>
          <w:szCs w:val="24"/>
          <w:lang w:val="es-ES"/>
        </w:rPr>
      </w:pPr>
    </w:p>
    <w:p w14:paraId="06B0BD84" w14:textId="77777777" w:rsidR="00FF4FD2" w:rsidRDefault="00FF4FD2" w:rsidP="00FF4FD2">
      <w:pPr>
        <w:rPr>
          <w:rFonts w:ascii="Arial" w:hAnsi="Arial" w:cs="Arial"/>
          <w:sz w:val="24"/>
          <w:szCs w:val="24"/>
          <w:lang w:val="es-ES"/>
        </w:rPr>
      </w:pPr>
    </w:p>
    <w:p w14:paraId="04E9FF1F" w14:textId="77777777" w:rsidR="00FF4FD2" w:rsidRDefault="00FF4FD2" w:rsidP="00FF4FD2">
      <w:pPr>
        <w:rPr>
          <w:rFonts w:ascii="Arial" w:hAnsi="Arial" w:cs="Arial"/>
          <w:sz w:val="24"/>
          <w:szCs w:val="24"/>
          <w:lang w:val="es-ES"/>
        </w:rPr>
      </w:pPr>
    </w:p>
    <w:p w14:paraId="64457384" w14:textId="77777777" w:rsidR="00FF4FD2" w:rsidRDefault="00FF4FD2" w:rsidP="00FF4FD2">
      <w:pPr>
        <w:rPr>
          <w:rFonts w:ascii="Arial" w:hAnsi="Arial" w:cs="Arial"/>
          <w:sz w:val="24"/>
          <w:szCs w:val="24"/>
          <w:lang w:val="es-ES"/>
        </w:rPr>
      </w:pPr>
    </w:p>
    <w:p w14:paraId="1E95E02D" w14:textId="77777777" w:rsidR="00FF4FD2" w:rsidRDefault="00FF4FD2" w:rsidP="00FF4FD2">
      <w:pPr>
        <w:rPr>
          <w:rFonts w:ascii="Arial" w:hAnsi="Arial" w:cs="Arial"/>
          <w:sz w:val="24"/>
          <w:szCs w:val="24"/>
          <w:lang w:val="es-ES"/>
        </w:rPr>
      </w:pPr>
    </w:p>
    <w:p w14:paraId="1E5A19F7" w14:textId="3F2A76F2" w:rsidR="00FF4FD2" w:rsidRPr="00700A38" w:rsidRDefault="00700A38" w:rsidP="00FF4FD2">
      <w:pPr>
        <w:jc w:val="center"/>
        <w:rPr>
          <w:rFonts w:ascii="Arial" w:hAnsi="Arial" w:cs="Arial"/>
          <w:b/>
          <w:bCs/>
          <w:sz w:val="24"/>
          <w:szCs w:val="24"/>
          <w:lang w:val="es-ES"/>
        </w:rPr>
      </w:pPr>
      <w:r w:rsidRPr="00700A38">
        <w:rPr>
          <w:rFonts w:ascii="Arial" w:hAnsi="Arial" w:cs="Arial"/>
          <w:b/>
          <w:bCs/>
          <w:sz w:val="24"/>
          <w:szCs w:val="24"/>
          <w:lang w:val="es-ES"/>
        </w:rPr>
        <w:lastRenderedPageBreak/>
        <w:t>Propuesta de Reingeniería</w:t>
      </w:r>
    </w:p>
    <w:p w14:paraId="6F057F30" w14:textId="77777777" w:rsidR="00704563" w:rsidRDefault="00704563" w:rsidP="00700A38">
      <w:pPr>
        <w:rPr>
          <w:rFonts w:ascii="Arial" w:hAnsi="Arial" w:cs="Arial"/>
          <w:sz w:val="24"/>
          <w:szCs w:val="24"/>
          <w:lang w:val="es-ES"/>
        </w:rPr>
      </w:pPr>
    </w:p>
    <w:p w14:paraId="426D8528" w14:textId="0604CA07" w:rsidR="00700A38" w:rsidRDefault="00700A38" w:rsidP="00700A38">
      <w:pPr>
        <w:rPr>
          <w:rFonts w:ascii="Arial" w:hAnsi="Arial" w:cs="Arial"/>
          <w:b/>
          <w:bCs/>
          <w:sz w:val="24"/>
          <w:szCs w:val="24"/>
          <w:lang w:val="es-ES"/>
        </w:rPr>
      </w:pPr>
      <w:r w:rsidRPr="00700A38">
        <w:rPr>
          <w:rFonts w:ascii="Arial" w:hAnsi="Arial" w:cs="Arial"/>
          <w:b/>
          <w:bCs/>
          <w:sz w:val="24"/>
          <w:szCs w:val="24"/>
          <w:lang w:val="es-ES"/>
        </w:rPr>
        <w:t>Diseño Conceptual</w:t>
      </w:r>
    </w:p>
    <w:p w14:paraId="120800F8" w14:textId="5FB3643C" w:rsidR="00700A38" w:rsidRPr="00E72C45" w:rsidRDefault="00E72C45" w:rsidP="00700A38">
      <w:pPr>
        <w:rPr>
          <w:rFonts w:ascii="Arial" w:hAnsi="Arial" w:cs="Arial"/>
          <w:b/>
          <w:bCs/>
          <w:sz w:val="24"/>
          <w:szCs w:val="24"/>
          <w:lang w:val="es-ES"/>
        </w:rPr>
      </w:pPr>
      <w:r w:rsidRPr="00E72C45">
        <w:rPr>
          <w:rFonts w:ascii="Arial" w:hAnsi="Arial" w:cs="Arial"/>
          <w:b/>
          <w:bCs/>
          <w:sz w:val="24"/>
          <w:szCs w:val="24"/>
          <w:lang w:val="es-ES"/>
        </w:rPr>
        <w:t>Descripción de la visión futura del sistema</w:t>
      </w:r>
      <w:r w:rsidRPr="00E72C45">
        <w:rPr>
          <w:rFonts w:ascii="Arial" w:hAnsi="Arial" w:cs="Arial"/>
          <w:b/>
          <w:bCs/>
          <w:sz w:val="24"/>
          <w:szCs w:val="24"/>
          <w:lang w:val="es-ES"/>
        </w:rPr>
        <w:t>:</w:t>
      </w:r>
    </w:p>
    <w:p w14:paraId="603EA2CD" w14:textId="44983A33" w:rsidR="00E72C45" w:rsidRDefault="00E72C45" w:rsidP="00700A38">
      <w:pPr>
        <w:rPr>
          <w:rFonts w:ascii="Arial" w:hAnsi="Arial" w:cs="Arial"/>
          <w:sz w:val="24"/>
          <w:szCs w:val="24"/>
          <w:lang w:val="es-ES"/>
        </w:rPr>
      </w:pPr>
      <w:r w:rsidRPr="00E72C45">
        <w:rPr>
          <w:rFonts w:ascii="Arial" w:hAnsi="Arial" w:cs="Arial"/>
          <w:sz w:val="24"/>
          <w:szCs w:val="24"/>
          <w:lang w:val="es-ES"/>
        </w:rPr>
        <w:t xml:space="preserve">La visión futura del sistema se centra en una experiencia de usuario fluida y automatizada desde la validación biométrica hasta el alta de crédito. Se espera una arquitectura escalable, segura y eficiente que permita operaciones sin fisuras tanto para el personal interno como para la fuerza de ventas externas. La validación biométrica será rápida y rentable, el </w:t>
      </w:r>
      <w:proofErr w:type="spellStart"/>
      <w:r w:rsidRPr="00E72C45">
        <w:rPr>
          <w:rFonts w:ascii="Arial" w:hAnsi="Arial" w:cs="Arial"/>
          <w:sz w:val="24"/>
          <w:szCs w:val="24"/>
          <w:lang w:val="es-ES"/>
        </w:rPr>
        <w:t>scoring</w:t>
      </w:r>
      <w:proofErr w:type="spellEnd"/>
      <w:r w:rsidRPr="00E72C45">
        <w:rPr>
          <w:rFonts w:ascii="Arial" w:hAnsi="Arial" w:cs="Arial"/>
          <w:sz w:val="24"/>
          <w:szCs w:val="24"/>
          <w:lang w:val="es-ES"/>
        </w:rPr>
        <w:t xml:space="preserve"> será instantáneo, y el proceso de alta de crédito será completamente automatizado.</w:t>
      </w:r>
    </w:p>
    <w:p w14:paraId="44AFA39D" w14:textId="77777777" w:rsidR="00E72C45" w:rsidRDefault="00E72C45" w:rsidP="00700A38">
      <w:pPr>
        <w:rPr>
          <w:rFonts w:ascii="Arial" w:hAnsi="Arial" w:cs="Arial"/>
          <w:sz w:val="24"/>
          <w:szCs w:val="24"/>
          <w:lang w:val="es-ES"/>
        </w:rPr>
      </w:pPr>
    </w:p>
    <w:p w14:paraId="10171CF8" w14:textId="0E512E59" w:rsidR="00E72C45" w:rsidRDefault="00666C23" w:rsidP="00700A38">
      <w:pPr>
        <w:rPr>
          <w:rFonts w:ascii="Arial" w:hAnsi="Arial" w:cs="Arial"/>
          <w:b/>
          <w:bCs/>
          <w:sz w:val="24"/>
          <w:szCs w:val="24"/>
          <w:lang w:val="es-ES"/>
        </w:rPr>
      </w:pPr>
      <w:r w:rsidRPr="00666C23">
        <w:rPr>
          <w:rFonts w:ascii="Arial" w:hAnsi="Arial" w:cs="Arial"/>
          <w:b/>
          <w:bCs/>
          <w:sz w:val="24"/>
          <w:szCs w:val="24"/>
          <w:lang w:val="es-ES"/>
        </w:rPr>
        <w:t>Modificación y Mejora de Procesos</w:t>
      </w:r>
    </w:p>
    <w:p w14:paraId="4E8DA6AC" w14:textId="70DC2857" w:rsidR="00666C23" w:rsidRDefault="00666C23" w:rsidP="00666C23">
      <w:pPr>
        <w:rPr>
          <w:rFonts w:ascii="Arial" w:hAnsi="Arial" w:cs="Arial"/>
          <w:sz w:val="24"/>
          <w:szCs w:val="24"/>
          <w:lang w:val="es-ES"/>
        </w:rPr>
      </w:pPr>
      <w:r>
        <w:rPr>
          <w:rFonts w:ascii="Arial" w:hAnsi="Arial" w:cs="Arial"/>
          <w:b/>
          <w:bCs/>
          <w:sz w:val="24"/>
          <w:szCs w:val="24"/>
          <w:lang w:val="es-ES"/>
        </w:rPr>
        <w:t xml:space="preserve">1. </w:t>
      </w:r>
      <w:r w:rsidRPr="00666C23">
        <w:rPr>
          <w:rFonts w:ascii="Arial" w:hAnsi="Arial" w:cs="Arial"/>
          <w:b/>
          <w:bCs/>
          <w:sz w:val="24"/>
          <w:szCs w:val="24"/>
          <w:lang w:val="es-ES"/>
        </w:rPr>
        <w:t>Validación Biométrica:</w:t>
      </w:r>
      <w:r>
        <w:rPr>
          <w:rFonts w:ascii="Arial" w:hAnsi="Arial" w:cs="Arial"/>
          <w:b/>
          <w:bCs/>
          <w:sz w:val="24"/>
          <w:szCs w:val="24"/>
          <w:lang w:val="es-ES"/>
        </w:rPr>
        <w:br/>
      </w:r>
      <w:r w:rsidRPr="00666C23">
        <w:rPr>
          <w:rFonts w:ascii="Arial" w:hAnsi="Arial" w:cs="Arial"/>
          <w:sz w:val="24"/>
          <w:szCs w:val="24"/>
          <w:lang w:val="es-ES"/>
        </w:rPr>
        <w:t>Introducción de un servicio de validación biométrica eficiente y económico.</w:t>
      </w:r>
    </w:p>
    <w:p w14:paraId="5D9BAFD6" w14:textId="668D8A1B" w:rsidR="00666C23" w:rsidRDefault="00666C23" w:rsidP="00666C23">
      <w:pPr>
        <w:rPr>
          <w:rFonts w:ascii="Arial" w:hAnsi="Arial" w:cs="Arial"/>
          <w:sz w:val="24"/>
          <w:szCs w:val="24"/>
          <w:lang w:val="es-ES"/>
        </w:rPr>
      </w:pPr>
      <w:r w:rsidRPr="00666C23">
        <w:rPr>
          <w:rFonts w:ascii="Arial" w:hAnsi="Arial" w:cs="Arial"/>
          <w:b/>
          <w:bCs/>
          <w:sz w:val="24"/>
          <w:szCs w:val="24"/>
          <w:lang w:val="es-ES"/>
        </w:rPr>
        <w:t xml:space="preserve">2. </w:t>
      </w:r>
      <w:r w:rsidRPr="00666C23">
        <w:rPr>
          <w:rFonts w:ascii="Arial" w:hAnsi="Arial" w:cs="Arial"/>
          <w:b/>
          <w:bCs/>
          <w:sz w:val="24"/>
          <w:szCs w:val="24"/>
          <w:lang w:val="es-ES"/>
        </w:rPr>
        <w:t xml:space="preserve">Proceso de </w:t>
      </w:r>
      <w:proofErr w:type="spellStart"/>
      <w:r w:rsidRPr="00666C23">
        <w:rPr>
          <w:rFonts w:ascii="Arial" w:hAnsi="Arial" w:cs="Arial"/>
          <w:b/>
          <w:bCs/>
          <w:sz w:val="24"/>
          <w:szCs w:val="24"/>
          <w:lang w:val="es-ES"/>
        </w:rPr>
        <w:t>Scoring</w:t>
      </w:r>
      <w:proofErr w:type="spellEnd"/>
      <w:r w:rsidRPr="00666C23">
        <w:rPr>
          <w:rFonts w:ascii="Arial" w:hAnsi="Arial" w:cs="Arial"/>
          <w:b/>
          <w:bCs/>
          <w:sz w:val="24"/>
          <w:szCs w:val="24"/>
          <w:lang w:val="es-ES"/>
        </w:rPr>
        <w:t>:</w:t>
      </w:r>
      <w:r>
        <w:rPr>
          <w:rFonts w:ascii="Arial" w:hAnsi="Arial" w:cs="Arial"/>
          <w:sz w:val="24"/>
          <w:szCs w:val="24"/>
          <w:lang w:val="es-ES"/>
        </w:rPr>
        <w:br/>
      </w:r>
      <w:r w:rsidRPr="00666C23">
        <w:rPr>
          <w:rFonts w:ascii="Arial" w:hAnsi="Arial" w:cs="Arial"/>
          <w:sz w:val="24"/>
          <w:szCs w:val="24"/>
          <w:lang w:val="es-ES"/>
        </w:rPr>
        <w:t>Reemplazo de procesos FTP y JMS por una integración directa y eficiente con la entidad tercera.</w:t>
      </w:r>
    </w:p>
    <w:p w14:paraId="0AC47850" w14:textId="0A37FD83" w:rsidR="00666C23" w:rsidRPr="00666C23" w:rsidRDefault="00666C23" w:rsidP="00666C23">
      <w:pPr>
        <w:rPr>
          <w:rFonts w:ascii="Arial" w:hAnsi="Arial" w:cs="Arial"/>
          <w:sz w:val="24"/>
          <w:szCs w:val="24"/>
          <w:lang w:val="es-ES"/>
        </w:rPr>
      </w:pPr>
      <w:r w:rsidRPr="00666C23">
        <w:rPr>
          <w:rFonts w:ascii="Arial" w:hAnsi="Arial" w:cs="Arial"/>
          <w:b/>
          <w:bCs/>
          <w:sz w:val="24"/>
          <w:szCs w:val="24"/>
          <w:lang w:val="es-ES"/>
        </w:rPr>
        <w:t xml:space="preserve">3. </w:t>
      </w:r>
      <w:r w:rsidRPr="00666C23">
        <w:rPr>
          <w:rFonts w:ascii="Arial" w:hAnsi="Arial" w:cs="Arial"/>
          <w:b/>
          <w:bCs/>
          <w:sz w:val="24"/>
          <w:szCs w:val="24"/>
          <w:lang w:val="es-ES"/>
        </w:rPr>
        <w:t>Sistema de Alta de Crédito:</w:t>
      </w:r>
      <w:r>
        <w:rPr>
          <w:rFonts w:ascii="Arial" w:hAnsi="Arial" w:cs="Arial"/>
          <w:sz w:val="24"/>
          <w:szCs w:val="24"/>
          <w:lang w:val="es-ES"/>
        </w:rPr>
        <w:br/>
      </w:r>
      <w:r w:rsidRPr="00666C23">
        <w:rPr>
          <w:rFonts w:ascii="Arial" w:hAnsi="Arial" w:cs="Arial"/>
          <w:sz w:val="24"/>
          <w:szCs w:val="24"/>
          <w:lang w:val="es-ES"/>
        </w:rPr>
        <w:t>Desarrollo de un sistema completamente automatizado, eliminando tareas manuales y redundantes.</w:t>
      </w:r>
    </w:p>
    <w:p w14:paraId="24BAB753" w14:textId="63D70511" w:rsidR="00666C23" w:rsidRPr="00666C23" w:rsidRDefault="00666C23" w:rsidP="00666C23">
      <w:pPr>
        <w:rPr>
          <w:rFonts w:ascii="Arial" w:hAnsi="Arial" w:cs="Arial"/>
          <w:sz w:val="24"/>
          <w:szCs w:val="24"/>
          <w:lang w:val="es-ES"/>
        </w:rPr>
      </w:pPr>
      <w:r w:rsidRPr="00666C23">
        <w:rPr>
          <w:rFonts w:ascii="Arial" w:hAnsi="Arial" w:cs="Arial"/>
          <w:b/>
          <w:bCs/>
          <w:sz w:val="24"/>
          <w:szCs w:val="24"/>
          <w:lang w:val="es-ES"/>
        </w:rPr>
        <w:t xml:space="preserve">4. </w:t>
      </w:r>
      <w:r w:rsidRPr="00666C23">
        <w:rPr>
          <w:rFonts w:ascii="Arial" w:hAnsi="Arial" w:cs="Arial"/>
          <w:b/>
          <w:bCs/>
          <w:sz w:val="24"/>
          <w:szCs w:val="24"/>
          <w:lang w:val="es-ES"/>
        </w:rPr>
        <w:t>Operatividad Externa:</w:t>
      </w:r>
      <w:r>
        <w:rPr>
          <w:rFonts w:ascii="Arial" w:hAnsi="Arial" w:cs="Arial"/>
          <w:sz w:val="24"/>
          <w:szCs w:val="24"/>
          <w:lang w:val="es-ES"/>
        </w:rPr>
        <w:br/>
      </w:r>
      <w:r w:rsidRPr="00666C23">
        <w:rPr>
          <w:rFonts w:ascii="Arial" w:hAnsi="Arial" w:cs="Arial"/>
          <w:sz w:val="24"/>
          <w:szCs w:val="24"/>
          <w:lang w:val="es-ES"/>
        </w:rPr>
        <w:t>Creación de una aplicación móvil amigable y eficiente para la fuerza de ventas externa.</w:t>
      </w:r>
    </w:p>
    <w:p w14:paraId="4B24945E" w14:textId="3159AE56" w:rsidR="00666C23" w:rsidRDefault="00666C23" w:rsidP="00666C23">
      <w:pPr>
        <w:rPr>
          <w:rFonts w:ascii="Arial" w:hAnsi="Arial" w:cs="Arial"/>
          <w:sz w:val="24"/>
          <w:szCs w:val="24"/>
          <w:lang w:val="es-ES"/>
        </w:rPr>
      </w:pPr>
      <w:r w:rsidRPr="00666C23">
        <w:rPr>
          <w:rFonts w:ascii="Arial" w:hAnsi="Arial" w:cs="Arial"/>
          <w:b/>
          <w:bCs/>
          <w:sz w:val="24"/>
          <w:szCs w:val="24"/>
          <w:lang w:val="es-ES"/>
        </w:rPr>
        <w:t xml:space="preserve">5. </w:t>
      </w:r>
      <w:r w:rsidRPr="00666C23">
        <w:rPr>
          <w:rFonts w:ascii="Arial" w:hAnsi="Arial" w:cs="Arial"/>
          <w:b/>
          <w:bCs/>
          <w:sz w:val="24"/>
          <w:szCs w:val="24"/>
          <w:lang w:val="es-ES"/>
        </w:rPr>
        <w:t>Envío de Correos de Confirmación:</w:t>
      </w:r>
      <w:r>
        <w:rPr>
          <w:rFonts w:ascii="Arial" w:hAnsi="Arial" w:cs="Arial"/>
          <w:sz w:val="24"/>
          <w:szCs w:val="24"/>
          <w:lang w:val="es-ES"/>
        </w:rPr>
        <w:br/>
      </w:r>
      <w:r w:rsidRPr="00666C23">
        <w:rPr>
          <w:rFonts w:ascii="Arial" w:hAnsi="Arial" w:cs="Arial"/>
          <w:sz w:val="24"/>
          <w:szCs w:val="24"/>
          <w:lang w:val="es-ES"/>
        </w:rPr>
        <w:t>Implementación de un servicio automatizado para enviar correos de confirmación.</w:t>
      </w:r>
    </w:p>
    <w:p w14:paraId="71DA9ECE" w14:textId="77777777" w:rsidR="00666C23" w:rsidRDefault="00666C23" w:rsidP="00666C23">
      <w:pPr>
        <w:rPr>
          <w:rFonts w:ascii="Arial" w:hAnsi="Arial" w:cs="Arial"/>
          <w:sz w:val="24"/>
          <w:szCs w:val="24"/>
          <w:lang w:val="es-ES"/>
        </w:rPr>
      </w:pPr>
    </w:p>
    <w:p w14:paraId="2A812117" w14:textId="77777777" w:rsidR="00666C23" w:rsidRDefault="00666C23" w:rsidP="00666C23">
      <w:pPr>
        <w:rPr>
          <w:rFonts w:ascii="Arial" w:hAnsi="Arial" w:cs="Arial"/>
          <w:sz w:val="24"/>
          <w:szCs w:val="24"/>
          <w:lang w:val="es-ES"/>
        </w:rPr>
      </w:pPr>
    </w:p>
    <w:p w14:paraId="0C06C1ED" w14:textId="77777777" w:rsidR="00666C23" w:rsidRDefault="00666C23" w:rsidP="00666C23">
      <w:pPr>
        <w:rPr>
          <w:rFonts w:ascii="Arial" w:hAnsi="Arial" w:cs="Arial"/>
          <w:sz w:val="24"/>
          <w:szCs w:val="24"/>
          <w:lang w:val="es-ES"/>
        </w:rPr>
      </w:pPr>
    </w:p>
    <w:p w14:paraId="10959D56" w14:textId="77777777" w:rsidR="00666C23" w:rsidRDefault="00666C23" w:rsidP="00666C23">
      <w:pPr>
        <w:rPr>
          <w:rFonts w:ascii="Arial" w:hAnsi="Arial" w:cs="Arial"/>
          <w:sz w:val="24"/>
          <w:szCs w:val="24"/>
          <w:lang w:val="es-ES"/>
        </w:rPr>
      </w:pPr>
    </w:p>
    <w:p w14:paraId="5E441A10" w14:textId="77777777" w:rsidR="00666C23" w:rsidRDefault="00666C23" w:rsidP="00666C23">
      <w:pPr>
        <w:rPr>
          <w:rFonts w:ascii="Arial" w:hAnsi="Arial" w:cs="Arial"/>
          <w:sz w:val="24"/>
          <w:szCs w:val="24"/>
          <w:lang w:val="es-ES"/>
        </w:rPr>
      </w:pPr>
    </w:p>
    <w:p w14:paraId="6865AF48" w14:textId="77777777" w:rsidR="00666C23" w:rsidRDefault="00666C23" w:rsidP="00666C23">
      <w:pPr>
        <w:rPr>
          <w:rFonts w:ascii="Arial" w:hAnsi="Arial" w:cs="Arial"/>
          <w:sz w:val="24"/>
          <w:szCs w:val="24"/>
          <w:lang w:val="es-ES"/>
        </w:rPr>
      </w:pPr>
    </w:p>
    <w:p w14:paraId="1083209F" w14:textId="77777777" w:rsidR="00666C23" w:rsidRDefault="00666C23" w:rsidP="00666C23">
      <w:pPr>
        <w:rPr>
          <w:rFonts w:ascii="Arial" w:hAnsi="Arial" w:cs="Arial"/>
          <w:sz w:val="24"/>
          <w:szCs w:val="24"/>
          <w:lang w:val="es-ES"/>
        </w:rPr>
      </w:pPr>
    </w:p>
    <w:p w14:paraId="0A7A4F82" w14:textId="1148D21F" w:rsidR="00666C23" w:rsidRDefault="00666C23">
      <w:pPr>
        <w:rPr>
          <w:rFonts w:ascii="Arial" w:hAnsi="Arial" w:cs="Arial"/>
          <w:sz w:val="24"/>
          <w:szCs w:val="24"/>
          <w:lang w:val="es-ES"/>
        </w:rPr>
      </w:pPr>
      <w:r>
        <w:rPr>
          <w:rFonts w:ascii="Arial" w:hAnsi="Arial" w:cs="Arial"/>
          <w:sz w:val="24"/>
          <w:szCs w:val="24"/>
          <w:lang w:val="es-ES"/>
        </w:rPr>
        <w:br w:type="page"/>
      </w:r>
    </w:p>
    <w:p w14:paraId="3E55060F" w14:textId="77777777" w:rsidR="00666C23" w:rsidRDefault="00666C23" w:rsidP="00666C23">
      <w:pPr>
        <w:rPr>
          <w:rFonts w:ascii="Arial" w:hAnsi="Arial" w:cs="Arial"/>
          <w:sz w:val="24"/>
          <w:szCs w:val="24"/>
          <w:lang w:val="es-ES"/>
        </w:rPr>
        <w:sectPr w:rsidR="00666C23" w:rsidSect="009D125E">
          <w:pgSz w:w="12240" w:h="15840"/>
          <w:pgMar w:top="1417" w:right="1701" w:bottom="1417" w:left="1701" w:header="708" w:footer="708" w:gutter="0"/>
          <w:cols w:space="708"/>
          <w:docGrid w:linePitch="360"/>
        </w:sectPr>
      </w:pPr>
    </w:p>
    <w:p w14:paraId="31B1A2F7" w14:textId="72659633" w:rsidR="00666C23" w:rsidRPr="00451850" w:rsidRDefault="00451850" w:rsidP="00451850">
      <w:pPr>
        <w:jc w:val="center"/>
        <w:rPr>
          <w:rFonts w:ascii="Arial" w:hAnsi="Arial" w:cs="Arial"/>
          <w:b/>
          <w:bCs/>
          <w:sz w:val="24"/>
          <w:szCs w:val="24"/>
          <w:lang w:val="es-ES"/>
        </w:rPr>
      </w:pPr>
      <w:r w:rsidRPr="00451850">
        <w:rPr>
          <w:rFonts w:ascii="Arial" w:hAnsi="Arial" w:cs="Arial"/>
          <w:b/>
          <w:bCs/>
          <w:sz w:val="24"/>
          <w:szCs w:val="24"/>
          <w:lang w:val="es-ES"/>
        </w:rPr>
        <w:lastRenderedPageBreak/>
        <w:t>Diagrama de Capas Técnicas</w:t>
      </w:r>
    </w:p>
    <w:p w14:paraId="5E42EA80" w14:textId="77777777" w:rsidR="00666C23" w:rsidRDefault="00666C23" w:rsidP="00666C23">
      <w:pPr>
        <w:rPr>
          <w:rFonts w:ascii="Arial" w:hAnsi="Arial" w:cs="Arial"/>
          <w:sz w:val="24"/>
          <w:szCs w:val="24"/>
          <w:lang w:val="es-ES"/>
        </w:rPr>
      </w:pPr>
    </w:p>
    <w:p w14:paraId="14520229" w14:textId="5C2976CA" w:rsidR="00666C23" w:rsidRDefault="004224CF" w:rsidP="00666C23">
      <w:pPr>
        <w:rPr>
          <w:rFonts w:ascii="Arial" w:hAnsi="Arial" w:cs="Arial"/>
          <w:sz w:val="24"/>
          <w:szCs w:val="24"/>
          <w:lang w:val="es-ES"/>
        </w:rPr>
      </w:pPr>
      <w:r w:rsidRPr="004224CF">
        <w:rPr>
          <w:rFonts w:ascii="Arial" w:hAnsi="Arial" w:cs="Arial"/>
          <w:sz w:val="24"/>
          <w:szCs w:val="24"/>
          <w:lang w:val="es-ES"/>
        </w:rPr>
        <w:drawing>
          <wp:inline distT="0" distB="0" distL="0" distR="0" wp14:anchorId="71E5D8CC" wp14:editId="687B4596">
            <wp:extent cx="8257540" cy="4308475"/>
            <wp:effectExtent l="0" t="0" r="0" b="0"/>
            <wp:docPr id="138574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74529" name=""/>
                    <pic:cNvPicPr/>
                  </pic:nvPicPr>
                  <pic:blipFill>
                    <a:blip r:embed="rId5"/>
                    <a:stretch>
                      <a:fillRect/>
                    </a:stretch>
                  </pic:blipFill>
                  <pic:spPr>
                    <a:xfrm>
                      <a:off x="0" y="0"/>
                      <a:ext cx="8257540" cy="4308475"/>
                    </a:xfrm>
                    <a:prstGeom prst="rect">
                      <a:avLst/>
                    </a:prstGeom>
                  </pic:spPr>
                </pic:pic>
              </a:graphicData>
            </a:graphic>
          </wp:inline>
        </w:drawing>
      </w:r>
    </w:p>
    <w:p w14:paraId="1BE2F562" w14:textId="77777777" w:rsidR="00666C23" w:rsidRDefault="00666C23" w:rsidP="00666C23">
      <w:pPr>
        <w:rPr>
          <w:rFonts w:ascii="Arial" w:hAnsi="Arial" w:cs="Arial"/>
          <w:sz w:val="24"/>
          <w:szCs w:val="24"/>
          <w:lang w:val="es-ES"/>
        </w:rPr>
      </w:pPr>
    </w:p>
    <w:p w14:paraId="4776FA85" w14:textId="77777777" w:rsidR="00666C23" w:rsidRDefault="00666C23" w:rsidP="00666C23">
      <w:pPr>
        <w:rPr>
          <w:rFonts w:ascii="Arial" w:hAnsi="Arial" w:cs="Arial"/>
          <w:sz w:val="24"/>
          <w:szCs w:val="24"/>
          <w:lang w:val="es-ES"/>
        </w:rPr>
      </w:pPr>
    </w:p>
    <w:p w14:paraId="70B6D3D6" w14:textId="77777777" w:rsidR="00666C23" w:rsidRDefault="00666C23" w:rsidP="00666C23">
      <w:pPr>
        <w:rPr>
          <w:rFonts w:ascii="Arial" w:hAnsi="Arial" w:cs="Arial"/>
          <w:sz w:val="24"/>
          <w:szCs w:val="24"/>
          <w:lang w:val="es-ES"/>
        </w:rPr>
        <w:sectPr w:rsidR="00666C23" w:rsidSect="009D125E">
          <w:pgSz w:w="15840" w:h="12240" w:orient="landscape"/>
          <w:pgMar w:top="1701" w:right="1418" w:bottom="1701" w:left="1418" w:header="709" w:footer="709" w:gutter="0"/>
          <w:cols w:space="708"/>
          <w:docGrid w:linePitch="360"/>
        </w:sectPr>
      </w:pPr>
    </w:p>
    <w:p w14:paraId="4B43523D" w14:textId="6F9D05E0" w:rsidR="00666C23" w:rsidRDefault="00141DD9" w:rsidP="00141DD9">
      <w:pPr>
        <w:jc w:val="center"/>
        <w:rPr>
          <w:rFonts w:ascii="Arial" w:hAnsi="Arial" w:cs="Arial"/>
          <w:b/>
          <w:bCs/>
          <w:sz w:val="24"/>
          <w:szCs w:val="24"/>
          <w:lang w:val="es-ES"/>
        </w:rPr>
      </w:pPr>
      <w:r w:rsidRPr="00141DD9">
        <w:rPr>
          <w:rFonts w:ascii="Arial" w:hAnsi="Arial" w:cs="Arial"/>
          <w:b/>
          <w:bCs/>
          <w:sz w:val="24"/>
          <w:szCs w:val="24"/>
          <w:lang w:val="es-ES"/>
        </w:rPr>
        <w:lastRenderedPageBreak/>
        <w:t>Descripción de Capas Técnicas</w:t>
      </w:r>
    </w:p>
    <w:p w14:paraId="2E963933" w14:textId="77777777" w:rsidR="00141DD9" w:rsidRDefault="00141DD9" w:rsidP="00141DD9">
      <w:pPr>
        <w:jc w:val="center"/>
        <w:rPr>
          <w:rFonts w:ascii="Arial" w:hAnsi="Arial" w:cs="Arial"/>
          <w:b/>
          <w:bCs/>
          <w:sz w:val="24"/>
          <w:szCs w:val="24"/>
          <w:lang w:val="es-ES"/>
        </w:rPr>
      </w:pPr>
    </w:p>
    <w:p w14:paraId="7F766CBF" w14:textId="50B8E2FC" w:rsidR="00141DD9" w:rsidRDefault="00141DD9" w:rsidP="00141DD9">
      <w:pPr>
        <w:rPr>
          <w:rFonts w:ascii="Arial" w:hAnsi="Arial" w:cs="Arial"/>
          <w:b/>
          <w:bCs/>
          <w:sz w:val="24"/>
          <w:szCs w:val="24"/>
          <w:lang w:val="es-ES"/>
        </w:rPr>
      </w:pPr>
      <w:r>
        <w:rPr>
          <w:rFonts w:ascii="Arial" w:hAnsi="Arial" w:cs="Arial"/>
          <w:b/>
          <w:bCs/>
          <w:sz w:val="24"/>
          <w:szCs w:val="24"/>
          <w:lang w:val="es-ES"/>
        </w:rPr>
        <w:t xml:space="preserve">1. </w:t>
      </w:r>
      <w:r w:rsidRPr="00141DD9">
        <w:rPr>
          <w:rFonts w:ascii="Arial" w:hAnsi="Arial" w:cs="Arial"/>
          <w:b/>
          <w:bCs/>
          <w:sz w:val="24"/>
          <w:szCs w:val="24"/>
          <w:lang w:val="es-ES"/>
        </w:rPr>
        <w:t>Capa de Presentación</w:t>
      </w:r>
      <w:r>
        <w:rPr>
          <w:rFonts w:ascii="Arial" w:hAnsi="Arial" w:cs="Arial"/>
          <w:b/>
          <w:bCs/>
          <w:sz w:val="24"/>
          <w:szCs w:val="24"/>
          <w:lang w:val="es-ES"/>
        </w:rPr>
        <w:t>:</w:t>
      </w:r>
    </w:p>
    <w:p w14:paraId="7C071732" w14:textId="571AD798" w:rsidR="00141DD9" w:rsidRDefault="00141DD9" w:rsidP="00141DD9">
      <w:pPr>
        <w:rPr>
          <w:rFonts w:ascii="Arial" w:hAnsi="Arial" w:cs="Arial"/>
          <w:sz w:val="24"/>
          <w:szCs w:val="24"/>
          <w:lang w:val="es-ES"/>
        </w:rPr>
      </w:pPr>
      <w:r w:rsidRPr="00141DD9">
        <w:rPr>
          <w:rFonts w:ascii="Arial" w:hAnsi="Arial" w:cs="Arial"/>
          <w:sz w:val="24"/>
          <w:szCs w:val="24"/>
          <w:lang w:val="es-ES"/>
        </w:rPr>
        <w:t>La interfaz de usuario proporciona acceso a las funciones principales del sistema, adaptada para su uso por asesores internos a través de la aplicación web y por la fuerza de ventas externa mediante la aplicación móvil.</w:t>
      </w:r>
    </w:p>
    <w:p w14:paraId="5DB1A8C2" w14:textId="77777777" w:rsidR="00141DD9" w:rsidRDefault="00141DD9" w:rsidP="00141DD9">
      <w:pPr>
        <w:rPr>
          <w:rFonts w:ascii="Arial" w:hAnsi="Arial" w:cs="Arial"/>
          <w:sz w:val="24"/>
          <w:szCs w:val="24"/>
          <w:lang w:val="es-ES"/>
        </w:rPr>
      </w:pPr>
    </w:p>
    <w:p w14:paraId="47A66DA5" w14:textId="4AAEAFA3" w:rsidR="00141DD9" w:rsidRPr="00141DD9" w:rsidRDefault="00141DD9" w:rsidP="00141DD9">
      <w:pPr>
        <w:rPr>
          <w:rFonts w:ascii="Arial" w:hAnsi="Arial" w:cs="Arial"/>
          <w:b/>
          <w:bCs/>
          <w:sz w:val="24"/>
          <w:szCs w:val="24"/>
          <w:lang w:val="es-ES"/>
        </w:rPr>
      </w:pPr>
      <w:r w:rsidRPr="00141DD9">
        <w:rPr>
          <w:rFonts w:ascii="Arial" w:hAnsi="Arial" w:cs="Arial"/>
          <w:b/>
          <w:bCs/>
          <w:sz w:val="24"/>
          <w:szCs w:val="24"/>
          <w:lang w:val="es-ES"/>
        </w:rPr>
        <w:t xml:space="preserve">2. </w:t>
      </w:r>
      <w:r w:rsidRPr="00141DD9">
        <w:rPr>
          <w:rFonts w:ascii="Arial" w:hAnsi="Arial" w:cs="Arial"/>
          <w:b/>
          <w:bCs/>
          <w:sz w:val="24"/>
          <w:szCs w:val="24"/>
          <w:lang w:val="es-ES"/>
        </w:rPr>
        <w:t>Capa de Lógica de Negocio</w:t>
      </w:r>
      <w:r w:rsidRPr="00141DD9">
        <w:rPr>
          <w:rFonts w:ascii="Arial" w:hAnsi="Arial" w:cs="Arial"/>
          <w:b/>
          <w:bCs/>
          <w:sz w:val="24"/>
          <w:szCs w:val="24"/>
          <w:lang w:val="es-ES"/>
        </w:rPr>
        <w:t>:</w:t>
      </w:r>
    </w:p>
    <w:p w14:paraId="58DCF604" w14:textId="77777777" w:rsidR="00141DD9" w:rsidRPr="00141DD9" w:rsidRDefault="00141DD9" w:rsidP="00141DD9">
      <w:pPr>
        <w:rPr>
          <w:rFonts w:ascii="Arial" w:hAnsi="Arial" w:cs="Arial"/>
          <w:sz w:val="24"/>
          <w:szCs w:val="24"/>
          <w:lang w:val="es-ES"/>
        </w:rPr>
      </w:pPr>
      <w:r w:rsidRPr="00141DD9">
        <w:rPr>
          <w:rFonts w:ascii="Arial" w:hAnsi="Arial" w:cs="Arial"/>
          <w:sz w:val="24"/>
          <w:szCs w:val="24"/>
          <w:lang w:val="es-ES"/>
        </w:rPr>
        <w:t>La lógica de negocio se divide en servicios especializados:</w:t>
      </w:r>
    </w:p>
    <w:p w14:paraId="2CC6EE0C" w14:textId="2615224F" w:rsidR="00141DD9" w:rsidRDefault="00141DD9" w:rsidP="00141DD9">
      <w:pPr>
        <w:pStyle w:val="Prrafodelista"/>
        <w:numPr>
          <w:ilvl w:val="0"/>
          <w:numId w:val="7"/>
        </w:numPr>
        <w:rPr>
          <w:rFonts w:ascii="Arial" w:hAnsi="Arial" w:cs="Arial"/>
          <w:sz w:val="24"/>
          <w:szCs w:val="24"/>
          <w:lang w:val="es-ES"/>
        </w:rPr>
      </w:pPr>
      <w:r w:rsidRPr="00141DD9">
        <w:rPr>
          <w:rFonts w:ascii="Arial" w:hAnsi="Arial" w:cs="Arial"/>
          <w:sz w:val="24"/>
          <w:szCs w:val="24"/>
          <w:lang w:val="es-ES"/>
        </w:rPr>
        <w:t>El servicio de Validación Biométrica gestiona la autenticación y almacenamiento de registros biométricos.</w:t>
      </w:r>
      <w:r>
        <w:rPr>
          <w:rFonts w:ascii="Arial" w:hAnsi="Arial" w:cs="Arial"/>
          <w:sz w:val="24"/>
          <w:szCs w:val="24"/>
          <w:lang w:val="es-ES"/>
        </w:rPr>
        <w:br/>
      </w:r>
    </w:p>
    <w:p w14:paraId="2ECEE97F" w14:textId="13D204FF" w:rsidR="00141DD9" w:rsidRDefault="00141DD9" w:rsidP="00141DD9">
      <w:pPr>
        <w:pStyle w:val="Prrafodelista"/>
        <w:numPr>
          <w:ilvl w:val="0"/>
          <w:numId w:val="7"/>
        </w:numPr>
        <w:rPr>
          <w:rFonts w:ascii="Arial" w:hAnsi="Arial" w:cs="Arial"/>
          <w:sz w:val="24"/>
          <w:szCs w:val="24"/>
          <w:lang w:val="es-ES"/>
        </w:rPr>
      </w:pPr>
      <w:r w:rsidRPr="00141DD9">
        <w:rPr>
          <w:rFonts w:ascii="Arial" w:hAnsi="Arial" w:cs="Arial"/>
          <w:sz w:val="24"/>
          <w:szCs w:val="24"/>
          <w:lang w:val="es-ES"/>
        </w:rPr>
        <w:t xml:space="preserve">El servicio de </w:t>
      </w:r>
      <w:proofErr w:type="spellStart"/>
      <w:r w:rsidRPr="00141DD9">
        <w:rPr>
          <w:rFonts w:ascii="Arial" w:hAnsi="Arial" w:cs="Arial"/>
          <w:sz w:val="24"/>
          <w:szCs w:val="24"/>
          <w:lang w:val="es-ES"/>
        </w:rPr>
        <w:t>Scoring</w:t>
      </w:r>
      <w:proofErr w:type="spellEnd"/>
      <w:r w:rsidRPr="00141DD9">
        <w:rPr>
          <w:rFonts w:ascii="Arial" w:hAnsi="Arial" w:cs="Arial"/>
          <w:sz w:val="24"/>
          <w:szCs w:val="24"/>
          <w:lang w:val="es-ES"/>
        </w:rPr>
        <w:t xml:space="preserve"> realiza la evaluación crediticia y procesa la respuesta de la entidad tercera.</w:t>
      </w:r>
      <w:r>
        <w:rPr>
          <w:rFonts w:ascii="Arial" w:hAnsi="Arial" w:cs="Arial"/>
          <w:sz w:val="24"/>
          <w:szCs w:val="24"/>
          <w:lang w:val="es-ES"/>
        </w:rPr>
        <w:br/>
      </w:r>
    </w:p>
    <w:p w14:paraId="1DB0E385" w14:textId="7B166B5F" w:rsidR="00141DD9" w:rsidRDefault="00141DD9" w:rsidP="00141DD9">
      <w:pPr>
        <w:pStyle w:val="Prrafodelista"/>
        <w:numPr>
          <w:ilvl w:val="0"/>
          <w:numId w:val="7"/>
        </w:numPr>
        <w:rPr>
          <w:rFonts w:ascii="Arial" w:hAnsi="Arial" w:cs="Arial"/>
          <w:sz w:val="24"/>
          <w:szCs w:val="24"/>
          <w:lang w:val="es-ES"/>
        </w:rPr>
      </w:pPr>
      <w:r w:rsidRPr="00141DD9">
        <w:rPr>
          <w:rFonts w:ascii="Arial" w:hAnsi="Arial" w:cs="Arial"/>
          <w:sz w:val="24"/>
          <w:szCs w:val="24"/>
          <w:lang w:val="es-ES"/>
        </w:rPr>
        <w:t>El servicio de Alta de Crédito Automatizado maneja la creación automática de créditos con validaciones y autorizaciones.</w:t>
      </w:r>
      <w:r>
        <w:rPr>
          <w:rFonts w:ascii="Arial" w:hAnsi="Arial" w:cs="Arial"/>
          <w:sz w:val="24"/>
          <w:szCs w:val="24"/>
          <w:lang w:val="es-ES"/>
        </w:rPr>
        <w:br/>
      </w:r>
    </w:p>
    <w:p w14:paraId="2EAE7808" w14:textId="260EB7E0" w:rsidR="00141DD9" w:rsidRDefault="00141DD9" w:rsidP="00141DD9">
      <w:pPr>
        <w:pStyle w:val="Prrafodelista"/>
        <w:numPr>
          <w:ilvl w:val="0"/>
          <w:numId w:val="7"/>
        </w:numPr>
        <w:rPr>
          <w:rFonts w:ascii="Arial" w:hAnsi="Arial" w:cs="Arial"/>
          <w:sz w:val="24"/>
          <w:szCs w:val="24"/>
          <w:lang w:val="es-ES"/>
        </w:rPr>
      </w:pPr>
      <w:r w:rsidRPr="00141DD9">
        <w:rPr>
          <w:rFonts w:ascii="Arial" w:hAnsi="Arial" w:cs="Arial"/>
          <w:sz w:val="24"/>
          <w:szCs w:val="24"/>
          <w:lang w:val="es-ES"/>
        </w:rPr>
        <w:t>El servicio de Envío de Correos de Confirmación automatiza la notificación a los usuarios.</w:t>
      </w:r>
    </w:p>
    <w:p w14:paraId="0532115F" w14:textId="77777777" w:rsidR="00141DD9" w:rsidRDefault="00141DD9" w:rsidP="00141DD9">
      <w:pPr>
        <w:rPr>
          <w:rFonts w:ascii="Arial" w:hAnsi="Arial" w:cs="Arial"/>
          <w:sz w:val="24"/>
          <w:szCs w:val="24"/>
          <w:lang w:val="es-ES"/>
        </w:rPr>
      </w:pPr>
    </w:p>
    <w:p w14:paraId="19E7886A" w14:textId="3BA70D77" w:rsidR="00141DD9" w:rsidRDefault="00141DD9" w:rsidP="00141DD9">
      <w:pPr>
        <w:rPr>
          <w:rFonts w:ascii="Arial" w:hAnsi="Arial" w:cs="Arial"/>
          <w:b/>
          <w:bCs/>
          <w:sz w:val="24"/>
          <w:szCs w:val="24"/>
          <w:lang w:val="es-ES"/>
        </w:rPr>
      </w:pPr>
      <w:r w:rsidRPr="00141DD9">
        <w:rPr>
          <w:rFonts w:ascii="Arial" w:hAnsi="Arial" w:cs="Arial"/>
          <w:b/>
          <w:bCs/>
          <w:sz w:val="24"/>
          <w:szCs w:val="24"/>
          <w:lang w:val="es-ES"/>
        </w:rPr>
        <w:t xml:space="preserve">3. </w:t>
      </w:r>
      <w:r w:rsidRPr="00141DD9">
        <w:rPr>
          <w:rFonts w:ascii="Arial" w:hAnsi="Arial" w:cs="Arial"/>
          <w:b/>
          <w:bCs/>
          <w:sz w:val="24"/>
          <w:szCs w:val="24"/>
          <w:lang w:val="es-ES"/>
        </w:rPr>
        <w:t>Capa de Integración</w:t>
      </w:r>
      <w:r>
        <w:rPr>
          <w:rFonts w:ascii="Arial" w:hAnsi="Arial" w:cs="Arial"/>
          <w:b/>
          <w:bCs/>
          <w:sz w:val="24"/>
          <w:szCs w:val="24"/>
          <w:lang w:val="es-ES"/>
        </w:rPr>
        <w:t>:</w:t>
      </w:r>
    </w:p>
    <w:p w14:paraId="6297D933" w14:textId="732CD0C9" w:rsidR="00141DD9" w:rsidRDefault="00141DD9" w:rsidP="00141DD9">
      <w:pPr>
        <w:rPr>
          <w:rFonts w:ascii="Arial" w:hAnsi="Arial" w:cs="Arial"/>
          <w:sz w:val="24"/>
          <w:szCs w:val="24"/>
          <w:lang w:val="es-ES"/>
        </w:rPr>
      </w:pPr>
      <w:r w:rsidRPr="00141DD9">
        <w:rPr>
          <w:rFonts w:ascii="Arial" w:hAnsi="Arial" w:cs="Arial"/>
          <w:sz w:val="24"/>
          <w:szCs w:val="24"/>
          <w:lang w:val="es-ES"/>
        </w:rPr>
        <w:t xml:space="preserve">Adaptadores específicos se encargan de integrar el sistema con entidades externas, como la entidad gubernamental, mediante REST para la validación biométrica, y con la entidad tercera mediante JMS para el </w:t>
      </w:r>
      <w:proofErr w:type="spellStart"/>
      <w:r w:rsidRPr="00141DD9">
        <w:rPr>
          <w:rFonts w:ascii="Arial" w:hAnsi="Arial" w:cs="Arial"/>
          <w:sz w:val="24"/>
          <w:szCs w:val="24"/>
          <w:lang w:val="es-ES"/>
        </w:rPr>
        <w:t>scoring</w:t>
      </w:r>
      <w:proofErr w:type="spellEnd"/>
      <w:r w:rsidRPr="00141DD9">
        <w:rPr>
          <w:rFonts w:ascii="Arial" w:hAnsi="Arial" w:cs="Arial"/>
          <w:sz w:val="24"/>
          <w:szCs w:val="24"/>
          <w:lang w:val="es-ES"/>
        </w:rPr>
        <w:t>. Esta capa garantiza una comunicación eficiente y segura.</w:t>
      </w:r>
    </w:p>
    <w:p w14:paraId="0FCEE0DC" w14:textId="77777777" w:rsidR="00141DD9" w:rsidRDefault="00141DD9" w:rsidP="00141DD9">
      <w:pPr>
        <w:rPr>
          <w:rFonts w:ascii="Arial" w:hAnsi="Arial" w:cs="Arial"/>
          <w:sz w:val="24"/>
          <w:szCs w:val="24"/>
          <w:lang w:val="es-ES"/>
        </w:rPr>
      </w:pPr>
    </w:p>
    <w:p w14:paraId="0810EC27" w14:textId="5D1C83B3" w:rsidR="00141DD9" w:rsidRDefault="00141DD9" w:rsidP="00141DD9">
      <w:pPr>
        <w:rPr>
          <w:rFonts w:ascii="Arial" w:hAnsi="Arial" w:cs="Arial"/>
          <w:b/>
          <w:bCs/>
          <w:sz w:val="24"/>
          <w:szCs w:val="24"/>
          <w:lang w:val="es-ES"/>
        </w:rPr>
      </w:pPr>
      <w:r w:rsidRPr="00141DD9">
        <w:rPr>
          <w:rFonts w:ascii="Arial" w:hAnsi="Arial" w:cs="Arial"/>
          <w:b/>
          <w:bCs/>
          <w:sz w:val="24"/>
          <w:szCs w:val="24"/>
          <w:lang w:val="es-ES"/>
        </w:rPr>
        <w:t xml:space="preserve">4. </w:t>
      </w:r>
      <w:r w:rsidRPr="00141DD9">
        <w:rPr>
          <w:rFonts w:ascii="Arial" w:hAnsi="Arial" w:cs="Arial"/>
          <w:b/>
          <w:bCs/>
          <w:sz w:val="24"/>
          <w:szCs w:val="24"/>
          <w:lang w:val="es-ES"/>
        </w:rPr>
        <w:t>Capa de Datos</w:t>
      </w:r>
    </w:p>
    <w:p w14:paraId="5A09E1CE" w14:textId="790A6FFF" w:rsidR="00141DD9" w:rsidRDefault="00141DD9" w:rsidP="00141DD9">
      <w:pPr>
        <w:rPr>
          <w:rFonts w:ascii="Arial" w:hAnsi="Arial" w:cs="Arial"/>
          <w:sz w:val="24"/>
          <w:szCs w:val="24"/>
          <w:lang w:val="es-ES"/>
        </w:rPr>
      </w:pPr>
      <w:r w:rsidRPr="00141DD9">
        <w:rPr>
          <w:rFonts w:ascii="Arial" w:hAnsi="Arial" w:cs="Arial"/>
          <w:sz w:val="24"/>
          <w:szCs w:val="24"/>
          <w:lang w:val="es-ES"/>
        </w:rPr>
        <w:t xml:space="preserve">Almacena y gestiona los datos necesarios para el sistema, incluyendo información de usuarios, registros biométricos, datos de </w:t>
      </w:r>
      <w:proofErr w:type="spellStart"/>
      <w:r w:rsidRPr="00141DD9">
        <w:rPr>
          <w:rFonts w:ascii="Arial" w:hAnsi="Arial" w:cs="Arial"/>
          <w:sz w:val="24"/>
          <w:szCs w:val="24"/>
          <w:lang w:val="es-ES"/>
        </w:rPr>
        <w:t>scoring</w:t>
      </w:r>
      <w:proofErr w:type="spellEnd"/>
      <w:r w:rsidRPr="00141DD9">
        <w:rPr>
          <w:rFonts w:ascii="Arial" w:hAnsi="Arial" w:cs="Arial"/>
          <w:sz w:val="24"/>
          <w:szCs w:val="24"/>
          <w:lang w:val="es-ES"/>
        </w:rPr>
        <w:t xml:space="preserve"> y detalles de créditos. Se implementa un mecanismo de caché para optimizar las consultas biométricas recurrentes y reducir costos.</w:t>
      </w:r>
    </w:p>
    <w:p w14:paraId="68E70503" w14:textId="77777777" w:rsidR="00141DD9" w:rsidRDefault="00141DD9" w:rsidP="00141DD9">
      <w:pPr>
        <w:rPr>
          <w:rFonts w:ascii="Arial" w:hAnsi="Arial" w:cs="Arial"/>
          <w:sz w:val="24"/>
          <w:szCs w:val="24"/>
          <w:lang w:val="es-ES"/>
        </w:rPr>
      </w:pPr>
    </w:p>
    <w:p w14:paraId="11386FED" w14:textId="77777777" w:rsidR="00141DD9" w:rsidRDefault="00141DD9" w:rsidP="00141DD9">
      <w:pPr>
        <w:rPr>
          <w:rFonts w:ascii="Arial" w:hAnsi="Arial" w:cs="Arial"/>
          <w:sz w:val="24"/>
          <w:szCs w:val="24"/>
          <w:lang w:val="es-ES"/>
        </w:rPr>
      </w:pPr>
    </w:p>
    <w:p w14:paraId="17D02A8A" w14:textId="1470F4F5" w:rsidR="00451850" w:rsidRDefault="00451850" w:rsidP="00451850">
      <w:pPr>
        <w:jc w:val="center"/>
        <w:rPr>
          <w:rFonts w:ascii="Arial" w:hAnsi="Arial" w:cs="Arial"/>
          <w:b/>
          <w:bCs/>
          <w:sz w:val="24"/>
          <w:szCs w:val="24"/>
          <w:lang w:val="es-ES"/>
        </w:rPr>
      </w:pPr>
      <w:r w:rsidRPr="00141DD9">
        <w:rPr>
          <w:rFonts w:ascii="Arial" w:hAnsi="Arial" w:cs="Arial"/>
          <w:b/>
          <w:bCs/>
          <w:sz w:val="24"/>
          <w:szCs w:val="24"/>
          <w:lang w:val="es-ES"/>
        </w:rPr>
        <w:lastRenderedPageBreak/>
        <w:t xml:space="preserve">Descripción </w:t>
      </w:r>
      <w:r w:rsidRPr="00451850">
        <w:rPr>
          <w:rFonts w:ascii="Arial" w:hAnsi="Arial" w:cs="Arial"/>
          <w:b/>
          <w:bCs/>
          <w:sz w:val="24"/>
          <w:szCs w:val="24"/>
          <w:lang w:val="es-ES"/>
        </w:rPr>
        <w:t>Diagrama de Secuencia</w:t>
      </w:r>
    </w:p>
    <w:p w14:paraId="4F7CCC87" w14:textId="77777777" w:rsidR="00451850" w:rsidRDefault="00451850" w:rsidP="00451850">
      <w:pPr>
        <w:jc w:val="center"/>
        <w:rPr>
          <w:rFonts w:ascii="Arial" w:hAnsi="Arial" w:cs="Arial"/>
          <w:b/>
          <w:bCs/>
          <w:sz w:val="24"/>
          <w:szCs w:val="24"/>
          <w:lang w:val="es-ES"/>
        </w:rPr>
      </w:pPr>
    </w:p>
    <w:p w14:paraId="2211E9DD" w14:textId="6A07474B" w:rsidR="00451850" w:rsidRDefault="00451850" w:rsidP="00451850">
      <w:pPr>
        <w:rPr>
          <w:rFonts w:ascii="Arial" w:hAnsi="Arial" w:cs="Arial"/>
          <w:sz w:val="24"/>
          <w:szCs w:val="24"/>
          <w:lang w:val="es-ES"/>
        </w:rPr>
      </w:pPr>
      <w:r w:rsidRPr="00451850">
        <w:rPr>
          <w:rFonts w:ascii="Arial" w:hAnsi="Arial" w:cs="Arial"/>
          <w:sz w:val="24"/>
          <w:szCs w:val="24"/>
          <w:lang w:val="es-ES"/>
        </w:rPr>
        <w:t>A continuación, se describe diagrama de secuencia simplificado para el proceso de alta de crédito automatizado</w:t>
      </w:r>
    </w:p>
    <w:p w14:paraId="1DC06B6A" w14:textId="77777777" w:rsidR="00451850" w:rsidRDefault="00451850" w:rsidP="00451850">
      <w:pPr>
        <w:rPr>
          <w:rFonts w:ascii="Arial" w:hAnsi="Arial" w:cs="Arial"/>
          <w:sz w:val="24"/>
          <w:szCs w:val="24"/>
          <w:lang w:val="es-ES"/>
        </w:rPr>
      </w:pPr>
    </w:p>
    <w:p w14:paraId="00FFCC9B" w14:textId="77777777" w:rsidR="00451850" w:rsidRPr="00451850" w:rsidRDefault="00451850" w:rsidP="00451850">
      <w:pPr>
        <w:rPr>
          <w:rFonts w:ascii="Arial" w:hAnsi="Arial" w:cs="Arial"/>
          <w:b/>
          <w:bCs/>
          <w:sz w:val="24"/>
          <w:szCs w:val="24"/>
          <w:lang w:val="es-ES"/>
        </w:rPr>
      </w:pPr>
      <w:r w:rsidRPr="00451850">
        <w:rPr>
          <w:rFonts w:ascii="Arial" w:hAnsi="Arial" w:cs="Arial"/>
          <w:b/>
          <w:bCs/>
          <w:sz w:val="24"/>
          <w:szCs w:val="24"/>
          <w:lang w:val="es-ES"/>
        </w:rPr>
        <w:t>1. Asesor Inicia Solicitud de Crédito:</w:t>
      </w:r>
    </w:p>
    <w:p w14:paraId="705909EE" w14:textId="77777777" w:rsidR="00451850" w:rsidRPr="00451850" w:rsidRDefault="00451850" w:rsidP="00451850">
      <w:pPr>
        <w:pStyle w:val="Prrafodelista"/>
        <w:numPr>
          <w:ilvl w:val="0"/>
          <w:numId w:val="8"/>
        </w:numPr>
        <w:rPr>
          <w:rFonts w:ascii="Arial" w:hAnsi="Arial" w:cs="Arial"/>
          <w:sz w:val="24"/>
          <w:szCs w:val="24"/>
          <w:lang w:val="es-ES"/>
        </w:rPr>
      </w:pPr>
      <w:r w:rsidRPr="00451850">
        <w:rPr>
          <w:rFonts w:ascii="Arial" w:hAnsi="Arial" w:cs="Arial"/>
          <w:b/>
          <w:bCs/>
          <w:sz w:val="24"/>
          <w:szCs w:val="24"/>
          <w:lang w:val="es-ES"/>
        </w:rPr>
        <w:t>Descripción</w:t>
      </w:r>
      <w:r w:rsidRPr="00451850">
        <w:rPr>
          <w:rFonts w:ascii="Arial" w:hAnsi="Arial" w:cs="Arial"/>
          <w:sz w:val="24"/>
          <w:szCs w:val="24"/>
          <w:lang w:val="es-ES"/>
        </w:rPr>
        <w:t>: El asesor inicia el proceso desde la aplicación web.</w:t>
      </w:r>
    </w:p>
    <w:p w14:paraId="768BA4C4" w14:textId="22DEF570" w:rsidR="00451850" w:rsidRDefault="00451850" w:rsidP="00451850">
      <w:pPr>
        <w:pStyle w:val="Prrafodelista"/>
        <w:numPr>
          <w:ilvl w:val="0"/>
          <w:numId w:val="8"/>
        </w:numPr>
        <w:rPr>
          <w:rFonts w:ascii="Arial" w:hAnsi="Arial" w:cs="Arial"/>
          <w:sz w:val="24"/>
          <w:szCs w:val="24"/>
          <w:lang w:val="es-ES"/>
        </w:rPr>
      </w:pPr>
      <w:r w:rsidRPr="00451850">
        <w:rPr>
          <w:rFonts w:ascii="Arial" w:hAnsi="Arial" w:cs="Arial"/>
          <w:b/>
          <w:bCs/>
          <w:sz w:val="24"/>
          <w:szCs w:val="24"/>
          <w:lang w:val="es-ES"/>
        </w:rPr>
        <w:t>Actores</w:t>
      </w:r>
      <w:r w:rsidRPr="00451850">
        <w:rPr>
          <w:rFonts w:ascii="Arial" w:hAnsi="Arial" w:cs="Arial"/>
          <w:sz w:val="24"/>
          <w:szCs w:val="24"/>
          <w:lang w:val="es-ES"/>
        </w:rPr>
        <w:t>: Asesor Interno</w:t>
      </w:r>
    </w:p>
    <w:p w14:paraId="5A2D296A" w14:textId="77777777" w:rsidR="00451850" w:rsidRDefault="00451850" w:rsidP="00451850">
      <w:pPr>
        <w:pStyle w:val="Prrafodelista"/>
        <w:rPr>
          <w:rFonts w:ascii="Arial" w:hAnsi="Arial" w:cs="Arial"/>
          <w:sz w:val="24"/>
          <w:szCs w:val="24"/>
          <w:lang w:val="es-ES"/>
        </w:rPr>
      </w:pPr>
    </w:p>
    <w:p w14:paraId="517981AB" w14:textId="77777777" w:rsidR="00451850" w:rsidRPr="00451850" w:rsidRDefault="00451850" w:rsidP="00451850">
      <w:pPr>
        <w:rPr>
          <w:rFonts w:ascii="Arial" w:hAnsi="Arial" w:cs="Arial"/>
          <w:b/>
          <w:bCs/>
          <w:sz w:val="24"/>
          <w:szCs w:val="24"/>
          <w:lang w:val="es-ES"/>
        </w:rPr>
      </w:pPr>
      <w:r w:rsidRPr="00451850">
        <w:rPr>
          <w:rFonts w:ascii="Arial" w:hAnsi="Arial" w:cs="Arial"/>
          <w:b/>
          <w:bCs/>
          <w:sz w:val="24"/>
          <w:szCs w:val="24"/>
          <w:lang w:val="es-ES"/>
        </w:rPr>
        <w:t>2. Validación Biométrica del Usuario:</w:t>
      </w:r>
    </w:p>
    <w:p w14:paraId="3D705B4E" w14:textId="77777777" w:rsidR="00451850" w:rsidRPr="00451850" w:rsidRDefault="00451850" w:rsidP="00451850">
      <w:pPr>
        <w:pStyle w:val="Prrafodelista"/>
        <w:numPr>
          <w:ilvl w:val="0"/>
          <w:numId w:val="9"/>
        </w:numPr>
        <w:rPr>
          <w:rFonts w:ascii="Arial" w:hAnsi="Arial" w:cs="Arial"/>
          <w:sz w:val="24"/>
          <w:szCs w:val="24"/>
          <w:lang w:val="es-ES"/>
        </w:rPr>
      </w:pPr>
      <w:r w:rsidRPr="00451850">
        <w:rPr>
          <w:rFonts w:ascii="Arial" w:hAnsi="Arial" w:cs="Arial"/>
          <w:b/>
          <w:bCs/>
          <w:sz w:val="24"/>
          <w:szCs w:val="24"/>
          <w:lang w:val="es-ES"/>
        </w:rPr>
        <w:t>Descripción:</w:t>
      </w:r>
      <w:r w:rsidRPr="00451850">
        <w:rPr>
          <w:rFonts w:ascii="Arial" w:hAnsi="Arial" w:cs="Arial"/>
          <w:sz w:val="24"/>
          <w:szCs w:val="24"/>
          <w:lang w:val="es-ES"/>
        </w:rPr>
        <w:t xml:space="preserve"> Se realiza la validación biométrica del usuario, consultando internamente y, si es necesario, externamente.</w:t>
      </w:r>
    </w:p>
    <w:p w14:paraId="2EBA6FAF" w14:textId="45C1CD42" w:rsidR="00451850" w:rsidRPr="00451850" w:rsidRDefault="00451850" w:rsidP="00451850">
      <w:pPr>
        <w:pStyle w:val="Prrafodelista"/>
        <w:numPr>
          <w:ilvl w:val="0"/>
          <w:numId w:val="9"/>
        </w:numPr>
        <w:rPr>
          <w:rFonts w:ascii="Arial" w:hAnsi="Arial" w:cs="Arial"/>
          <w:sz w:val="24"/>
          <w:szCs w:val="24"/>
          <w:lang w:val="es-ES"/>
        </w:rPr>
      </w:pPr>
      <w:r w:rsidRPr="00451850">
        <w:rPr>
          <w:rFonts w:ascii="Arial" w:hAnsi="Arial" w:cs="Arial"/>
          <w:b/>
          <w:bCs/>
          <w:sz w:val="24"/>
          <w:szCs w:val="24"/>
          <w:lang w:val="es-ES"/>
        </w:rPr>
        <w:t>Actores</w:t>
      </w:r>
      <w:r w:rsidRPr="00451850">
        <w:rPr>
          <w:rFonts w:ascii="Arial" w:hAnsi="Arial" w:cs="Arial"/>
          <w:sz w:val="24"/>
          <w:szCs w:val="24"/>
          <w:lang w:val="es-ES"/>
        </w:rPr>
        <w:t>: Servicio de Validación Biométrica, Entidad Gubernamental</w:t>
      </w:r>
    </w:p>
    <w:p w14:paraId="415B4A2A" w14:textId="77777777" w:rsidR="00451850" w:rsidRPr="00451850" w:rsidRDefault="00451850" w:rsidP="00451850">
      <w:pPr>
        <w:rPr>
          <w:rFonts w:ascii="Arial" w:hAnsi="Arial" w:cs="Arial"/>
          <w:sz w:val="24"/>
          <w:szCs w:val="24"/>
          <w:lang w:val="es-ES"/>
        </w:rPr>
      </w:pPr>
    </w:p>
    <w:p w14:paraId="663912EF" w14:textId="77777777" w:rsidR="00451850" w:rsidRPr="00451850" w:rsidRDefault="00451850" w:rsidP="00451850">
      <w:pPr>
        <w:rPr>
          <w:rFonts w:ascii="Arial" w:hAnsi="Arial" w:cs="Arial"/>
          <w:b/>
          <w:bCs/>
          <w:sz w:val="24"/>
          <w:szCs w:val="24"/>
          <w:lang w:val="es-ES"/>
        </w:rPr>
      </w:pPr>
      <w:r w:rsidRPr="00451850">
        <w:rPr>
          <w:rFonts w:ascii="Arial" w:hAnsi="Arial" w:cs="Arial"/>
          <w:b/>
          <w:bCs/>
          <w:sz w:val="24"/>
          <w:szCs w:val="24"/>
          <w:lang w:val="es-ES"/>
        </w:rPr>
        <w:t xml:space="preserve">3. </w:t>
      </w:r>
      <w:proofErr w:type="spellStart"/>
      <w:r w:rsidRPr="00451850">
        <w:rPr>
          <w:rFonts w:ascii="Arial" w:hAnsi="Arial" w:cs="Arial"/>
          <w:b/>
          <w:bCs/>
          <w:sz w:val="24"/>
          <w:szCs w:val="24"/>
          <w:lang w:val="es-ES"/>
        </w:rPr>
        <w:t>Scoring</w:t>
      </w:r>
      <w:proofErr w:type="spellEnd"/>
      <w:r w:rsidRPr="00451850">
        <w:rPr>
          <w:rFonts w:ascii="Arial" w:hAnsi="Arial" w:cs="Arial"/>
          <w:b/>
          <w:bCs/>
          <w:sz w:val="24"/>
          <w:szCs w:val="24"/>
          <w:lang w:val="es-ES"/>
        </w:rPr>
        <w:t xml:space="preserve"> y Evaluación Crediticia:</w:t>
      </w:r>
    </w:p>
    <w:p w14:paraId="36984752" w14:textId="77777777" w:rsidR="00451850" w:rsidRPr="00451850" w:rsidRDefault="00451850" w:rsidP="00451850">
      <w:pPr>
        <w:pStyle w:val="Prrafodelista"/>
        <w:numPr>
          <w:ilvl w:val="0"/>
          <w:numId w:val="10"/>
        </w:numPr>
        <w:rPr>
          <w:rFonts w:ascii="Arial" w:hAnsi="Arial" w:cs="Arial"/>
          <w:sz w:val="24"/>
          <w:szCs w:val="24"/>
          <w:lang w:val="es-ES"/>
        </w:rPr>
      </w:pPr>
      <w:r w:rsidRPr="00451850">
        <w:rPr>
          <w:rFonts w:ascii="Arial" w:hAnsi="Arial" w:cs="Arial"/>
          <w:b/>
          <w:bCs/>
          <w:sz w:val="24"/>
          <w:szCs w:val="24"/>
          <w:lang w:val="es-ES"/>
        </w:rPr>
        <w:t>Descripción</w:t>
      </w:r>
      <w:r w:rsidRPr="00451850">
        <w:rPr>
          <w:rFonts w:ascii="Arial" w:hAnsi="Arial" w:cs="Arial"/>
          <w:sz w:val="24"/>
          <w:szCs w:val="24"/>
          <w:lang w:val="es-ES"/>
        </w:rPr>
        <w:t xml:space="preserve">: Se solicita el </w:t>
      </w:r>
      <w:proofErr w:type="spellStart"/>
      <w:r w:rsidRPr="00451850">
        <w:rPr>
          <w:rFonts w:ascii="Arial" w:hAnsi="Arial" w:cs="Arial"/>
          <w:sz w:val="24"/>
          <w:szCs w:val="24"/>
          <w:lang w:val="es-ES"/>
        </w:rPr>
        <w:t>scoring</w:t>
      </w:r>
      <w:proofErr w:type="spellEnd"/>
      <w:r w:rsidRPr="00451850">
        <w:rPr>
          <w:rFonts w:ascii="Arial" w:hAnsi="Arial" w:cs="Arial"/>
          <w:sz w:val="24"/>
          <w:szCs w:val="24"/>
          <w:lang w:val="es-ES"/>
        </w:rPr>
        <w:t xml:space="preserve"> a la entidad tercera y se procesa la respuesta.</w:t>
      </w:r>
    </w:p>
    <w:p w14:paraId="718A671F" w14:textId="1C7273F3" w:rsidR="00451850" w:rsidRPr="00451850" w:rsidRDefault="00451850" w:rsidP="00451850">
      <w:pPr>
        <w:pStyle w:val="Prrafodelista"/>
        <w:numPr>
          <w:ilvl w:val="0"/>
          <w:numId w:val="10"/>
        </w:numPr>
        <w:rPr>
          <w:rFonts w:ascii="Arial" w:hAnsi="Arial" w:cs="Arial"/>
          <w:sz w:val="24"/>
          <w:szCs w:val="24"/>
          <w:lang w:val="es-ES"/>
        </w:rPr>
      </w:pPr>
      <w:r w:rsidRPr="00451850">
        <w:rPr>
          <w:rFonts w:ascii="Arial" w:hAnsi="Arial" w:cs="Arial"/>
          <w:b/>
          <w:bCs/>
          <w:sz w:val="24"/>
          <w:szCs w:val="24"/>
          <w:lang w:val="es-ES"/>
        </w:rPr>
        <w:t>Actores</w:t>
      </w:r>
      <w:r w:rsidRPr="00451850">
        <w:rPr>
          <w:rFonts w:ascii="Arial" w:hAnsi="Arial" w:cs="Arial"/>
          <w:sz w:val="24"/>
          <w:szCs w:val="24"/>
          <w:lang w:val="es-ES"/>
        </w:rPr>
        <w:t xml:space="preserve">: Servicio de </w:t>
      </w:r>
      <w:proofErr w:type="spellStart"/>
      <w:r w:rsidRPr="00451850">
        <w:rPr>
          <w:rFonts w:ascii="Arial" w:hAnsi="Arial" w:cs="Arial"/>
          <w:sz w:val="24"/>
          <w:szCs w:val="24"/>
          <w:lang w:val="es-ES"/>
        </w:rPr>
        <w:t>Scoring</w:t>
      </w:r>
      <w:proofErr w:type="spellEnd"/>
      <w:r w:rsidRPr="00451850">
        <w:rPr>
          <w:rFonts w:ascii="Arial" w:hAnsi="Arial" w:cs="Arial"/>
          <w:sz w:val="24"/>
          <w:szCs w:val="24"/>
          <w:lang w:val="es-ES"/>
        </w:rPr>
        <w:t>, Entidad Tercera</w:t>
      </w:r>
    </w:p>
    <w:p w14:paraId="65A31568" w14:textId="77777777" w:rsidR="00451850" w:rsidRPr="00451850" w:rsidRDefault="00451850" w:rsidP="00451850">
      <w:pPr>
        <w:rPr>
          <w:rFonts w:ascii="Arial" w:hAnsi="Arial" w:cs="Arial"/>
          <w:sz w:val="24"/>
          <w:szCs w:val="24"/>
          <w:lang w:val="es-ES"/>
        </w:rPr>
      </w:pPr>
    </w:p>
    <w:p w14:paraId="3C792E71" w14:textId="77777777" w:rsidR="00451850" w:rsidRPr="00451850" w:rsidRDefault="00451850" w:rsidP="00451850">
      <w:pPr>
        <w:rPr>
          <w:rFonts w:ascii="Arial" w:hAnsi="Arial" w:cs="Arial"/>
          <w:b/>
          <w:bCs/>
          <w:sz w:val="24"/>
          <w:szCs w:val="24"/>
          <w:lang w:val="es-ES"/>
        </w:rPr>
      </w:pPr>
      <w:r w:rsidRPr="00451850">
        <w:rPr>
          <w:rFonts w:ascii="Arial" w:hAnsi="Arial" w:cs="Arial"/>
          <w:b/>
          <w:bCs/>
          <w:sz w:val="24"/>
          <w:szCs w:val="24"/>
          <w:lang w:val="es-ES"/>
        </w:rPr>
        <w:t>4. Alta de Crédito Automatizado:</w:t>
      </w:r>
    </w:p>
    <w:p w14:paraId="0FF781F7" w14:textId="77777777" w:rsidR="00451850" w:rsidRPr="00451850" w:rsidRDefault="00451850" w:rsidP="00451850">
      <w:pPr>
        <w:pStyle w:val="Prrafodelista"/>
        <w:numPr>
          <w:ilvl w:val="0"/>
          <w:numId w:val="11"/>
        </w:numPr>
        <w:rPr>
          <w:rFonts w:ascii="Arial" w:hAnsi="Arial" w:cs="Arial"/>
          <w:sz w:val="24"/>
          <w:szCs w:val="24"/>
          <w:lang w:val="es-ES"/>
        </w:rPr>
      </w:pPr>
      <w:r w:rsidRPr="00451850">
        <w:rPr>
          <w:rFonts w:ascii="Arial" w:hAnsi="Arial" w:cs="Arial"/>
          <w:b/>
          <w:bCs/>
          <w:sz w:val="24"/>
          <w:szCs w:val="24"/>
          <w:lang w:val="es-ES"/>
        </w:rPr>
        <w:t>Descripción</w:t>
      </w:r>
      <w:r w:rsidRPr="00451850">
        <w:rPr>
          <w:rFonts w:ascii="Arial" w:hAnsi="Arial" w:cs="Arial"/>
          <w:sz w:val="24"/>
          <w:szCs w:val="24"/>
          <w:lang w:val="es-ES"/>
        </w:rPr>
        <w:t>: Se inicia el proceso automatizado para dar de alta el crédito.</w:t>
      </w:r>
    </w:p>
    <w:p w14:paraId="61387768" w14:textId="72F54D1B" w:rsidR="00451850" w:rsidRPr="00451850" w:rsidRDefault="00451850" w:rsidP="00451850">
      <w:pPr>
        <w:pStyle w:val="Prrafodelista"/>
        <w:numPr>
          <w:ilvl w:val="0"/>
          <w:numId w:val="11"/>
        </w:numPr>
        <w:rPr>
          <w:rFonts w:ascii="Arial" w:hAnsi="Arial" w:cs="Arial"/>
          <w:sz w:val="24"/>
          <w:szCs w:val="24"/>
          <w:lang w:val="es-ES"/>
        </w:rPr>
      </w:pPr>
      <w:r w:rsidRPr="00451850">
        <w:rPr>
          <w:rFonts w:ascii="Arial" w:hAnsi="Arial" w:cs="Arial"/>
          <w:b/>
          <w:bCs/>
          <w:sz w:val="24"/>
          <w:szCs w:val="24"/>
          <w:lang w:val="es-ES"/>
        </w:rPr>
        <w:t>Actores</w:t>
      </w:r>
      <w:r w:rsidRPr="00451850">
        <w:rPr>
          <w:rFonts w:ascii="Arial" w:hAnsi="Arial" w:cs="Arial"/>
          <w:sz w:val="24"/>
          <w:szCs w:val="24"/>
          <w:lang w:val="es-ES"/>
        </w:rPr>
        <w:t>: Servicio de Alta de Crédito Automatizado</w:t>
      </w:r>
    </w:p>
    <w:p w14:paraId="4E49AE5E" w14:textId="77777777" w:rsidR="00451850" w:rsidRPr="00451850" w:rsidRDefault="00451850" w:rsidP="00451850">
      <w:pPr>
        <w:rPr>
          <w:rFonts w:ascii="Arial" w:hAnsi="Arial" w:cs="Arial"/>
          <w:sz w:val="24"/>
          <w:szCs w:val="24"/>
          <w:lang w:val="es-ES"/>
        </w:rPr>
      </w:pPr>
    </w:p>
    <w:p w14:paraId="7BB320F7" w14:textId="77777777" w:rsidR="00451850" w:rsidRPr="00451850" w:rsidRDefault="00451850" w:rsidP="00451850">
      <w:pPr>
        <w:rPr>
          <w:rFonts w:ascii="Arial" w:hAnsi="Arial" w:cs="Arial"/>
          <w:b/>
          <w:bCs/>
          <w:sz w:val="24"/>
          <w:szCs w:val="24"/>
          <w:lang w:val="es-ES"/>
        </w:rPr>
      </w:pPr>
      <w:r w:rsidRPr="00451850">
        <w:rPr>
          <w:rFonts w:ascii="Arial" w:hAnsi="Arial" w:cs="Arial"/>
          <w:b/>
          <w:bCs/>
          <w:sz w:val="24"/>
          <w:szCs w:val="24"/>
          <w:lang w:val="es-ES"/>
        </w:rPr>
        <w:t>5. Envío de Correo de Confirmación:</w:t>
      </w:r>
    </w:p>
    <w:p w14:paraId="22049540" w14:textId="77777777" w:rsidR="00451850" w:rsidRPr="00451850" w:rsidRDefault="00451850" w:rsidP="00451850">
      <w:pPr>
        <w:pStyle w:val="Prrafodelista"/>
        <w:numPr>
          <w:ilvl w:val="0"/>
          <w:numId w:val="12"/>
        </w:numPr>
        <w:rPr>
          <w:rFonts w:ascii="Arial" w:hAnsi="Arial" w:cs="Arial"/>
          <w:sz w:val="24"/>
          <w:szCs w:val="24"/>
          <w:lang w:val="es-ES"/>
        </w:rPr>
      </w:pPr>
      <w:r w:rsidRPr="00451850">
        <w:rPr>
          <w:rFonts w:ascii="Arial" w:hAnsi="Arial" w:cs="Arial"/>
          <w:b/>
          <w:bCs/>
          <w:sz w:val="24"/>
          <w:szCs w:val="24"/>
          <w:lang w:val="es-ES"/>
        </w:rPr>
        <w:t>Descripción</w:t>
      </w:r>
      <w:r w:rsidRPr="00451850">
        <w:rPr>
          <w:rFonts w:ascii="Arial" w:hAnsi="Arial" w:cs="Arial"/>
          <w:sz w:val="24"/>
          <w:szCs w:val="24"/>
          <w:lang w:val="es-ES"/>
        </w:rPr>
        <w:t>: Se envía automáticamente un correo de confirmación al usuario.</w:t>
      </w:r>
    </w:p>
    <w:p w14:paraId="13E66565" w14:textId="24DE72EC" w:rsidR="00451850" w:rsidRPr="00451850" w:rsidRDefault="00451850" w:rsidP="00451850">
      <w:pPr>
        <w:pStyle w:val="Prrafodelista"/>
        <w:numPr>
          <w:ilvl w:val="0"/>
          <w:numId w:val="12"/>
        </w:numPr>
        <w:rPr>
          <w:rFonts w:ascii="Arial" w:hAnsi="Arial" w:cs="Arial"/>
          <w:sz w:val="24"/>
          <w:szCs w:val="24"/>
          <w:lang w:val="es-ES"/>
        </w:rPr>
      </w:pPr>
      <w:r w:rsidRPr="00451850">
        <w:rPr>
          <w:rFonts w:ascii="Arial" w:hAnsi="Arial" w:cs="Arial"/>
          <w:b/>
          <w:bCs/>
          <w:sz w:val="24"/>
          <w:szCs w:val="24"/>
          <w:lang w:val="es-ES"/>
        </w:rPr>
        <w:t>Actores</w:t>
      </w:r>
      <w:r w:rsidRPr="00451850">
        <w:rPr>
          <w:rFonts w:ascii="Arial" w:hAnsi="Arial" w:cs="Arial"/>
          <w:sz w:val="24"/>
          <w:szCs w:val="24"/>
          <w:lang w:val="es-ES"/>
        </w:rPr>
        <w:t>: Servicio de Envío de Correos de Confirmación</w:t>
      </w:r>
    </w:p>
    <w:sectPr w:rsidR="00451850" w:rsidRPr="00451850" w:rsidSect="009D125E">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80FD9"/>
    <w:multiLevelType w:val="hybridMultilevel"/>
    <w:tmpl w:val="70BA2A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53E314B"/>
    <w:multiLevelType w:val="hybridMultilevel"/>
    <w:tmpl w:val="7C9000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F1117DC"/>
    <w:multiLevelType w:val="hybridMultilevel"/>
    <w:tmpl w:val="24C84E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17C2C2C"/>
    <w:multiLevelType w:val="hybridMultilevel"/>
    <w:tmpl w:val="8B9442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7FD1D56"/>
    <w:multiLevelType w:val="hybridMultilevel"/>
    <w:tmpl w:val="0406DC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29163D4"/>
    <w:multiLevelType w:val="hybridMultilevel"/>
    <w:tmpl w:val="1B9CA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2F02501"/>
    <w:multiLevelType w:val="hybridMultilevel"/>
    <w:tmpl w:val="BFF6C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CCE3D7E"/>
    <w:multiLevelType w:val="hybridMultilevel"/>
    <w:tmpl w:val="9528BC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6732FC5"/>
    <w:multiLevelType w:val="hybridMultilevel"/>
    <w:tmpl w:val="3DD8D7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2867810"/>
    <w:multiLevelType w:val="hybridMultilevel"/>
    <w:tmpl w:val="912853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BC648AE"/>
    <w:multiLevelType w:val="hybridMultilevel"/>
    <w:tmpl w:val="F8928FD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08603E5"/>
    <w:multiLevelType w:val="hybridMultilevel"/>
    <w:tmpl w:val="DBD4EC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741633990">
    <w:abstractNumId w:val="6"/>
  </w:num>
  <w:num w:numId="2" w16cid:durableId="1343357104">
    <w:abstractNumId w:val="1"/>
  </w:num>
  <w:num w:numId="3" w16cid:durableId="1195073717">
    <w:abstractNumId w:val="5"/>
  </w:num>
  <w:num w:numId="4" w16cid:durableId="411006504">
    <w:abstractNumId w:val="2"/>
  </w:num>
  <w:num w:numId="5" w16cid:durableId="1672096332">
    <w:abstractNumId w:val="10"/>
  </w:num>
  <w:num w:numId="6" w16cid:durableId="774440474">
    <w:abstractNumId w:val="7"/>
  </w:num>
  <w:num w:numId="7" w16cid:durableId="2106729565">
    <w:abstractNumId w:val="3"/>
  </w:num>
  <w:num w:numId="8" w16cid:durableId="242374046">
    <w:abstractNumId w:val="8"/>
  </w:num>
  <w:num w:numId="9" w16cid:durableId="822352318">
    <w:abstractNumId w:val="4"/>
  </w:num>
  <w:num w:numId="10" w16cid:durableId="1181165148">
    <w:abstractNumId w:val="9"/>
  </w:num>
  <w:num w:numId="11" w16cid:durableId="1601327208">
    <w:abstractNumId w:val="11"/>
  </w:num>
  <w:num w:numId="12" w16cid:durableId="1285231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27C"/>
    <w:rsid w:val="0006627C"/>
    <w:rsid w:val="00141DD9"/>
    <w:rsid w:val="00383836"/>
    <w:rsid w:val="004224CF"/>
    <w:rsid w:val="00451850"/>
    <w:rsid w:val="004E245F"/>
    <w:rsid w:val="00666C23"/>
    <w:rsid w:val="00700A38"/>
    <w:rsid w:val="00704563"/>
    <w:rsid w:val="008527FB"/>
    <w:rsid w:val="009D125E"/>
    <w:rsid w:val="00B272DD"/>
    <w:rsid w:val="00C86D95"/>
    <w:rsid w:val="00DB5924"/>
    <w:rsid w:val="00E72C45"/>
    <w:rsid w:val="00FF4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ADCC4"/>
  <w15:chartTrackingRefBased/>
  <w15:docId w15:val="{5D227056-B556-4796-AA92-9DA9767E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7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56657">
      <w:bodyDiv w:val="1"/>
      <w:marLeft w:val="0"/>
      <w:marRight w:val="0"/>
      <w:marTop w:val="0"/>
      <w:marBottom w:val="0"/>
      <w:divBdr>
        <w:top w:val="none" w:sz="0" w:space="0" w:color="auto"/>
        <w:left w:val="none" w:sz="0" w:space="0" w:color="auto"/>
        <w:bottom w:val="none" w:sz="0" w:space="0" w:color="auto"/>
        <w:right w:val="none" w:sz="0" w:space="0" w:color="auto"/>
      </w:divBdr>
    </w:div>
    <w:div w:id="120004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1195</Words>
  <Characters>6575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Alexis Chavarría Bustos</dc:creator>
  <cp:keywords/>
  <dc:description/>
  <cp:lastModifiedBy>Johan Alexis Chavarría Bustos</cp:lastModifiedBy>
  <cp:revision>7</cp:revision>
  <dcterms:created xsi:type="dcterms:W3CDTF">2024-01-22T16:46:00Z</dcterms:created>
  <dcterms:modified xsi:type="dcterms:W3CDTF">2024-01-22T23:15:00Z</dcterms:modified>
</cp:coreProperties>
</file>