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Необходимо реализовать игру, цель которой будет собрать некий </w:t>
      </w:r>
      <w:r>
        <w:t xml:space="preserve">пазл</w:t>
      </w:r>
      <w:r>
        <w:t xml:space="preserve">.</w:t>
      </w:r>
      <w:r/>
    </w:p>
    <w:p>
      <w:r>
        <w:t xml:space="preserve">Кусочки пазла должны складываться в прямоугольник, заданных пользователем размеров.</w:t>
      </w:r>
      <w:r>
        <w:t xml:space="preserve"> Кол-во кусочков пазла также задаётся пользователем.</w:t>
      </w:r>
      <w:r/>
    </w:p>
    <w:p>
      <w:r>
        <w:t xml:space="preserve">Игра представляет из себя окно, в котором кусочки пазла как бы разбросаны по полю и нужно собрать их в одну фигуру, помеченную на экране рамочкой. Сделать это можно пе</w:t>
      </w:r>
      <w:r>
        <w:t xml:space="preserve">редвигая кусочки с помощью мышки. Чтобы передвинуть кусочек нужно навести на него курсор, зажать лкм (левую кнопку мыши), переместить курсор и отпустить лкм. Некоторые фигуры двигать нельзя. Такие фигуры всегда черного цвета и уже находятся на своём месте.</w:t>
      </w:r>
      <w:r/>
    </w:p>
    <w:p>
      <w:r>
        <w:t xml:space="preserve">При достижении цели необходимо вывести на экран соответствующую надпись.</w:t>
      </w:r>
      <w:r/>
    </w:p>
    <w:p>
      <w:r>
        <w:t xml:space="preserve">Также, необходимо реализовать перезапуск игры по нажатию клавиши.</w:t>
      </w:r>
      <w:r/>
    </w:p>
    <w:p>
      <w:r>
        <w:t xml:space="preserve">Ограничения:</w:t>
      </w:r>
      <w:r/>
    </w:p>
    <w:p>
      <w:pPr>
        <w:pStyle w:val="623"/>
        <w:numPr>
          <w:ilvl w:val="0"/>
          <w:numId w:val="1"/>
        </w:numPr>
      </w:pPr>
      <w:r>
        <w:t xml:space="preserve">Ввод размеров поля пользователем всегда корректный: целые числа в десятичной записи без разделителей</w:t>
      </w:r>
      <w:r>
        <w:t xml:space="preserve"> от 2х</w:t>
      </w:r>
      <w:r>
        <w:t xml:space="preserve"> до 50ти для первых двух чисел на вводе (размеры прямоугольника) и</w:t>
      </w:r>
      <w:r>
        <w:t xml:space="preserve"> от 2х</w:t>
      </w:r>
      <w:r>
        <w:t xml:space="preserve"> до 250ти на последнем, третьем вводе (третий ввод – число кусочков в пазле)</w:t>
      </w:r>
      <w:r/>
    </w:p>
    <w:p>
      <w:pPr>
        <w:pStyle w:val="623"/>
        <w:numPr>
          <w:ilvl w:val="0"/>
          <w:numId w:val="1"/>
        </w:numPr>
      </w:pPr>
      <w:r>
        <w:t xml:space="preserve">Небольшие ошибочки при передвижении кусочков допустимы. (</w:t>
      </w:r>
      <w:r>
        <w:t xml:space="preserve">например</w:t>
      </w:r>
      <w:r>
        <w:t xml:space="preserve"> при отпускании лкм кусочек оказался на 1 клетку левее чем мы хотели, или на 1 клетку выше. Или мы ставим его в упор к другому кусочку, но не пересекаем их, а он (кусочек) не хочет туда «вставать»</w:t>
      </w:r>
      <w:r>
        <w:t xml:space="preserve">. Т.е. ошибка в переделах 1й клетки)</w:t>
      </w:r>
      <w:r/>
    </w:p>
    <w:p>
      <w:r/>
      <w:r/>
    </w:p>
    <w:p>
      <w:r>
        <w:t xml:space="preserve">Тестовые данные:</w:t>
      </w:r>
      <w:r/>
    </w:p>
    <w:p>
      <w:r>
        <w:t xml:space="preserve">Тест 1</w:t>
      </w:r>
      <w:r/>
    </w:p>
    <w:p>
      <w:pPr>
        <w:tabs>
          <w:tab w:val="left" w:pos="5392" w:leader="none"/>
        </w:tabs>
      </w:pPr>
      <w:r>
        <w:t xml:space="preserve">Запускаем файл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py</w:t>
      </w:r>
      <w:r>
        <w:t xml:space="preserve"> </w:t>
      </w:r>
      <w:r>
        <w:t xml:space="preserve">и вводим эти значения: </w:t>
      </w:r>
      <w:r>
        <w:t xml:space="preserve">10, 10, 3</w:t>
      </w:r>
      <w:r/>
    </w:p>
    <w:p>
      <w:pPr>
        <w:tabs>
          <w:tab w:val="left" w:pos="5392" w:leader="none"/>
        </w:tabs>
      </w:pPr>
      <w:r>
        <w:t xml:space="preserve">После этого появится новое окно на панели. Открываем его.</w:t>
      </w:r>
      <w:r/>
    </w:p>
    <w:p>
      <w:pPr>
        <w:tabs>
          <w:tab w:val="left" w:pos="5392" w:leader="none"/>
        </w:tabs>
      </w:pPr>
      <w:r>
        <w:t xml:space="preserve">Видим что-то подобное этому:</w:t>
      </w:r>
      <w:r/>
    </w:p>
    <w:p>
      <w:pPr>
        <w:tabs>
          <w:tab w:val="left" w:pos="5392" w:leader="none"/>
        </w:tabs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10455"/>
                <wp:effectExtent l="0" t="0" r="3175" b="444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910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86.6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US"/>
        </w:rPr>
      </w:r>
    </w:p>
    <w:p>
      <w:pPr>
        <w:tabs>
          <w:tab w:val="left" w:pos="5392" w:leader="none"/>
        </w:tabs>
      </w:pPr>
      <w:r>
        <w:t xml:space="preserve">Собираем </w:t>
      </w:r>
      <w:r>
        <w:t xml:space="preserve">пазл</w:t>
      </w:r>
      <w:r>
        <w:t xml:space="preserve"> в рамочку (я верю в вас) после чего получаем такую картину:</w:t>
      </w:r>
      <w:r/>
    </w:p>
    <w:p>
      <w:pPr>
        <w:tabs>
          <w:tab w:val="left" w:pos="5392" w:leader="none"/>
        </w:tabs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95215"/>
                <wp:effectExtent l="0" t="0" r="3175" b="63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4895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85.4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tabs>
          <w:tab w:val="left" w:pos="5392" w:leader="none"/>
        </w:tabs>
      </w:pPr>
      <w:r/>
      <w:r/>
    </w:p>
    <w:p>
      <w:pPr>
        <w:tabs>
          <w:tab w:val="left" w:pos="5392" w:leader="none"/>
        </w:tabs>
      </w:pPr>
      <w:r/>
      <w:r/>
    </w:p>
    <w:p>
      <w:pPr>
        <w:tabs>
          <w:tab w:val="left" w:pos="5392" w:leader="none"/>
        </w:tabs>
      </w:pPr>
      <w:r>
        <w:t xml:space="preserve">Тест 2</w:t>
      </w:r>
      <w:r/>
    </w:p>
    <w:p>
      <w:pPr>
        <w:tabs>
          <w:tab w:val="left" w:pos="5392" w:leader="none"/>
        </w:tabs>
      </w:pPr>
      <w:r>
        <w:t xml:space="preserve">После первого теста, не закрывая окно, нажимаете клавишу </w:t>
      </w:r>
      <w:r>
        <w:rPr>
          <w:lang w:val="en-US"/>
        </w:rPr>
        <w:t xml:space="preserve">backspace</w:t>
      </w:r>
      <w:r>
        <w:t xml:space="preserve"> </w:t>
      </w:r>
      <w:r>
        <w:t xml:space="preserve">произвольное кол-во раз</w:t>
      </w:r>
      <w:r/>
    </w:p>
    <w:p>
      <w:pPr>
        <w:tabs>
          <w:tab w:val="left" w:pos="5392" w:leader="none"/>
        </w:tabs>
      </w:pPr>
      <w:r>
        <w:t xml:space="preserve">Каждый раз должно появляться новое, случайное поле. Вот несколько примеров:</w: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05070"/>
                <wp:effectExtent l="0" t="0" r="3175" b="508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5005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94.1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12460"/>
                <wp:effectExtent l="0" t="0" r="3175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5712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449.8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59730"/>
                <wp:effectExtent l="0" t="0" r="3175" b="762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545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29.9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tabs>
          <w:tab w:val="left" w:pos="5392" w:leader="none"/>
        </w:tabs>
      </w:pPr>
      <w:r>
        <w:t xml:space="preserve">Каждый раз должна получаться новая конфигурация</w:t>
      </w:r>
      <w:r/>
    </w:p>
    <w:p>
      <w:pPr>
        <w:tabs>
          <w:tab w:val="left" w:pos="5392" w:leader="none"/>
        </w:tabs>
      </w:pPr>
      <w:r/>
      <w:r/>
    </w:p>
    <w:p>
      <w:pPr>
        <w:tabs>
          <w:tab w:val="left" w:pos="5392" w:leader="none"/>
        </w:tabs>
      </w:pPr>
      <w:r>
        <w:t xml:space="preserve">Тест 3</w:t>
      </w:r>
      <w:r/>
    </w:p>
    <w:p>
      <w:pPr>
        <w:tabs>
          <w:tab w:val="left" w:pos="5392" w:leader="none"/>
        </w:tabs>
      </w:pPr>
      <w:r>
        <w:t xml:space="preserve">Пробуем создать поле 50 * 50 с 2мя кусочками или 100 кусочков:</w:t>
      </w:r>
      <w:r/>
    </w:p>
    <w:p>
      <w:pPr>
        <w:tabs>
          <w:tab w:val="left" w:pos="5392" w:leader="none"/>
        </w:tabs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84900"/>
                <wp:effectExtent l="0" t="0" r="3175" b="635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618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487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219190"/>
                <wp:effectExtent l="0" t="0" r="317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621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489.7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</w:p>
    <w:p>
      <w:pPr>
        <w:tabs>
          <w:tab w:val="left" w:pos="5392" w:leader="none"/>
        </w:tabs>
      </w:pPr>
      <w:r>
        <w:t xml:space="preserve">После чего пытаемся поместить любой кусочек хоть немного, но за пределы </w:t>
      </w:r>
      <w:r>
        <w:t xml:space="preserve">окна (</w:t>
      </w:r>
      <w:r>
        <w:t xml:space="preserve">т.е. за пределы поля). Или «положить» один кусочек на </w:t>
      </w:r>
      <w:r>
        <w:t xml:space="preserve">другой. Кусочек который мы пытались так подвинуть должен возвращаться на предыдущее место.</w:t>
      </w:r>
      <w:bookmarkStart w:id="0" w:name="_GoBack"/>
      <w:r/>
      <w:bookmarkEnd w:id="0"/>
      <w:r/>
      <w:r/>
    </w:p>
    <w:p>
      <w:pPr>
        <w:tabs>
          <w:tab w:val="left" w:pos="5392" w:leader="none"/>
        </w:tabs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Илья Кром</cp:lastModifiedBy>
  <cp:revision>5</cp:revision>
  <dcterms:created xsi:type="dcterms:W3CDTF">2024-02-22T20:39:00Z</dcterms:created>
  <dcterms:modified xsi:type="dcterms:W3CDTF">2024-02-22T21:12:04Z</dcterms:modified>
</cp:coreProperties>
</file>