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Clark and Jayla could not make it to the meeting. Cyrus worked on the new Sweeper robot. He experimented with gear ratios to make the motors spin the wheels more efficiently. Andrew and Kaitlyn worked on the better Moby robots.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also had a table done to prop the game field on. Previously, the field was on the floor which was slanted and there was a wire going down the center of the field. WIth the table, we can level the field correctly.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