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D0E1DF" w14:textId="77777777" w:rsidR="00AB54D5" w:rsidRDefault="00AB54D5" w:rsidP="00AB54D5">
      <w:pPr>
        <w:jc w:val="center"/>
      </w:pPr>
    </w:p>
    <w:p w14:paraId="1F57E63A" w14:textId="79D593F9" w:rsidR="00AB54D5" w:rsidRPr="00AB54D5" w:rsidRDefault="00B85E8F" w:rsidP="00AB54D5">
      <w:pPr>
        <w:jc w:val="center"/>
        <w:rPr>
          <w:sz w:val="48"/>
          <w:szCs w:val="48"/>
        </w:rPr>
      </w:pPr>
      <w:r>
        <w:rPr>
          <w:sz w:val="48"/>
          <w:szCs w:val="48"/>
        </w:rPr>
        <w:t>Funzionamento della Rete</w:t>
      </w:r>
      <w:r w:rsidR="00AB54D5">
        <w:rPr>
          <w:sz w:val="48"/>
          <w:szCs w:val="48"/>
        </w:rPr>
        <w:t xml:space="preserve"> ad Anello</w:t>
      </w:r>
    </w:p>
    <w:p w14:paraId="3E5C1F4F" w14:textId="77777777" w:rsidR="00AB54D5" w:rsidRDefault="00AB54D5" w:rsidP="00AB54D5">
      <w:pPr>
        <w:jc w:val="center"/>
      </w:pPr>
    </w:p>
    <w:p w14:paraId="7717BD23" w14:textId="0A28128B" w:rsidR="00AB54D5" w:rsidRDefault="00AB54D5" w:rsidP="00AB54D5">
      <w:pPr>
        <w:jc w:val="center"/>
      </w:pPr>
      <w:r>
        <w:rPr>
          <w:noProof/>
        </w:rPr>
        <w:drawing>
          <wp:inline distT="0" distB="0" distL="0" distR="0" wp14:anchorId="109225BC" wp14:editId="28CE9629">
            <wp:extent cx="3180080" cy="3176737"/>
            <wp:effectExtent l="0" t="0" r="1270" b="508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itolo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988" cy="319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B4C4" w14:textId="77777777" w:rsidR="00AB54D5" w:rsidRDefault="00AB54D5"/>
    <w:p w14:paraId="0EC34E0A" w14:textId="51FA0260" w:rsidR="00AB54D5" w:rsidRDefault="00B85E8F">
      <w:pPr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noProof/>
          <w:color w:val="4472C4" w:themeColor="accent1"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29C3D462" wp14:editId="575251C5">
            <wp:simplePos x="0" y="0"/>
            <wp:positionH relativeFrom="column">
              <wp:posOffset>-201637</wp:posOffset>
            </wp:positionH>
            <wp:positionV relativeFrom="paragraph">
              <wp:posOffset>372111</wp:posOffset>
            </wp:positionV>
            <wp:extent cx="7023442" cy="2987040"/>
            <wp:effectExtent l="0" t="0" r="6350" b="3810"/>
            <wp:wrapNone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seriment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8757" cy="30020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54D5">
        <w:rPr>
          <w:b/>
          <w:bCs/>
          <w:color w:val="4472C4" w:themeColor="accent1"/>
          <w:sz w:val="32"/>
          <w:szCs w:val="32"/>
        </w:rPr>
        <w:t>Ingresso di un Nodo:</w:t>
      </w:r>
    </w:p>
    <w:p w14:paraId="1633FEC5" w14:textId="5973FE92" w:rsidR="00AB54D5" w:rsidRDefault="00AB54D5">
      <w:pPr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br w:type="page"/>
      </w:r>
    </w:p>
    <w:p w14:paraId="5C742ACD" w14:textId="26188368" w:rsidR="00B85E8F" w:rsidRDefault="00B85E8F" w:rsidP="00B85E8F">
      <w:pPr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noProof/>
          <w:color w:val="4472C4" w:themeColor="accent1"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6F9AE52B" wp14:editId="47BD5CE5">
            <wp:simplePos x="0" y="0"/>
            <wp:positionH relativeFrom="page">
              <wp:posOffset>537984</wp:posOffset>
            </wp:positionH>
            <wp:positionV relativeFrom="paragraph">
              <wp:posOffset>372745</wp:posOffset>
            </wp:positionV>
            <wp:extent cx="7022961" cy="3086100"/>
            <wp:effectExtent l="0" t="0" r="6985" b="0"/>
            <wp:wrapNone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seriment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2790" cy="3090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color w:val="4472C4" w:themeColor="accent1"/>
          <w:sz w:val="32"/>
          <w:szCs w:val="32"/>
        </w:rPr>
        <w:t>Uscita</w:t>
      </w:r>
      <w:r>
        <w:rPr>
          <w:b/>
          <w:bCs/>
          <w:color w:val="4472C4" w:themeColor="accent1"/>
          <w:sz w:val="32"/>
          <w:szCs w:val="32"/>
        </w:rPr>
        <w:t xml:space="preserve"> di un Nodo:</w:t>
      </w:r>
    </w:p>
    <w:p w14:paraId="3E09B827" w14:textId="77777777" w:rsidR="00B85E8F" w:rsidRDefault="00B85E8F">
      <w:pPr>
        <w:rPr>
          <w:b/>
          <w:bCs/>
          <w:color w:val="4472C4" w:themeColor="accent1"/>
          <w:sz w:val="32"/>
          <w:szCs w:val="32"/>
        </w:rPr>
      </w:pPr>
    </w:p>
    <w:p w14:paraId="5E47E83B" w14:textId="77777777" w:rsidR="00B85E8F" w:rsidRDefault="00B85E8F">
      <w:pPr>
        <w:rPr>
          <w:b/>
          <w:bCs/>
          <w:color w:val="4472C4" w:themeColor="accent1"/>
          <w:sz w:val="32"/>
          <w:szCs w:val="32"/>
        </w:rPr>
      </w:pPr>
    </w:p>
    <w:p w14:paraId="5F68FF30" w14:textId="77777777" w:rsidR="00B85E8F" w:rsidRDefault="00B85E8F">
      <w:pPr>
        <w:rPr>
          <w:b/>
          <w:bCs/>
          <w:color w:val="4472C4" w:themeColor="accent1"/>
          <w:sz w:val="32"/>
          <w:szCs w:val="32"/>
        </w:rPr>
      </w:pPr>
    </w:p>
    <w:p w14:paraId="192AB1AD" w14:textId="77777777" w:rsidR="00B85E8F" w:rsidRDefault="00B85E8F">
      <w:pPr>
        <w:rPr>
          <w:b/>
          <w:bCs/>
          <w:color w:val="4472C4" w:themeColor="accent1"/>
          <w:sz w:val="32"/>
          <w:szCs w:val="32"/>
        </w:rPr>
      </w:pPr>
    </w:p>
    <w:p w14:paraId="0AE81142" w14:textId="77777777" w:rsidR="00B85E8F" w:rsidRDefault="00B85E8F">
      <w:pPr>
        <w:rPr>
          <w:b/>
          <w:bCs/>
          <w:color w:val="4472C4" w:themeColor="accent1"/>
          <w:sz w:val="32"/>
          <w:szCs w:val="32"/>
        </w:rPr>
      </w:pPr>
    </w:p>
    <w:p w14:paraId="60B8E539" w14:textId="77777777" w:rsidR="00B85E8F" w:rsidRDefault="00B85E8F">
      <w:pPr>
        <w:rPr>
          <w:b/>
          <w:bCs/>
          <w:color w:val="4472C4" w:themeColor="accent1"/>
          <w:sz w:val="32"/>
          <w:szCs w:val="32"/>
        </w:rPr>
      </w:pPr>
    </w:p>
    <w:p w14:paraId="70CFF5EB" w14:textId="77777777" w:rsidR="00B85E8F" w:rsidRDefault="00B85E8F">
      <w:pPr>
        <w:rPr>
          <w:b/>
          <w:bCs/>
          <w:color w:val="4472C4" w:themeColor="accent1"/>
          <w:sz w:val="32"/>
          <w:szCs w:val="32"/>
        </w:rPr>
      </w:pPr>
    </w:p>
    <w:p w14:paraId="08CE3E9A" w14:textId="77777777" w:rsidR="00B85E8F" w:rsidRDefault="00B85E8F">
      <w:pPr>
        <w:rPr>
          <w:b/>
          <w:bCs/>
          <w:color w:val="4472C4" w:themeColor="accent1"/>
          <w:sz w:val="32"/>
          <w:szCs w:val="32"/>
        </w:rPr>
      </w:pPr>
    </w:p>
    <w:p w14:paraId="3854E325" w14:textId="77777777" w:rsidR="00B85E8F" w:rsidRDefault="00B85E8F">
      <w:pPr>
        <w:rPr>
          <w:b/>
          <w:bCs/>
          <w:color w:val="4472C4" w:themeColor="accent1"/>
          <w:sz w:val="32"/>
          <w:szCs w:val="32"/>
        </w:rPr>
      </w:pPr>
    </w:p>
    <w:p w14:paraId="6F800223" w14:textId="77777777" w:rsidR="00B85E8F" w:rsidRDefault="00B85E8F">
      <w:pPr>
        <w:rPr>
          <w:b/>
          <w:bCs/>
          <w:color w:val="4472C4" w:themeColor="accent1"/>
          <w:sz w:val="32"/>
          <w:szCs w:val="32"/>
        </w:rPr>
      </w:pPr>
    </w:p>
    <w:p w14:paraId="52EE3A15" w14:textId="0C17DF37" w:rsidR="00AB54D5" w:rsidRPr="00AB54D5" w:rsidRDefault="00AB54D5">
      <w:pPr>
        <w:rPr>
          <w:b/>
          <w:bCs/>
          <w:color w:val="4472C4" w:themeColor="accent1"/>
          <w:sz w:val="32"/>
          <w:szCs w:val="32"/>
        </w:rPr>
      </w:pPr>
      <w:r w:rsidRPr="00AB54D5">
        <w:rPr>
          <w:color w:val="4472C4" w:themeColor="accent1"/>
        </w:rPr>
        <w:drawing>
          <wp:anchor distT="0" distB="0" distL="114300" distR="114300" simplePos="0" relativeHeight="251658240" behindDoc="0" locked="0" layoutInCell="1" allowOverlap="1" wp14:anchorId="5E4E45B9" wp14:editId="1E44E3D2">
            <wp:simplePos x="0" y="0"/>
            <wp:positionH relativeFrom="page">
              <wp:align>right</wp:align>
            </wp:positionH>
            <wp:positionV relativeFrom="paragraph">
              <wp:posOffset>323215</wp:posOffset>
            </wp:positionV>
            <wp:extent cx="7030986" cy="3489960"/>
            <wp:effectExtent l="0" t="0" r="0" b="0"/>
            <wp:wrapNone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0986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54D5">
        <w:rPr>
          <w:b/>
          <w:bCs/>
          <w:color w:val="4472C4" w:themeColor="accent1"/>
          <w:sz w:val="32"/>
          <w:szCs w:val="32"/>
        </w:rPr>
        <w:t>Il Sistema di Update:</w:t>
      </w:r>
    </w:p>
    <w:p w14:paraId="0FF806CA" w14:textId="119AAF92" w:rsidR="00B85E8F" w:rsidRDefault="00B85E8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640E6E0A" w14:textId="4B6AB7EE" w:rsidR="00B85E8F" w:rsidRPr="00AB54D5" w:rsidRDefault="00B85E8F" w:rsidP="00B85E8F">
      <w:pPr>
        <w:jc w:val="center"/>
        <w:rPr>
          <w:sz w:val="48"/>
          <w:szCs w:val="48"/>
        </w:rPr>
      </w:pPr>
      <w:r>
        <w:rPr>
          <w:sz w:val="48"/>
          <w:szCs w:val="48"/>
        </w:rPr>
        <w:t>Problemi di Consistenza n</w:t>
      </w:r>
      <w:r>
        <w:rPr>
          <w:sz w:val="48"/>
          <w:szCs w:val="48"/>
        </w:rPr>
        <w:t>ella Rete ad Anello</w:t>
      </w:r>
    </w:p>
    <w:p w14:paraId="764E2E1B" w14:textId="1CAF4B64" w:rsidR="00EC6633" w:rsidRDefault="003C1C22">
      <w:pPr>
        <w:rPr>
          <w:b/>
          <w:bCs/>
          <w:sz w:val="32"/>
          <w:szCs w:val="32"/>
        </w:rPr>
      </w:pPr>
    </w:p>
    <w:p w14:paraId="394EF95B" w14:textId="6EF06082" w:rsidR="00B85E8F" w:rsidRPr="00B85E8F" w:rsidRDefault="00B85E8F">
      <w:pPr>
        <w:rPr>
          <w:color w:val="000000" w:themeColor="text1"/>
          <w:sz w:val="32"/>
          <w:szCs w:val="32"/>
        </w:rPr>
      </w:pPr>
      <w:r>
        <w:rPr>
          <w:b/>
          <w:bCs/>
          <w:color w:val="7030A0"/>
          <w:sz w:val="32"/>
          <w:szCs w:val="32"/>
        </w:rPr>
        <w:t xml:space="preserve">Premessa: </w:t>
      </w:r>
      <w:r>
        <w:rPr>
          <w:color w:val="000000" w:themeColor="text1"/>
          <w:sz w:val="32"/>
          <w:szCs w:val="32"/>
        </w:rPr>
        <w:t xml:space="preserve">Il Gateway gestisce le operazioni di inserimento e rimozione in </w:t>
      </w:r>
      <w:r w:rsidR="00AC0835">
        <w:rPr>
          <w:color w:val="000000" w:themeColor="text1"/>
          <w:sz w:val="32"/>
          <w:szCs w:val="32"/>
        </w:rPr>
        <w:t>mutua esclusione</w:t>
      </w:r>
      <w:r w:rsidR="007D33E7">
        <w:rPr>
          <w:color w:val="000000" w:themeColor="text1"/>
          <w:sz w:val="32"/>
          <w:szCs w:val="32"/>
        </w:rPr>
        <w:t>. Significa che due nodi non possono davvero entrare contemporaneamente nella rete, ma per forza di cose uno (il secondo) conoscerà l’altro, entrato prima di lui.</w:t>
      </w:r>
      <w:r>
        <w:rPr>
          <w:color w:val="000000" w:themeColor="text1"/>
          <w:sz w:val="32"/>
          <w:szCs w:val="32"/>
        </w:rPr>
        <w:t xml:space="preserve"> </w:t>
      </w:r>
    </w:p>
    <w:p w14:paraId="775A4739" w14:textId="77777777" w:rsidR="00B85E8F" w:rsidRDefault="00B85E8F">
      <w:pPr>
        <w:rPr>
          <w:b/>
          <w:bCs/>
          <w:sz w:val="32"/>
          <w:szCs w:val="32"/>
        </w:rPr>
      </w:pPr>
    </w:p>
    <w:p w14:paraId="6768D49B" w14:textId="53BF6A4D" w:rsidR="00B85E8F" w:rsidRDefault="00B85E8F">
      <w:pPr>
        <w:rPr>
          <w:b/>
          <w:bCs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t>Modifiche alla rete in contemporanea:</w:t>
      </w:r>
    </w:p>
    <w:p w14:paraId="5C7AD6F9" w14:textId="3A1DC901" w:rsidR="007D33E7" w:rsidRDefault="00B85E8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41F0C53" wp14:editId="7F51A922">
            <wp:extent cx="6444992" cy="2506980"/>
            <wp:effectExtent l="0" t="0" r="0" b="762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blema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8216" cy="251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C0F4" w14:textId="06C6269B" w:rsidR="007D33E7" w:rsidRDefault="007D33E7" w:rsidP="007D33E7">
      <w:pPr>
        <w:rPr>
          <w:b/>
          <w:bCs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t>Doppio inserimento nella stessa posizione</w:t>
      </w:r>
      <w:r>
        <w:rPr>
          <w:b/>
          <w:bCs/>
          <w:color w:val="4472C4" w:themeColor="accent1"/>
          <w:sz w:val="32"/>
          <w:szCs w:val="32"/>
        </w:rPr>
        <w:t>:</w:t>
      </w:r>
    </w:p>
    <w:p w14:paraId="6B62841F" w14:textId="4AA06248" w:rsidR="007D33E7" w:rsidRDefault="007D33E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E9ECEDF" wp14:editId="125DB9B0">
            <wp:extent cx="6339840" cy="3261360"/>
            <wp:effectExtent l="0" t="0" r="381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blema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F6AF" w14:textId="61DF7092" w:rsidR="007D33E7" w:rsidRDefault="007D33E7" w:rsidP="007D33E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3BECBC3A" wp14:editId="0D7EA13D">
            <wp:simplePos x="0" y="0"/>
            <wp:positionH relativeFrom="column">
              <wp:posOffset>-311150</wp:posOffset>
            </wp:positionH>
            <wp:positionV relativeFrom="paragraph">
              <wp:posOffset>334645</wp:posOffset>
            </wp:positionV>
            <wp:extent cx="7061835" cy="3844925"/>
            <wp:effectExtent l="0" t="0" r="5715" b="3175"/>
            <wp:wrapSquare wrapText="bothSides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blema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1835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4472C4" w:themeColor="accent1"/>
          <w:sz w:val="32"/>
          <w:szCs w:val="32"/>
        </w:rPr>
        <w:t>Doppia rimozione di nodi consecutivi</w:t>
      </w:r>
      <w:r>
        <w:rPr>
          <w:b/>
          <w:bCs/>
          <w:color w:val="4472C4" w:themeColor="accent1"/>
          <w:sz w:val="32"/>
          <w:szCs w:val="32"/>
        </w:rPr>
        <w:t>:</w:t>
      </w:r>
    </w:p>
    <w:p w14:paraId="05E74139" w14:textId="5CD7E7AB" w:rsidR="007D33E7" w:rsidRDefault="007D33E7">
      <w:pPr>
        <w:rPr>
          <w:b/>
          <w:bCs/>
          <w:sz w:val="32"/>
          <w:szCs w:val="32"/>
        </w:rPr>
      </w:pPr>
    </w:p>
    <w:p w14:paraId="1666F7BB" w14:textId="15DE9F8C" w:rsidR="007D33E7" w:rsidRDefault="007D33E7" w:rsidP="007D33E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443F9D5D" wp14:editId="0EB5C8F8">
            <wp:simplePos x="0" y="0"/>
            <wp:positionH relativeFrom="page">
              <wp:align>right</wp:align>
            </wp:positionH>
            <wp:positionV relativeFrom="paragraph">
              <wp:posOffset>389255</wp:posOffset>
            </wp:positionV>
            <wp:extent cx="7279005" cy="4039780"/>
            <wp:effectExtent l="0" t="0" r="0" b="0"/>
            <wp:wrapNone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blema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9005" cy="403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4472C4" w:themeColor="accent1"/>
          <w:sz w:val="32"/>
          <w:szCs w:val="32"/>
        </w:rPr>
        <w:t>Inserimento e rimozione nello stesso punto</w:t>
      </w:r>
      <w:r>
        <w:rPr>
          <w:b/>
          <w:bCs/>
          <w:color w:val="4472C4" w:themeColor="accent1"/>
          <w:sz w:val="32"/>
          <w:szCs w:val="32"/>
        </w:rPr>
        <w:t>:</w:t>
      </w:r>
    </w:p>
    <w:p w14:paraId="54332F0A" w14:textId="50D1A61E" w:rsidR="007D33E7" w:rsidRPr="00AB54D5" w:rsidRDefault="007D33E7">
      <w:pPr>
        <w:rPr>
          <w:b/>
          <w:bCs/>
          <w:sz w:val="32"/>
          <w:szCs w:val="32"/>
        </w:rPr>
      </w:pPr>
    </w:p>
    <w:sectPr w:rsidR="007D33E7" w:rsidRPr="00AB54D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410"/>
    <w:rsid w:val="00044B7D"/>
    <w:rsid w:val="00361410"/>
    <w:rsid w:val="003C1C22"/>
    <w:rsid w:val="007D33E7"/>
    <w:rsid w:val="008502BC"/>
    <w:rsid w:val="00A738A2"/>
    <w:rsid w:val="00AB54D5"/>
    <w:rsid w:val="00AC0835"/>
    <w:rsid w:val="00B85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08FCB4"/>
  <w15:chartTrackingRefBased/>
  <w15:docId w15:val="{25BDF138-0589-4379-9635-3E5C1B8C5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4</Pages>
  <Words>88</Words>
  <Characters>503</Characters>
  <Application>Microsoft Office Word</Application>
  <DocSecurity>0</DocSecurity>
  <Lines>4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Nicolò Cavedoni</dc:creator>
  <cp:keywords/>
  <dc:description/>
  <cp:lastModifiedBy>Nicolò Cavedoni</cp:lastModifiedBy>
  <cp:revision>4</cp:revision>
  <dcterms:created xsi:type="dcterms:W3CDTF">2020-07-01T17:58:00Z</dcterms:created>
  <dcterms:modified xsi:type="dcterms:W3CDTF">2020-07-01T19:33:00Z</dcterms:modified>
</cp:coreProperties>
</file>