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jc w:val="center"/>
        <w:rPr/>
      </w:pPr>
      <w:r>
        <mc:AlternateContent>
          <mc:Choice Requires="wpg">
            <w:drawing>
              <wp:anchor behindDoc="0" distT="0" distB="0" distL="109220" distR="108585" simplePos="0" locked="0" layoutInCell="0" allowOverlap="1" relativeHeight="2">
                <wp:simplePos x="0" y="0"/>
                <wp:positionH relativeFrom="column">
                  <wp:posOffset>355600</wp:posOffset>
                </wp:positionH>
                <wp:positionV relativeFrom="paragraph">
                  <wp:posOffset>-38100</wp:posOffset>
                </wp:positionV>
                <wp:extent cx="631190" cy="756285"/>
                <wp:effectExtent l="5080" t="5715" r="5715" b="5080"/>
                <wp:wrapSquare wrapText="bothSides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80" cy="756360"/>
                          <a:chOff x="0" y="0"/>
                          <a:chExt cx="631080" cy="756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1080" cy="756360"/>
                          </a:xfrm>
                        </wpg:grpSpPr>
                        <wps:wsp>
                          <wps:cNvPr id="2" name="Shape 3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3" name="Shape 4"/>
                          <wps:cNvSpPr/>
                          <wps:spPr>
                            <a:xfrm>
                              <a:off x="0" y="0"/>
                              <a:ext cx="631080" cy="756360"/>
                            </a:xfrm>
                            <a:custGeom>
                              <a:avLst/>
                              <a:gdLst>
                                <a:gd name="textAreaLeft" fmla="*/ 0 w 357840"/>
                                <a:gd name="textAreaRight" fmla="*/ 358200 w 357840"/>
                                <a:gd name="textAreaTop" fmla="*/ 0 h 428760"/>
                                <a:gd name="textAreaBottom" fmla="*/ 429120 h 4287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30936" h="755904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a1915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28pt;margin-top:-3pt;width:49.7pt;height:59.55pt" coordorigin="560,-60" coordsize="994,1191">
                <v:group id="shape_0" style="position:absolute;left:560;top:-60;width:994;height:1191">
                  <v:rect id="shape_0" ID="Shape 3" path="m0,0l-2147483645,0l-2147483645,-2147483646l0,-2147483646xe" stroked="f" o:allowincell="f" style="position:absolute;left:560;top:-60;width:993;height:1190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v:group>
              </v:group>
            </w:pict>
          </mc:Fallback>
        </mc:AlternateContent>
      </w:r>
      <w:r>
        <w:rPr/>
        <w:tab/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№2 </w:t>
      </w:r>
      <w:r>
        <w:rPr>
          <w:rFonts w:eastAsia="Times New Roman" w:cs="Times New Roman" w:ascii="Times New Roman" w:hAnsi="Times New Roman"/>
          <w:sz w:val="30"/>
          <w:szCs w:val="30"/>
        </w:rPr>
        <w:t>по курсу</w:t>
      </w:r>
    </w:p>
    <w:p>
      <w:pPr>
        <w:pStyle w:val="Normal1"/>
        <w:tabs>
          <w:tab w:val="clear" w:pos="720"/>
          <w:tab w:val="center" w:pos="4387" w:leader="none"/>
          <w:tab w:val="center" w:pos="8654" w:leader="none"/>
        </w:tabs>
        <w:spacing w:lineRule="auto" w:line="240" w:before="0" w:after="104"/>
        <w:jc w:val="center"/>
        <w:rPr/>
      </w:pPr>
      <w:r>
        <w:rPr>
          <w:rFonts w:eastAsia="Times New Roman" w:cs="Times New Roman" w:ascii="Times New Roman" w:hAnsi="Times New Roman"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Операционные системы </w:t>
      </w:r>
    </w:p>
    <w:p>
      <w:pPr>
        <w:pStyle w:val="Normal1"/>
        <w:spacing w:lineRule="auto" w:line="472" w:before="0" w:after="4"/>
        <w:ind w:hanging="1848" w:left="2418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М8О-101Б-22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Парфенов Михаил Максимович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21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Контакты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mishaslsk@gmail.com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Работа выполнена: «      » ____________202___г.</w:t>
      </w:r>
    </w:p>
    <w:p>
      <w:pPr>
        <w:pStyle w:val="Normal1"/>
        <w:spacing w:lineRule="auto" w:line="482" w:before="0" w:after="0"/>
        <w:ind w:hanging="10" w:left="4789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Миронов Евгений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Входной контроль знаний с оценкой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_____________________</w:t>
      </w:r>
    </w:p>
    <w:p>
      <w:pPr>
        <w:pStyle w:val="Normal1"/>
        <w:spacing w:lineRule="auto" w:line="240"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    »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 _________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202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г.,  итоговая оценка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</w:t>
      </w:r>
    </w:p>
    <w:p>
      <w:pPr>
        <w:pStyle w:val="Normal1"/>
        <w:spacing w:lineRule="auto" w:line="240" w:before="0" w:after="200"/>
        <w:ind w:hanging="10" w:left="10" w:right="218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Подпись преподавателя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________________</w:t>
      </w:r>
    </w:p>
    <w:p>
      <w:pPr>
        <w:pStyle w:val="Normal1"/>
        <w:numPr>
          <w:ilvl w:val="0"/>
          <w:numId w:val="1"/>
        </w:numPr>
        <w:spacing w:lineRule="auto" w:line="247" w:before="0" w:after="222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Тема: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Каналы и процессы </w:t>
      </w:r>
    </w:p>
    <w:p>
      <w:pPr>
        <w:pStyle w:val="Normal1"/>
        <w:numPr>
          <w:ilvl w:val="0"/>
          <w:numId w:val="1"/>
        </w:numPr>
        <w:spacing w:lineRule="auto" w:line="247" w:before="0" w:after="11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Цель работы: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Цель работы - приобретение практических навыков в управление процессами в ОС и обеспечение обмена данных между процессами посредством каналов </w:t>
      </w:r>
    </w:p>
    <w:p>
      <w:pPr>
        <w:pStyle w:val="Normal1"/>
        <w:numPr>
          <w:ilvl w:val="0"/>
          <w:numId w:val="1"/>
        </w:numPr>
        <w:spacing w:lineRule="auto" w:line="247" w:before="0" w:after="11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Задание  </w:t>
      </w:r>
      <w:r>
        <w:rPr>
          <w:rFonts w:eastAsia="Times New Roman" w:cs="Times New Roman" w:ascii="Times New Roman" w:hAnsi="Times New Roman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вариант №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8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В файле записаны команды вида:«число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Оборудование</w:t>
      </w:r>
    </w:p>
    <w:p>
      <w:pPr>
        <w:pStyle w:val="Normal1"/>
        <w:spacing w:lineRule="auto" w:line="240" w:before="0" w:after="0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Оборудование ПЭВМ студента, если использовалось: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Процессор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AMD Ryzen 5 5500U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 ОП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8192 Мб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ТТН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256 GB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.  Мониторы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Dell Monitor, 1920 x 1080, 14 дюймов.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400" w:left="74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Программное обеспечение (лабораторное):</w:t>
      </w:r>
    </w:p>
    <w:p>
      <w:pPr>
        <w:pStyle w:val="Normal1"/>
        <w:spacing w:lineRule="auto" w:line="240" w:before="0" w:after="0"/>
        <w:ind w:firstLine="3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GNU/Linux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наименование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Arch Linux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версия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5.19.7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интерпретатор команд zsh версия 5.8.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Утилиты операционной системы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Прикладные системы и программы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spacing w:lineRule="auto" w:line="247" w:before="0" w:after="4"/>
        <w:ind w:hanging="10" w:left="350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numPr>
          <w:ilvl w:val="0"/>
          <w:numId w:val="2"/>
        </w:numPr>
        <w:spacing w:lineRule="auto" w:line="216" w:before="0" w:after="6060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  </w:t>
        <w:br/>
        <w:br/>
        <w:t>Файл main.c выполняет операцию fork и порождает дочерний процесс с программой child.c. В этом процессе создаются два канала для обмена данными между родительским и дочерним процессами. Один канал предназначен для передачи чисел в программу child.c, а второй - для передачи результатов выполнения программы, а также кода, указывающего на возможное деление на ноль. Когда ввод завершен, main.c помещает сигнал в канал для child.c, чтобы уведомить о завершении работы и начать запись в файл. Путь к файлу передается child.c в качестве аргумента при записи</w:t>
      </w:r>
    </w:p>
    <w:p>
      <w:pPr>
        <w:pStyle w:val="Normal1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eastAsia="Times New Roman" w:cs="Times New Roman" w:ascii="Times New Roman" w:hAnsi="Times New Roman"/>
          <w:i/>
          <w:sz w:val="20"/>
          <w:szCs w:val="20"/>
        </w:rPr>
        <w:t>Пункты 1-7 отчета составляются сторого до начала лабораторной работы.</w:t>
        <w:br/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 xml:space="preserve">1. Изучить работу с pipes. </w:t>
        <w:br/>
        <w:t xml:space="preserve">2. Написать программу main.c как родительский процесс. </w:t>
        <w:br/>
        <w:t xml:space="preserve">3. Написать программу child.c как дочерний процесс. </w:t>
        <w:br/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>4</w:t>
      </w:r>
      <w:r>
        <w:rPr>
          <w:rFonts w:eastAsia="Times New Roman" w:cs="Times New Roman" w:ascii="Times New Roman" w:hAnsi="Times New Roman"/>
          <w:i w:val="false"/>
          <w:iCs w:val="false"/>
          <w:sz w:val="20"/>
          <w:szCs w:val="20"/>
        </w:rPr>
        <w:t xml:space="preserve">. Скомпилировать и протестировать программу. </w:t>
      </w:r>
    </w:p>
    <w:p>
      <w:pPr>
        <w:pStyle w:val="Normal1"/>
        <w:numPr>
          <w:ilvl w:val="0"/>
          <w:numId w:val="2"/>
        </w:numPr>
        <w:spacing w:lineRule="auto" w:line="216" w:before="0" w:after="7172"/>
        <w:ind w:hanging="350" w:left="546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ru-RU"/>
        </w:rPr>
        <w:t>Впервые использовал системные вызовы и написал первую межпроцессорную программу. Было интересно, но тяжело прописывать проверки почти после каждой строчки кода.ы</w:t>
      </w:r>
    </w:p>
    <w:p>
      <w:pPr>
        <w:pStyle w:val="Normal1"/>
        <w:spacing w:lineRule="auto" w:line="240" w:before="0" w:after="3"/>
        <w:ind w:hanging="10" w:left="44"/>
        <w:rPr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_</w:t>
      </w:r>
    </w:p>
    <w:p>
      <w:pPr>
        <w:pStyle w:val="Normal1"/>
        <w:tabs>
          <w:tab w:val="clear" w:pos="720"/>
          <w:tab w:val="center" w:pos="769" w:leader="none"/>
          <w:tab w:val="center" w:pos="1489" w:leader="none"/>
          <w:tab w:val="center" w:pos="2209" w:leader="none"/>
          <w:tab w:val="center" w:pos="2929" w:leader="none"/>
          <w:tab w:val="center" w:pos="3649" w:leader="none"/>
          <w:tab w:val="center" w:pos="4369" w:leader="none"/>
          <w:tab w:val="center" w:pos="5089" w:leader="none"/>
          <w:tab w:val="center" w:pos="5809" w:leader="none"/>
          <w:tab w:val="center" w:pos="8340" w:leader="none"/>
        </w:tabs>
        <w:spacing w:lineRule="auto" w:line="240" w:before="0" w:after="3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Подпись студента _________________</w:t>
      </w:r>
    </w:p>
    <w:sectPr>
      <w:footerReference w:type="default" r:id="rId2"/>
      <w:type w:val="nextPage"/>
      <w:pgSz w:w="11906" w:h="16838"/>
      <w:pgMar w:left="591" w:right="655" w:gutter="0" w:header="0" w:top="866" w:footer="720" w:bottom="84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0" w:hanging="7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90" w:hanging="109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10" w:hanging="181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30" w:hanging="253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50" w:hanging="325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70" w:hanging="397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90" w:hanging="469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10" w:hanging="541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30" w:hanging="613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546" w:hanging="546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213" w:hanging="121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3" w:hanging="193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3" w:hanging="265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3" w:hanging="337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3" w:hanging="409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3" w:hanging="481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3" w:hanging="553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3" w:hanging="6253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Содержимое врезки"/>
    <w:basedOn w:val="Normal"/>
    <w:qFormat/>
    <w:pPr/>
    <w:rPr/>
  </w:style>
  <w:style w:type="paragraph" w:styleId="Style11">
    <w:name w:val="Колонтитул"/>
    <w:basedOn w:val="Normal"/>
    <w:qFormat/>
    <w:pPr/>
    <w:rPr/>
  </w:style>
  <w:style w:type="paragraph" w:styleId="Footer">
    <w:name w:val="Foot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LibreOffice/7.6.4.1$Windows_X86_64 LibreOffice_project/e19e193f88cd6c0525a17fb7a176ed8e6a3e2aa1</Application>
  <AppVersion>15.0000</AppVersion>
  <Pages>3</Pages>
  <Words>413</Words>
  <Characters>2619</Characters>
  <CharactersWithSpaces>3150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2023-12-29T00:54:06Z</dcterms:modified>
  <cp:revision>12</cp:revision>
  <dc:subject/>
  <dc:title/>
</cp:coreProperties>
</file>