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31" w:before="0" w:after="0"/>
        <w:jc w:val="center"/>
        <w:rPr>
          <w:rFonts w:ascii="Arial" w:hAnsi="Arial"/>
          <w:b/>
          <w:b/>
          <w:color w:val="000000"/>
          <w:sz w:val="22"/>
        </w:rPr>
      </w:pPr>
      <w:r>
        <w:rPr>
          <w:rFonts w:ascii="Arial" w:hAnsi="Arial"/>
          <w:b/>
          <w:color w:val="000000"/>
          <w:sz w:val="22"/>
        </w:rPr>
        <w:t>INTELIGENCIA ARTIFICIAL</w:t>
      </w:r>
    </w:p>
    <w:p>
      <w:pPr>
        <w:pStyle w:val="Cuerpodetexto"/>
        <w:spacing w:lineRule="auto" w:line="331" w:before="0" w:after="0"/>
        <w:jc w:val="center"/>
        <w:rPr/>
      </w:pPr>
      <w:r>
        <w:rPr>
          <w:rFonts w:ascii="Arial" w:hAnsi="Arial"/>
          <w:b/>
          <w:color w:val="000000"/>
          <w:sz w:val="22"/>
        </w:rPr>
        <w:t>CURSO 2021-22</w:t>
      </w:r>
    </w:p>
    <w:p>
      <w:pPr>
        <w:pStyle w:val="Cuerpodetexto"/>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p>
      <w:pPr>
        <w:pStyle w:val="Cuerpodetexto"/>
        <w:rPr/>
      </w:pPr>
      <w:r>
        <w:rPr/>
      </w:r>
    </w:p>
    <w:tbl>
      <w:tblPr>
        <w:tblW w:w="9638" w:type="dxa"/>
        <w:jc w:val="left"/>
        <w:tblInd w:w="100" w:type="dxa"/>
        <w:tblCellMar>
          <w:top w:w="100" w:type="dxa"/>
          <w:left w:w="90" w:type="dxa"/>
          <w:bottom w:w="100" w:type="dxa"/>
          <w:right w:w="100" w:type="dxa"/>
        </w:tblCellMar>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rPr/>
      </w:pPr>
      <w:r>
        <w:rPr/>
      </w:r>
    </w:p>
    <w:p>
      <w:pPr>
        <w:pStyle w:val="Cuerpodetexto"/>
        <w:spacing w:lineRule="auto" w:line="331" w:before="0" w:after="0"/>
        <w:rPr>
          <w:rFonts w:ascii="Arial" w:hAnsi="Arial"/>
          <w:b/>
          <w:b/>
          <w:color w:val="000000"/>
          <w:sz w:val="22"/>
        </w:rPr>
      </w:pPr>
      <w:r>
        <w:rPr>
          <w:rFonts w:ascii="Arial" w:hAnsi="Arial"/>
          <w:b/>
          <w:color w:val="000000"/>
          <w:sz w:val="22"/>
        </w:rPr>
        <w:t>Instrucciones iniciales</w:t>
      </w:r>
    </w:p>
    <w:p>
      <w:pPr>
        <w:pStyle w:val="Cuerpodetexto"/>
        <w:rPr/>
      </w:pPr>
      <w:r>
        <w:rPr/>
      </w:r>
    </w:p>
    <w:p>
      <w:pPr>
        <w:pStyle w:val="Cuerpodetexto"/>
        <w:spacing w:lineRule="auto" w:line="331" w:before="0" w:after="0"/>
        <w:jc w:val="left"/>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 tenido en cuenta.</w:t>
      </w:r>
    </w:p>
    <w:p>
      <w:pPr>
        <w:pStyle w:val="Cuerpodetexto"/>
        <w:spacing w:lineRule="auto" w:line="331" w:before="0" w:after="0"/>
        <w:jc w:val="left"/>
        <w:rPr>
          <w:rFonts w:ascii="Arial" w:hAnsi="Arial"/>
          <w:color w:val="000000"/>
          <w:sz w:val="22"/>
        </w:rPr>
      </w:pPr>
      <w:r>
        <w:rPr>
          <w:rFonts w:ascii="Arial" w:hAnsi="Arial"/>
          <w:color w:val="000000"/>
          <w:sz w:val="22"/>
        </w:rPr>
      </w:r>
    </w:p>
    <w:p>
      <w:pPr>
        <w:pStyle w:val="Cuerpodetexto"/>
        <w:spacing w:lineRule="auto" w:line="331" w:before="0" w:after="0"/>
        <w:jc w:val="left"/>
        <w:rPr/>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pPr>
        <w:pStyle w:val="Cuerpodetexto"/>
        <w:spacing w:lineRule="auto" w:line="331" w:before="0" w:after="0"/>
        <w:jc w:val="left"/>
        <w:rPr>
          <w:rFonts w:ascii="Arial" w:hAnsi="Arial"/>
          <w:color w:val="000000"/>
          <w:sz w:val="22"/>
        </w:rPr>
      </w:pPr>
      <w:r>
        <w:rPr>
          <w:rFonts w:ascii="Arial" w:hAnsi="Arial"/>
          <w:color w:val="000000"/>
          <w:sz w:val="22"/>
        </w:rPr>
      </w:r>
    </w:p>
    <w:p>
      <w:pPr>
        <w:pStyle w:val="Cuerpodetexto"/>
        <w:spacing w:lineRule="auto" w:line="331" w:before="0" w:after="0"/>
        <w:jc w:val="left"/>
        <w:rPr/>
      </w:pPr>
      <w:r>
        <w:rPr>
          <w:rFonts w:ascii="Arial" w:hAnsi="Arial"/>
          <w:color w:val="000000"/>
          <w:sz w:val="22"/>
        </w:rPr>
        <w:t xml:space="preserve">El estudiante debe poner en los recuadros la información que se  solicita. </w:t>
      </w:r>
    </w:p>
    <w:p>
      <w:pPr>
        <w:pStyle w:val="Cuerpodetexto"/>
        <w:spacing w:lineRule="auto" w:line="331" w:before="0" w:after="0"/>
        <w:jc w:val="left"/>
        <w:rPr>
          <w:rFonts w:ascii="Arial" w:hAnsi="Arial"/>
          <w:color w:val="000000"/>
          <w:sz w:val="22"/>
        </w:rPr>
      </w:pPr>
      <w:r>
        <w:rPr>
          <w:rFonts w:ascii="Arial" w:hAnsi="Arial"/>
          <w:color w:val="000000"/>
          <w:sz w:val="22"/>
        </w:rPr>
      </w:r>
    </w:p>
    <w:p>
      <w:pPr>
        <w:pStyle w:val="Cuerpodetexto"/>
        <w:spacing w:lineRule="auto" w:line="331" w:before="0" w:after="0"/>
        <w:jc w:val="both"/>
        <w:rPr/>
      </w:pPr>
      <w:r>
        <w:rPr>
          <w:rFonts w:ascii="Arial" w:hAnsi="Arial"/>
          <w:color w:val="000000"/>
          <w:sz w:val="22"/>
        </w:rPr>
        <w:t>En los casos que se solicita una captura de pantalla (</w:t>
      </w:r>
      <w:r>
        <w:rPr>
          <w:rFonts w:ascii="Arial" w:hAnsi="Arial"/>
          <w:b/>
          <w:bCs/>
          <w:i/>
          <w:iCs/>
          <w:color w:val="000000"/>
          <w:sz w:val="22"/>
        </w:rPr>
        <w:t>ScreenShot</w:t>
      </w:r>
      <w:r>
        <w:rPr>
          <w:rFonts w:ascii="Arial" w:hAnsi="Arial"/>
          <w:color w:val="000000"/>
          <w:sz w:val="22"/>
        </w:rPr>
        <w:t>), extraer la imagen de la ejecución concreta pedida donde aparezca la línea de puntos que marca el camino (justo en el instante en el que se construye obtiene el plan). Además, en dicha captura debe aparecer al menos el nombre del alumno. Ejemplos de imágenes se pueden encontrar en</w:t>
      </w:r>
      <w:r>
        <w:rPr>
          <w:color w:val="000000"/>
          <w:sz w:val="22"/>
        </w:rPr>
        <w:t xml:space="preserve"> </w:t>
      </w:r>
      <w:hyperlink r:id="rId2">
        <w:r>
          <w:rPr>
            <w:rStyle w:val="EnlacedeInternet"/>
            <w:color w:val="000099"/>
          </w:rPr>
          <w:t>Imagen1</w:t>
        </w:r>
      </w:hyperlink>
      <w:r>
        <w:rPr>
          <w:color w:val="0066CC"/>
        </w:rPr>
        <w:t xml:space="preserve"> </w:t>
      </w:r>
      <w:r>
        <w:rPr/>
        <w:t xml:space="preserve">y en </w:t>
      </w:r>
      <w:hyperlink r:id="rId3" w:tgtFrame="_blank">
        <w:r>
          <w:rPr>
            <w:rStyle w:val="EnlacedeInternet"/>
          </w:rPr>
          <w:t>Imagen2</w:t>
        </w:r>
      </w:hyperlink>
      <w:r>
        <w:rPr/>
        <w:t>.</w:t>
      </w:r>
    </w:p>
    <w:p>
      <w:pPr>
        <w:pStyle w:val="Cuerpodetexto"/>
        <w:spacing w:lineRule="auto" w:line="331" w:before="0" w:after="0"/>
        <w:jc w:val="left"/>
        <w:rPr>
          <w:rFonts w:ascii="Arial" w:hAnsi="Arial"/>
          <w:color w:val="000000"/>
          <w:sz w:val="22"/>
        </w:rPr>
      </w:pPr>
      <w:r>
        <w:rPr>
          <w:rFonts w:ascii="Arial" w:hAnsi="Arial"/>
          <w:color w:val="000000"/>
          <w:sz w:val="22"/>
        </w:rPr>
      </w:r>
    </w:p>
    <w:p>
      <w:pPr>
        <w:pStyle w:val="Cuerpodetexto"/>
        <w:spacing w:lineRule="auto" w:line="331" w:before="0" w:after="0"/>
        <w:rPr/>
      </w:pPr>
      <w:r>
        <w:rPr>
          <w:rFonts w:ascii="Arial" w:hAnsi="Arial"/>
          <w:b/>
          <w:color w:val="000000"/>
          <w:sz w:val="22"/>
        </w:rPr>
        <w:t>Enumera los niveles presentados en su práctica (Nivel 0, Nivel 1, Nivel 2, Nivel 3, Nivel 4):</w:t>
      </w:r>
    </w:p>
    <w:p>
      <w:pPr>
        <w:pStyle w:val="Cuerpodetexto"/>
        <w:spacing w:before="0" w:after="0"/>
        <w:rPr/>
      </w:pPr>
      <w:r>
        <w:rPr/>
      </w:r>
    </w:p>
    <w:tbl>
      <w:tblPr>
        <w:tblW w:w="8671" w:type="dxa"/>
        <w:jc w:val="left"/>
        <w:tblInd w:w="100" w:type="dxa"/>
        <w:tblCellMar>
          <w:top w:w="100" w:type="dxa"/>
          <w:left w:w="90" w:type="dxa"/>
          <w:bottom w:w="100" w:type="dxa"/>
          <w:right w:w="100" w:type="dxa"/>
        </w:tblCellMar>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rPr/>
      </w:pPr>
      <w:r>
        <w:rPr/>
      </w:r>
    </w:p>
    <w:p>
      <w:pPr>
        <w:pStyle w:val="Cuerpodetexto"/>
        <w:widowControl/>
        <w:rPr>
          <w:rStyle w:val="Destacado"/>
          <w:rFonts w:ascii="Verdana;Geneva;sans-serif" w:hAnsi="Verdana;Geneva;sans-serif"/>
          <w:b/>
          <w:b/>
          <w:bCs/>
          <w:i w:val="false"/>
          <w:i w:val="false"/>
          <w:color w:val="333333"/>
        </w:rPr>
      </w:pPr>
      <w:r>
        <w:rPr>
          <w:rFonts w:ascii="Verdana;Geneva;sans-serif" w:hAnsi="Verdana;Geneva;sans-serif"/>
          <w:b/>
          <w:bCs/>
          <w:i w:val="false"/>
          <w:color w:val="333333"/>
        </w:rPr>
      </w:r>
      <w:r>
        <w:br w:type="page"/>
      </w:r>
    </w:p>
    <w:p>
      <w:pPr>
        <w:pStyle w:val="Cuerpodetexto"/>
        <w:widowControl/>
        <w:rPr/>
      </w:pPr>
      <w:r>
        <w:rPr>
          <w:rStyle w:val="Destacado"/>
          <w:rFonts w:ascii="Verdana;Geneva;sans-serif" w:hAnsi="Verdana;Geneva;sans-serif"/>
          <w:b/>
          <w:bCs/>
          <w:i w:val="false"/>
          <w:color w:val="333333"/>
        </w:rPr>
        <w:t>Nivel 0-</w:t>
      </w:r>
      <w:r>
        <w:rPr>
          <w:rStyle w:val="Destacado"/>
          <w:rFonts w:ascii="Verdana;Geneva;sans-serif" w:hAnsi="Verdana;Geneva;sans-serif"/>
          <w:b/>
          <w:bCs/>
          <w:i w:val="false"/>
          <w:iCs/>
          <w:color w:val="333333"/>
        </w:rPr>
        <w:t>Demo</w:t>
      </w:r>
    </w:p>
    <w:p>
      <w:pPr>
        <w:pStyle w:val="Cuerpodetexto"/>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rFonts w:eastAsia="Droid Sans Fallback" w:cs="FreeSans"/>
          <w:b/>
          <w:bCs/>
          <w:color w:val="auto"/>
          <w:kern w:val="0"/>
          <w:sz w:val="28"/>
          <w:szCs w:val="28"/>
          <w:lang w:val="es-ES" w:eastAsia="zh-CN" w:bidi="hi-IN"/>
        </w:rPr>
        <w:t xml:space="preserve">./practica2 </w:t>
      </w:r>
      <w:r>
        <w:rPr>
          <w:b/>
          <w:bCs/>
          <w:sz w:val="28"/>
          <w:szCs w:val="28"/>
        </w:rPr>
        <w:t>mapas/mapa30.map 1 0 18 13 3 13 26</w:t>
      </w:r>
    </w:p>
    <w:p>
      <w:pPr>
        <w:pStyle w:val="Cuerpodetexto"/>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pPr>
      <w:r>
        <w:rPr/>
      </w:r>
    </w:p>
    <w:p>
      <w:pPr>
        <w:pStyle w:val="Normal"/>
        <w:widowControl/>
        <w:rPr/>
      </w:pPr>
      <w:r>
        <w:rPr/>
      </w:r>
      <w:r>
        <w:br w:type="page"/>
      </w:r>
    </w:p>
    <w:p>
      <w:pPr>
        <w:pStyle w:val="Cuerpodetexto"/>
        <w:widowControl/>
        <w:rPr/>
      </w:pPr>
      <w:r>
        <w:rPr>
          <w:rStyle w:val="Destacado"/>
          <w:rFonts w:ascii="Verdana;Geneva;sans-serif" w:hAnsi="Verdana;Geneva;sans-serif"/>
          <w:b/>
          <w:bCs/>
          <w:i w:val="false"/>
          <w:color w:val="333333"/>
        </w:rPr>
        <w:t>Nivel 1-</w:t>
      </w:r>
      <w:r>
        <w:rPr>
          <w:rStyle w:val="Destacado"/>
          <w:rFonts w:ascii="Verdana;Geneva;sans-serif" w:hAnsi="Verdana;Geneva;sans-serif"/>
          <w:b/>
          <w:bCs/>
          <w:i w:val="false"/>
          <w:iCs/>
          <w:color w:val="333333"/>
        </w:rPr>
        <w:t>Óptimo en número de pasos</w:t>
      </w:r>
    </w:p>
    <w:p>
      <w:pPr>
        <w:pStyle w:val="Cuerpodetexto"/>
        <w:widowControl/>
        <w:numPr>
          <w:ilvl w:val="0"/>
          <w:numId w:val="7"/>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r>
      <w:r>
        <w:rPr>
          <w:rFonts w:eastAsia="Droid Sans Fallback" w:cs="FreeSans"/>
          <w:b/>
          <w:bCs/>
          <w:color w:val="auto"/>
          <w:kern w:val="0"/>
          <w:sz w:val="28"/>
          <w:szCs w:val="28"/>
          <w:lang w:val="es-ES" w:eastAsia="zh-CN" w:bidi="hi-IN"/>
        </w:rPr>
        <w:t>./practica2</w:t>
      </w:r>
      <w:r>
        <w:rPr>
          <w:b/>
          <w:bCs/>
          <w:sz w:val="28"/>
          <w:szCs w:val="28"/>
        </w:rPr>
        <w:t xml:space="preserve"> mapas/mapa30.map 1 1 18 13 3 13 26</w:t>
      </w:r>
    </w:p>
    <w:p>
      <w:pPr>
        <w:pStyle w:val="Cuerpodetexto"/>
        <w:widowControl/>
        <w:numPr>
          <w:ilvl w:val="0"/>
          <w:numId w:val="0"/>
        </w:numPr>
        <w:ind w:left="720" w:hanging="0"/>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pPr>
      <w:r>
        <w:rPr/>
      </w:r>
    </w:p>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numPr>
          <w:ilvl w:val="0"/>
          <w:numId w:val="0"/>
        </w:numPr>
        <w:suppressAutoHyphens w:val="true"/>
        <w:spacing w:lineRule="auto" w:line="288"/>
        <w:ind w:left="0" w:hanging="0"/>
        <w:jc w:val="left"/>
        <w:rPr>
          <w:b w:val="false"/>
          <w:b w:val="false"/>
          <w:bCs w:val="false"/>
          <w:sz w:val="24"/>
          <w:szCs w:val="24"/>
        </w:rPr>
      </w:pPr>
      <w:r>
        <w:rPr>
          <w:b w:val="false"/>
          <w:bCs w:val="false"/>
          <w:sz w:val="24"/>
          <w:szCs w:val="24"/>
        </w:rPr>
      </w:r>
      <w:r>
        <w:br w:type="page"/>
      </w:r>
    </w:p>
    <w:p>
      <w:pPr>
        <w:pStyle w:val="Cuerpodetexto"/>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r>
      <w:r>
        <w:rPr>
          <w:rFonts w:eastAsia="Droid Sans Fallback" w:cs="FreeSans"/>
          <w:b/>
          <w:bCs/>
          <w:color w:val="auto"/>
          <w:kern w:val="0"/>
          <w:sz w:val="28"/>
          <w:szCs w:val="28"/>
          <w:lang w:val="es-ES" w:eastAsia="zh-CN" w:bidi="hi-IN"/>
        </w:rPr>
        <w:t>./practica2</w:t>
      </w:r>
      <w:r>
        <w:rPr>
          <w:b/>
          <w:bCs/>
          <w:sz w:val="28"/>
          <w:szCs w:val="28"/>
        </w:rPr>
        <w:t xml:space="preserve"> mapas/mapa30.map 1 1 20 11 3 21 6</w:t>
      </w:r>
    </w:p>
    <w:p>
      <w:pPr>
        <w:pStyle w:val="Cuerpodetexto"/>
        <w:widowControl/>
        <w:numPr>
          <w:ilvl w:val="0"/>
          <w:numId w:val="0"/>
        </w:numPr>
        <w:ind w:left="720" w:hanging="0"/>
        <w:rPr>
          <w:b/>
          <w:b/>
          <w:bCs/>
          <w:sz w:val="28"/>
          <w:szCs w:val="28"/>
        </w:rPr>
      </w:pPr>
      <w:r>
        <w:rPr>
          <w:b/>
          <w:bCs/>
          <w:sz w:val="28"/>
          <w:szCs w:val="28"/>
        </w:rPr>
      </w:r>
    </w:p>
    <w:p>
      <w:pPr>
        <w:pStyle w:val="Cuerpodetexto"/>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pPr>
      <w:r>
        <w:rPr/>
      </w:r>
    </w:p>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numPr>
          <w:ilvl w:val="0"/>
          <w:numId w:val="0"/>
        </w:numPr>
        <w:ind w:left="720" w:hanging="0"/>
        <w:rPr/>
      </w:pPr>
      <w:r>
        <w:rPr/>
      </w:r>
      <w:r>
        <w:br w:type="page"/>
      </w:r>
    </w:p>
    <w:p>
      <w:pPr>
        <w:pStyle w:val="Cuerpodetexto"/>
        <w:widowControl/>
        <w:rPr/>
      </w:pPr>
      <w:r>
        <w:rPr>
          <w:rStyle w:val="Destacado"/>
          <w:rFonts w:ascii="Verdana;Geneva;sans-serif" w:hAnsi="Verdana;Geneva;sans-serif"/>
          <w:b/>
          <w:bCs/>
          <w:i w:val="false"/>
          <w:color w:val="333333"/>
        </w:rPr>
        <w:t>Nivel 2-</w:t>
      </w:r>
      <w:r>
        <w:rPr>
          <w:rStyle w:val="Destacado"/>
          <w:rFonts w:ascii="Verdana;Geneva;sans-serif" w:hAnsi="Verdana;Geneva;sans-serif"/>
          <w:b/>
          <w:bCs/>
          <w:i w:val="false"/>
          <w:iCs/>
          <w:color w:val="333333"/>
        </w:rPr>
        <w:t>Óptimo en coste (un objetivo)</w:t>
      </w:r>
    </w:p>
    <w:p>
      <w:pPr>
        <w:pStyle w:val="Cuerpodetexto"/>
        <w:widowControl/>
        <w:numPr>
          <w:ilvl w:val="0"/>
          <w:numId w:val="2"/>
        </w:numPr>
        <w:rPr/>
      </w:pPr>
      <w:r>
        <w:rPr>
          <w:rStyle w:val="Destacado"/>
          <w:rFonts w:ascii="Verdana;Geneva;sans-serif" w:hAnsi="Verdana;Geneva;sans-serif"/>
          <w:b w:val="false"/>
          <w:bCs w:val="false"/>
          <w:i w:val="false"/>
          <w:iCs/>
          <w:color w:val="333333"/>
        </w:rPr>
        <w:t>Indica el algoritmo implementado para realizar este nivel</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jc w:val="left"/>
        <w:rPr>
          <w:rFonts w:ascii="Verdana;Geneva;sans-serif" w:hAnsi="Verdana;Geneva;sans-serif"/>
          <w:b w:val="false"/>
          <w:b w:val="false"/>
          <w:bCs w:val="false"/>
          <w:i w:val="false"/>
          <w:i w:val="false"/>
          <w:iCs/>
          <w:color w:val="333333"/>
        </w:rPr>
      </w:pPr>
      <w:r>
        <w:rPr>
          <w:rStyle w:val="Destacado"/>
          <w:rFonts w:ascii="Verdana;Geneva;sans-serif" w:hAnsi="Verdana;Geneva;sans-serif"/>
          <w:b w:val="false"/>
          <w:bCs w:val="false"/>
          <w:i w:val="false"/>
          <w:iCs w:val="false"/>
          <w:color w:val="333333"/>
        </w:rPr>
        <w:t>Si usaste A*, describe la heurística utilizada</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0" w:hanging="0"/>
        <w:rPr>
          <w:rFonts w:ascii="Verdana;Geneva;sans-serif" w:hAnsi="Verdana;Geneva;sans-serif"/>
          <w:b w:val="false"/>
          <w:b w:val="false"/>
          <w:bCs w:val="false"/>
          <w:i w:val="false"/>
          <w:i w:val="false"/>
          <w:iCs/>
          <w:color w:val="333333"/>
        </w:rPr>
      </w:pPr>
      <w:r>
        <w:rPr>
          <w:rFonts w:ascii="Verdana;Geneva;sans-serif" w:hAnsi="Verdana;Geneva;sans-serif"/>
          <w:b w:val="false"/>
          <w:bCs w:val="false"/>
          <w:i w:val="false"/>
          <w:iCs/>
          <w:color w:val="333333"/>
        </w:rPr>
      </w:r>
    </w:p>
    <w:p>
      <w:pPr>
        <w:pStyle w:val="Cuerpodetexto"/>
        <w:widowControl/>
        <w:numPr>
          <w:ilvl w:val="0"/>
          <w:numId w:val="2"/>
        </w:numPr>
        <w:jc w:val="both"/>
        <w:rPr>
          <w:rFonts w:ascii="Verdana;Geneva;sans-serif" w:hAnsi="Verdana;Geneva;sans-serif"/>
          <w:b w:val="false"/>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¿cambió la definición de concepto de estado con respecto al usado en los niveles 0 y 1?</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jc w:val="both"/>
        <w:rPr>
          <w:rFonts w:ascii="Verdana;Geneva;sans-serif" w:hAnsi="Verdana;Geneva;sans-serif"/>
          <w:b w:val="false"/>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¿Has incluido dentro del algoritmo de búsqueda usado en este nivel que si pasas por una casilla que da las zapatillas o el bikini, considere en todos los estados descendientes de él que tiene las zapatillas y/o el bikini? En caso afirmativo, explicar brevemente cómo.</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0"/>
        </w:numPr>
        <w:suppressAutoHyphens w:val="true"/>
        <w:overflowPunct w:val="false"/>
        <w:spacing w:lineRule="auto" w:line="288"/>
        <w:ind w:left="0" w:hanging="0"/>
        <w:jc w:val="left"/>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r>
      <w:r>
        <w:rPr>
          <w:rFonts w:eastAsia="Droid Sans Fallback" w:cs="FreeSans"/>
          <w:b/>
          <w:bCs/>
          <w:color w:val="auto"/>
          <w:kern w:val="0"/>
          <w:sz w:val="28"/>
          <w:szCs w:val="28"/>
          <w:lang w:val="es-ES" w:eastAsia="zh-CN" w:bidi="hi-IN"/>
        </w:rPr>
        <w:t>./practica2</w:t>
      </w:r>
      <w:r>
        <w:rPr>
          <w:b/>
          <w:bCs/>
          <w:sz w:val="28"/>
          <w:szCs w:val="28"/>
        </w:rPr>
        <w:t xml:space="preserve"> mapas/mapa30.map 1 2 20 11 3 21 6</w:t>
      </w:r>
    </w:p>
    <w:p>
      <w:pPr>
        <w:pStyle w:val="Cuerpodetexto"/>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pPr>
      <w:r>
        <w:rPr/>
      </w:r>
    </w:p>
    <w:p>
      <w:pPr>
        <w:pStyle w:val="Cuerpodetexto"/>
        <w:widowControl/>
        <w:numPr>
          <w:ilvl w:val="0"/>
          <w:numId w:val="0"/>
        </w:numPr>
        <w:suppressAutoHyphens w:val="true"/>
        <w:overflowPunct w:val="false"/>
        <w:spacing w:lineRule="auto" w:line="288"/>
        <w:ind w:left="0" w:hanging="0"/>
        <w:jc w:val="left"/>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r>
      <w:r>
        <w:rPr>
          <w:rFonts w:eastAsia="Droid Sans Fallback" w:cs="FreeSans"/>
          <w:b/>
          <w:bCs/>
          <w:color w:val="auto"/>
          <w:kern w:val="0"/>
          <w:sz w:val="28"/>
          <w:szCs w:val="28"/>
          <w:lang w:val="es-ES" w:eastAsia="zh-CN" w:bidi="hi-IN"/>
        </w:rPr>
        <w:t>./practica2</w:t>
      </w:r>
      <w:r>
        <w:rPr>
          <w:b/>
          <w:bCs/>
          <w:sz w:val="28"/>
          <w:szCs w:val="28"/>
        </w:rPr>
        <w:t xml:space="preserve"> mapas/mapa30.map 1 2 6 10 1 13 15</w:t>
      </w:r>
    </w:p>
    <w:p>
      <w:pPr>
        <w:pStyle w:val="Cuerpodetexto"/>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b/>
          <w:b/>
          <w:bCs/>
          <w:sz w:val="28"/>
          <w:szCs w:val="28"/>
        </w:rPr>
      </w:pPr>
      <w:r>
        <w:rPr>
          <w:b/>
          <w:bCs/>
          <w:sz w:val="28"/>
          <w:szCs w:val="28"/>
        </w:rPr>
      </w:r>
    </w:p>
    <w:p>
      <w:pPr>
        <w:pStyle w:val="Normal"/>
        <w:widowControl/>
        <w:rPr/>
      </w:pPr>
      <w:r>
        <w:rPr/>
      </w:r>
    </w:p>
    <w:p>
      <w:pPr>
        <w:pStyle w:val="Cuerpodetexto"/>
        <w:widowControl/>
        <w:rPr/>
      </w:pPr>
      <w:r>
        <w:rPr/>
      </w:r>
      <w:r>
        <w:br w:type="page"/>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r>
      <w:r>
        <w:rPr>
          <w:rFonts w:eastAsia="Droid Sans Fallback" w:cs="FreeSans"/>
          <w:b/>
          <w:bCs/>
          <w:color w:val="auto"/>
          <w:kern w:val="0"/>
          <w:sz w:val="28"/>
          <w:szCs w:val="28"/>
          <w:lang w:val="es-ES" w:eastAsia="zh-CN" w:bidi="hi-IN"/>
        </w:rPr>
        <w:t>./practica2</w:t>
      </w:r>
      <w:r>
        <w:rPr>
          <w:b/>
          <w:bCs/>
          <w:sz w:val="28"/>
          <w:szCs w:val="28"/>
        </w:rPr>
        <w:t xml:space="preserve"> mapas/scape.map 1 2 9 13 1 9 25</w:t>
      </w:r>
    </w:p>
    <w:p>
      <w:pPr>
        <w:pStyle w:val="Cuerpodetexto"/>
        <w:widowControl/>
        <w:rPr>
          <w:b/>
          <w:b/>
          <w:bCs/>
          <w:sz w:val="28"/>
          <w:szCs w:val="28"/>
        </w:rPr>
      </w:pPr>
      <w:r>
        <w:rPr>
          <w:b/>
          <w:bCs/>
          <w:sz w:val="28"/>
          <w:szCs w:val="28"/>
        </w:rPr>
      </w:r>
    </w:p>
    <w:tbl>
      <w:tblPr>
        <w:tblW w:w="9636" w:type="dxa"/>
        <w:jc w:val="left"/>
        <w:tblInd w:w="55" w:type="dxa"/>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rHeight w:val="428" w:hRule="atLeast"/>
        </w:trPr>
        <w:tc>
          <w:tcPr>
            <w:tcW w:w="1018" w:type="dxa"/>
            <w:tcBorders>
              <w:left w:val="single" w:sz="2" w:space="0" w:color="000000"/>
              <w:bottom w:val="single" w:sz="2" w:space="0" w:color="000000"/>
            </w:tcBorders>
          </w:tcPr>
          <w:p>
            <w:pPr>
              <w:pStyle w:val="Contenidodelatabla"/>
              <w:widowControl w:val="false"/>
              <w:rPr>
                <w:b/>
                <w:b/>
                <w:bCs/>
              </w:rPr>
            </w:pPr>
            <w:r>
              <w:rPr>
                <w:b/>
                <w:bCs/>
              </w:rPr>
              <w:t>Plan</w:t>
            </w:r>
          </w:p>
        </w:tc>
        <w:tc>
          <w:tcPr>
            <w:tcW w:w="8617" w:type="dxa"/>
            <w:gridSpan w:val="2"/>
            <w:tcBorders>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pPr>
      <w:r>
        <w:rPr/>
      </w:r>
    </w:p>
    <w:p>
      <w:pPr>
        <w:pStyle w:val="Cuerpodetexto"/>
        <w:widowControl/>
        <w:rPr>
          <w:rStyle w:val="Destacado"/>
          <w:rFonts w:ascii="Verdana;Geneva;sans-serif" w:hAnsi="Verdana;Geneva;sans-serif"/>
          <w:b/>
          <w:b/>
          <w:bCs/>
          <w:i w:val="false"/>
          <w:i w:val="false"/>
          <w:color w:val="333333"/>
        </w:rPr>
      </w:pPr>
      <w:r>
        <w:rPr>
          <w:rFonts w:ascii="Verdana;Geneva;sans-serif" w:hAnsi="Verdana;Geneva;sans-serif"/>
          <w:b/>
          <w:bCs/>
          <w:i w:val="false"/>
          <w:color w:val="333333"/>
        </w:rPr>
      </w:r>
      <w:r>
        <w:br w:type="page"/>
      </w:r>
    </w:p>
    <w:p>
      <w:pPr>
        <w:pStyle w:val="Cuerpodetexto"/>
        <w:widowControl/>
        <w:rPr/>
      </w:pPr>
      <w:r>
        <w:rPr>
          <w:rStyle w:val="Destacado"/>
          <w:rFonts w:ascii="Verdana;Geneva;sans-serif" w:hAnsi="Verdana;Geneva;sans-serif"/>
          <w:b/>
          <w:bCs/>
          <w:i w:val="false"/>
          <w:color w:val="333333"/>
        </w:rPr>
        <w:t>Nivel 3-Reto 1 (</w:t>
      </w:r>
      <w:r>
        <w:rPr>
          <w:rStyle w:val="Destacado"/>
          <w:rFonts w:ascii="Verdana;Geneva;sans-serif" w:hAnsi="Verdana;Geneva;sans-serif"/>
          <w:b/>
          <w:bCs/>
          <w:i w:val="false"/>
          <w:iCs/>
          <w:color w:val="333333"/>
        </w:rPr>
        <w:t>Max. Descubrir mapa)</w:t>
      </w:r>
    </w:p>
    <w:p>
      <w:pPr>
        <w:pStyle w:val="Cuerpodetexto"/>
        <w:widowControl/>
        <w:numPr>
          <w:ilvl w:val="0"/>
          <w:numId w:val="8"/>
        </w:numPr>
        <w:rPr/>
      </w:pPr>
      <w:r>
        <w:rPr>
          <w:rStyle w:val="Destacado"/>
          <w:rFonts w:ascii="Verdana;Geneva;sans-serif" w:hAnsi="Verdana;Geneva;sans-serif"/>
          <w:b w:val="false"/>
          <w:bCs w:val="false"/>
          <w:i w:val="false"/>
          <w:iCs/>
          <w:color w:val="333333"/>
        </w:rPr>
        <w:t>Indica el/los algoritmos de búsqueda implementados para realizar este nivel</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Si usaste A*, describe la heurística utilizada. ¿Es admisible?</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720" w:hanging="0"/>
        <w:rPr>
          <w:rStyle w:val="Destacado"/>
          <w:rFonts w:ascii="Verdana;Geneva;sans-serif" w:hAnsi="Verdana;Geneva;sans-serif"/>
          <w:b w:val="false"/>
          <w:b w:val="false"/>
          <w:bCs w:val="false"/>
          <w:i w:val="false"/>
          <w:i w:val="false"/>
          <w:iCs/>
          <w:color w:val="333333"/>
        </w:rPr>
      </w:pPr>
      <w:r>
        <w:rPr>
          <w:rFonts w:ascii="Verdana;Geneva;sans-serif" w:hAnsi="Verdana;Geneva;sans-serif"/>
          <w:b w:val="false"/>
          <w:bCs w:val="false"/>
          <w:i w:val="false"/>
          <w:iCs/>
          <w:color w:val="333333"/>
        </w:rPr>
      </w:r>
    </w:p>
    <w:p>
      <w:pPr>
        <w:pStyle w:val="Cuerpodetexto"/>
        <w:widowControl/>
        <w:numPr>
          <w:ilvl w:val="0"/>
          <w:numId w:val="2"/>
        </w:numPr>
        <w:jc w:val="both"/>
        <w:rPr/>
      </w:pPr>
      <w:r>
        <w:rPr>
          <w:rStyle w:val="Destacado"/>
          <w:rFonts w:ascii="Verdana;Geneva;sans-serif" w:hAnsi="Verdana;Geneva;sans-serif"/>
          <w:b w:val="false"/>
          <w:bCs w:val="false"/>
          <w:i w:val="false"/>
          <w:iCs w:val="false"/>
          <w:color w:val="333333"/>
        </w:rPr>
        <w:t>Describe de forma simple la estrategia que has implementado para maximizar el descubrimiento del mapa. Qué papel juego el algoritmo de búsqueda dentro de tu estrategia.</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jc w:val="both"/>
        <w:rPr/>
      </w:pPr>
      <w:r>
        <w:rPr>
          <w:rStyle w:val="Destacado"/>
          <w:rFonts w:ascii="Verdana;Geneva;sans-serif" w:hAnsi="Verdana;Geneva;sans-serif"/>
          <w:b w:val="false"/>
          <w:bCs w:val="false"/>
          <w:i w:val="false"/>
          <w:color w:val="333333"/>
          <w:sz w:val="24"/>
          <w:szCs w:val="24"/>
        </w:rPr>
        <w:t>Si exploraste varías estrategias indica aquí una descripción general y la razón por las que las descartaste</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720" w:hanging="0"/>
        <w:rPr/>
      </w:pPr>
      <w:r>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color w:val="auto"/>
          <w:kern w:val="0"/>
          <w:sz w:val="28"/>
          <w:szCs w:val="28"/>
          <w:lang w:val="es-ES" w:eastAsia="zh-CN" w:bidi="hi-IN"/>
        </w:rPr>
        <w:t>./practica2SG</w:t>
      </w:r>
      <w:r>
        <w:rPr>
          <w:rStyle w:val="Destacado"/>
          <w:b/>
          <w:bCs/>
          <w:i w:val="false"/>
          <w:color w:val="333333"/>
          <w:sz w:val="28"/>
          <w:szCs w:val="28"/>
        </w:rPr>
        <w:t xml:space="preserve"> mapas/mapa75.map 1 3 11 47 0</w:t>
      </w:r>
    </w:p>
    <w:p>
      <w:pPr>
        <w:pStyle w:val="Cuerpodetexto"/>
        <w:widowControl/>
        <w:rPr>
          <w:b/>
          <w:b/>
          <w:bCs/>
          <w:sz w:val="28"/>
          <w:szCs w:val="28"/>
        </w:rPr>
      </w:pPr>
      <w:r>
        <w:rPr>
          <w:b/>
          <w:bCs/>
          <w:sz w:val="28"/>
          <w:szCs w:val="28"/>
        </w:rPr>
      </w:r>
    </w:p>
    <w:tbl>
      <w:tblPr>
        <w:tblW w:w="8160" w:type="dxa"/>
        <w:jc w:val="left"/>
        <w:tblInd w:w="780" w:type="dxa"/>
        <w:tblCellMar>
          <w:top w:w="55" w:type="dxa"/>
          <w:left w:w="54" w:type="dxa"/>
          <w:bottom w:w="55" w:type="dxa"/>
          <w:right w:w="55" w:type="dxa"/>
        </w:tblCellMar>
      </w:tblPr>
      <w:tblGrid>
        <w:gridCol w:w="6539"/>
        <w:gridCol w:w="1620"/>
      </w:tblGrid>
      <w:tr>
        <w:trPr/>
        <w:tc>
          <w:tcPr>
            <w:tcW w:w="6539" w:type="dxa"/>
            <w:tcBorders>
              <w:top w:val="single" w:sz="2" w:space="0" w:color="000000"/>
              <w:left w:val="single" w:sz="2" w:space="0" w:color="000000"/>
              <w:bottom w:val="single" w:sz="2" w:space="0" w:color="000000"/>
            </w:tcBorders>
          </w:tcPr>
          <w:p>
            <w:pPr>
              <w:pStyle w:val="Contenidodelatabla"/>
              <w:widowControl w:val="false"/>
              <w:rPr>
                <w:b/>
                <w:b/>
                <w:bCs/>
              </w:rPr>
            </w:pPr>
            <w:r>
              <w:rPr>
                <w:rFonts w:eastAsia="Droid Sans Fallback" w:cs="FreeSans"/>
                <w:b/>
                <w:bCs/>
                <w:color w:val="auto"/>
                <w:kern w:val="0"/>
                <w:sz w:val="24"/>
                <w:szCs w:val="24"/>
                <w:lang w:val="es-ES" w:eastAsia="zh-CN" w:bidi="hi-IN"/>
              </w:rPr>
              <w:t>Porcentaje de mapa descubierto</w:t>
            </w:r>
          </w:p>
        </w:tc>
        <w:tc>
          <w:tcPr>
            <w:tcW w:w="1620"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color w:val="auto"/>
          <w:kern w:val="0"/>
          <w:sz w:val="28"/>
          <w:szCs w:val="28"/>
          <w:lang w:val="es-ES" w:eastAsia="zh-CN" w:bidi="hi-IN"/>
        </w:rPr>
        <w:t>./practica2SG</w:t>
      </w:r>
      <w:r>
        <w:rPr>
          <w:rStyle w:val="Destacado"/>
          <w:b/>
          <w:bCs/>
          <w:i w:val="false"/>
          <w:color w:val="333333"/>
          <w:sz w:val="28"/>
          <w:szCs w:val="28"/>
        </w:rPr>
        <w:t xml:space="preserve"> mapas/mapa100.map 1 3 63 31 3 </w:t>
      </w:r>
      <w:r>
        <w:rPr>
          <w:rStyle w:val="Destacado"/>
          <w:rFonts w:ascii="Verdana;Geneva;sans-serif" w:hAnsi="Verdana;Geneva;sans-serif"/>
          <w:b/>
          <w:bCs/>
          <w:i w:val="false"/>
          <w:color w:val="333333"/>
          <w:sz w:val="28"/>
          <w:szCs w:val="28"/>
        </w:rPr>
        <w:t xml:space="preserve"> </w:t>
      </w:r>
    </w:p>
    <w:p>
      <w:pPr>
        <w:pStyle w:val="Cuerpodetexto"/>
        <w:widowControl/>
        <w:rPr>
          <w:b/>
          <w:b/>
          <w:bCs/>
          <w:sz w:val="28"/>
          <w:szCs w:val="28"/>
        </w:rPr>
      </w:pPr>
      <w:r>
        <w:rPr>
          <w:b/>
          <w:bCs/>
          <w:sz w:val="28"/>
          <w:szCs w:val="28"/>
        </w:rPr>
      </w:r>
    </w:p>
    <w:tbl>
      <w:tblPr>
        <w:tblW w:w="8160" w:type="dxa"/>
        <w:jc w:val="left"/>
        <w:tblInd w:w="780" w:type="dxa"/>
        <w:tblCellMar>
          <w:top w:w="55" w:type="dxa"/>
          <w:left w:w="54" w:type="dxa"/>
          <w:bottom w:w="55" w:type="dxa"/>
          <w:right w:w="55" w:type="dxa"/>
        </w:tblCellMar>
      </w:tblPr>
      <w:tblGrid>
        <w:gridCol w:w="6539"/>
        <w:gridCol w:w="1620"/>
      </w:tblGrid>
      <w:tr>
        <w:trPr/>
        <w:tc>
          <w:tcPr>
            <w:tcW w:w="6539" w:type="dxa"/>
            <w:tcBorders>
              <w:top w:val="single" w:sz="2" w:space="0" w:color="000000"/>
              <w:left w:val="single" w:sz="2" w:space="0" w:color="000000"/>
              <w:bottom w:val="single" w:sz="2" w:space="0" w:color="000000"/>
            </w:tcBorders>
          </w:tcPr>
          <w:p>
            <w:pPr>
              <w:pStyle w:val="Contenidodelatabla"/>
              <w:widowControl w:val="false"/>
              <w:rPr>
                <w:b/>
                <w:b/>
                <w:bCs/>
              </w:rPr>
            </w:pPr>
            <w:r>
              <w:rPr>
                <w:rFonts w:eastAsia="Droid Sans Fallback" w:cs="FreeSans"/>
                <w:b/>
                <w:bCs/>
                <w:color w:val="auto"/>
                <w:kern w:val="0"/>
                <w:sz w:val="24"/>
                <w:szCs w:val="24"/>
                <w:lang w:val="es-ES" w:eastAsia="zh-CN" w:bidi="hi-IN"/>
              </w:rPr>
              <w:t>Porcentaje de mapa descubierto</w:t>
            </w:r>
          </w:p>
        </w:tc>
        <w:tc>
          <w:tcPr>
            <w:tcW w:w="1620"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bl>
    <w:p>
      <w:pPr>
        <w:pStyle w:val="Cuerpodetexto"/>
        <w:widowControl/>
        <w:numPr>
          <w:ilvl w:val="0"/>
          <w:numId w:val="0"/>
        </w:numPr>
        <w:ind w:left="720" w:hanging="0"/>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color w:val="auto"/>
          <w:kern w:val="0"/>
          <w:sz w:val="28"/>
          <w:szCs w:val="28"/>
          <w:lang w:val="es-ES" w:eastAsia="zh-CN" w:bidi="hi-IN"/>
        </w:rPr>
        <w:t>./practica2SG</w:t>
      </w:r>
      <w:r>
        <w:rPr>
          <w:rStyle w:val="Destacado"/>
          <w:b/>
          <w:bCs/>
          <w:i w:val="false"/>
          <w:color w:val="333333"/>
          <w:sz w:val="28"/>
          <w:szCs w:val="28"/>
        </w:rPr>
        <w:t xml:space="preserve"> mapas/medieval.map 1 3 3 3 2 </w:t>
      </w:r>
    </w:p>
    <w:p>
      <w:pPr>
        <w:pStyle w:val="Cuerpodetexto"/>
        <w:widowControl/>
        <w:rPr>
          <w:b/>
          <w:b/>
          <w:bCs/>
          <w:sz w:val="28"/>
          <w:szCs w:val="28"/>
        </w:rPr>
      </w:pPr>
      <w:r>
        <w:rPr>
          <w:b/>
          <w:bCs/>
          <w:sz w:val="28"/>
          <w:szCs w:val="28"/>
        </w:rPr>
      </w:r>
    </w:p>
    <w:tbl>
      <w:tblPr>
        <w:tblW w:w="8160" w:type="dxa"/>
        <w:jc w:val="left"/>
        <w:tblInd w:w="780" w:type="dxa"/>
        <w:tblCellMar>
          <w:top w:w="55" w:type="dxa"/>
          <w:left w:w="54" w:type="dxa"/>
          <w:bottom w:w="55" w:type="dxa"/>
          <w:right w:w="55" w:type="dxa"/>
        </w:tblCellMar>
      </w:tblPr>
      <w:tblGrid>
        <w:gridCol w:w="6539"/>
        <w:gridCol w:w="1620"/>
      </w:tblGrid>
      <w:tr>
        <w:trPr/>
        <w:tc>
          <w:tcPr>
            <w:tcW w:w="6539" w:type="dxa"/>
            <w:tcBorders>
              <w:top w:val="single" w:sz="2" w:space="0" w:color="000000"/>
              <w:left w:val="single" w:sz="2" w:space="0" w:color="000000"/>
              <w:bottom w:val="single" w:sz="2" w:space="0" w:color="000000"/>
            </w:tcBorders>
          </w:tcPr>
          <w:p>
            <w:pPr>
              <w:pStyle w:val="Contenidodelatabla"/>
              <w:widowControl w:val="false"/>
              <w:rPr>
                <w:b/>
                <w:b/>
                <w:bCs/>
              </w:rPr>
            </w:pPr>
            <w:r>
              <w:rPr>
                <w:rFonts w:eastAsia="Droid Sans Fallback" w:cs="FreeSans"/>
                <w:b/>
                <w:bCs/>
                <w:color w:val="auto"/>
                <w:kern w:val="0"/>
                <w:sz w:val="24"/>
                <w:szCs w:val="24"/>
                <w:lang w:val="es-ES" w:eastAsia="zh-CN" w:bidi="hi-IN"/>
              </w:rPr>
              <w:t>Porcentaje de mapa descubierto</w:t>
            </w:r>
          </w:p>
        </w:tc>
        <w:tc>
          <w:tcPr>
            <w:tcW w:w="1620"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bl>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p>
    <w:p>
      <w:pPr>
        <w:pStyle w:val="Cuerpodetexto"/>
        <w:widowControl/>
        <w:rPr/>
      </w:pPr>
      <w:r>
        <w:rPr>
          <w:rStyle w:val="Destacado"/>
          <w:rFonts w:ascii="Verdana;Geneva;sans-serif" w:hAnsi="Verdana;Geneva;sans-serif"/>
          <w:b/>
          <w:bCs/>
          <w:i w:val="false"/>
          <w:color w:val="333333"/>
          <w:sz w:val="28"/>
          <w:szCs w:val="28"/>
        </w:rPr>
        <w:t>Nivel 4-</w:t>
      </w:r>
      <w:r>
        <w:rPr>
          <w:rStyle w:val="Destacado"/>
          <w:rFonts w:ascii="Verdana;Geneva;sans-serif" w:hAnsi="Verdana;Geneva;sans-serif"/>
          <w:b/>
          <w:bCs/>
          <w:i w:val="false"/>
          <w:iCs/>
          <w:color w:val="333333"/>
          <w:sz w:val="28"/>
          <w:szCs w:val="28"/>
        </w:rPr>
        <w:t>Reto 2 (Max. Número de misiones)</w:t>
      </w:r>
    </w:p>
    <w:p>
      <w:pPr>
        <w:pStyle w:val="Cuerpodetexto"/>
        <w:widowControl/>
        <w:rPr>
          <w:b/>
          <w:b/>
          <w:bCs/>
          <w:sz w:val="28"/>
          <w:szCs w:val="28"/>
        </w:rPr>
      </w:pPr>
      <w:r>
        <w:rPr>
          <w:b/>
          <w:bCs/>
          <w:sz w:val="28"/>
          <w:szCs w:val="28"/>
        </w:rPr>
      </w:r>
    </w:p>
    <w:p>
      <w:pPr>
        <w:pStyle w:val="Cuerpodetexto"/>
        <w:widowControl/>
        <w:numPr>
          <w:ilvl w:val="0"/>
          <w:numId w:val="9"/>
        </w:numPr>
        <w:jc w:val="both"/>
        <w:rPr/>
      </w:pPr>
      <w:r>
        <w:rPr>
          <w:rStyle w:val="Destacado"/>
          <w:rFonts w:ascii="Verdana;Geneva;sans-serif" w:hAnsi="Verdana;Geneva;sans-serif"/>
          <w:b w:val="false"/>
          <w:bCs w:val="false"/>
          <w:i w:val="false"/>
          <w:iCs/>
          <w:color w:val="333333"/>
        </w:rPr>
        <w:t>¿Qué algoritmo o algoritmos de búsqueda usas en el nivel 4? Explica brevemente la razón de tu elección.</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jc w:val="both"/>
        <w:rPr/>
      </w:pPr>
      <w:r>
        <w:rPr>
          <w:rStyle w:val="Destacado"/>
          <w:rFonts w:ascii="Verdana;Geneva;sans-serif" w:hAnsi="Verdana;Geneva;sans-serif"/>
          <w:b w:val="false"/>
          <w:bCs w:val="false"/>
          <w:i w:val="false"/>
          <w:iCs w:val="false"/>
          <w:color w:val="333333"/>
        </w:rPr>
        <w:t>Explica brevemente qué política has seguido para abordar el problema de tener 3 objetivos.</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 xml:space="preserve">¿Bajo qué condiciones </w:t>
      </w:r>
      <w:r>
        <w:rPr>
          <w:rStyle w:val="Destacado"/>
          <w:rFonts w:ascii="Verdana;Geneva;sans-serif" w:hAnsi="Verdana;Geneva;sans-serif"/>
          <w:b w:val="false"/>
          <w:bCs w:val="false"/>
          <w:i w:val="false"/>
          <w:iCs/>
          <w:color w:val="333333"/>
          <w:sz w:val="24"/>
          <w:szCs w:val="24"/>
        </w:rPr>
        <w:t>replanifica tu agente</w:t>
      </w:r>
      <w:r>
        <w:rPr>
          <w:rStyle w:val="Destacado"/>
          <w:rFonts w:ascii="Verdana;Geneva;sans-serif" w:hAnsi="Verdana;Geneva;sans-serif"/>
          <w:b w:val="false"/>
          <w:bCs w:val="false"/>
          <w:i w:val="false"/>
          <w:color w:val="333333"/>
          <w:sz w:val="24"/>
          <w:szCs w:val="24"/>
        </w:rPr>
        <w:t>?</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720" w:hanging="0"/>
        <w:rPr/>
      </w:pPr>
      <w:r>
        <w:rPr/>
      </w:r>
    </w:p>
    <w:p>
      <w:pPr>
        <w:pStyle w:val="Cuerpodetexto"/>
        <w:widowControl/>
        <w:numPr>
          <w:ilvl w:val="0"/>
          <w:numId w:val="2"/>
        </w:numPr>
        <w:jc w:val="both"/>
        <w:rPr/>
      </w:pPr>
      <w:r>
        <w:rPr>
          <w:rStyle w:val="Destacado"/>
          <w:rFonts w:ascii="Verdana;Geneva;sans-serif" w:hAnsi="Verdana;Geneva;sans-serif"/>
          <w:b w:val="false"/>
          <w:bCs w:val="false"/>
          <w:i w:val="false"/>
          <w:color w:val="333333"/>
        </w:rPr>
        <w:t xml:space="preserve">Explica el valor que le has dado a la casilla desconocida en la construcción de planes </w:t>
      </w:r>
      <w:r>
        <w:rPr>
          <w:rStyle w:val="Destacado"/>
          <w:rFonts w:ascii="Verdana;Geneva;sans-serif" w:hAnsi="Verdana;Geneva;sans-serif"/>
          <w:b w:val="false"/>
          <w:bCs w:val="false"/>
          <w:i w:val="false"/>
          <w:iCs/>
          <w:color w:val="333333"/>
        </w:rPr>
        <w:t xml:space="preserve">cuando el </w:t>
      </w:r>
      <w:r>
        <w:rPr>
          <w:rStyle w:val="Destacado"/>
          <w:rFonts w:ascii="Verdana;Geneva;sans-serif" w:hAnsi="Verdana;Geneva;sans-serif"/>
          <w:b w:val="false"/>
          <w:bCs w:val="false"/>
          <w:i w:val="false"/>
          <w:color w:val="333333"/>
        </w:rPr>
        <w:t>mapa contiene casillas aún sin conocer. Justifica ese valor.</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Cuerpodetexto"/>
        <w:widowControl/>
        <w:numPr>
          <w:ilvl w:val="0"/>
          <w:numId w:val="2"/>
        </w:numPr>
        <w:jc w:val="both"/>
        <w:rPr/>
      </w:pPr>
      <w:r>
        <w:rPr>
          <w:rStyle w:val="Destacado"/>
          <w:rFonts w:ascii="Verdana;Geneva;sans-serif" w:hAnsi="Verdana;Geneva;sans-serif"/>
          <w:b w:val="false"/>
          <w:bCs w:val="false"/>
          <w:i w:val="false"/>
          <w:color w:val="333333"/>
        </w:rPr>
        <w:t xml:space="preserve">¿Has tenido en cuenta la recarga de batería? En caso afirmativo, describe </w:t>
      </w:r>
      <w:r>
        <w:rPr>
          <w:rStyle w:val="Destacado"/>
          <w:rFonts w:ascii="Verdana;Geneva;sans-serif" w:hAnsi="Verdana;Geneva;sans-serif"/>
          <w:b w:val="false"/>
          <w:bCs w:val="false"/>
          <w:i w:val="false"/>
          <w:iCs/>
          <w:color w:val="333333"/>
        </w:rPr>
        <w:t>la política usada por tu agente para proceder a recargar</w:t>
      </w:r>
      <w:r>
        <w:rPr>
          <w:rStyle w:val="Destacado"/>
          <w:rFonts w:ascii="Verdana;Geneva;sans-serif" w:hAnsi="Verdana;Geneva;sans-serif"/>
          <w:b w:val="false"/>
          <w:bCs w:val="false"/>
          <w:i w:val="false"/>
          <w:color w:val="333333"/>
        </w:rPr>
        <w:t>.</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720" w:hanging="0"/>
        <w:rPr>
          <w:rFonts w:ascii="Verdana;Geneva;sans-serif" w:hAnsi="Verdana;Geneva;sans-serif"/>
          <w:b w:val="false"/>
          <w:b w:val="false"/>
          <w:bCs w:val="false"/>
          <w:i w:val="false"/>
          <w:i w:val="false"/>
          <w:iCs w:val="false"/>
          <w:color w:val="333333"/>
        </w:rPr>
      </w:pPr>
      <w:r>
        <w:rPr>
          <w:rFonts w:ascii="Verdana;Geneva;sans-serif" w:hAnsi="Verdana;Geneva;sans-serif"/>
          <w:b w:val="false"/>
          <w:bCs w:val="false"/>
          <w:i w:val="false"/>
          <w:iCs w:val="false"/>
          <w:color w:val="333333"/>
        </w:rPr>
      </w:r>
    </w:p>
    <w:p>
      <w:pPr>
        <w:pStyle w:val="Cuerpodetexto"/>
        <w:widowControl/>
        <w:numPr>
          <w:ilvl w:val="0"/>
          <w:numId w:val="2"/>
        </w:numPr>
        <w:jc w:val="both"/>
        <w:rPr/>
      </w:pPr>
      <w:r>
        <w:rPr>
          <w:rStyle w:val="Destacado"/>
          <w:rFonts w:ascii="Verdana;Geneva;sans-serif" w:hAnsi="Verdana;Geneva;sans-serif"/>
          <w:b w:val="false"/>
          <w:bCs w:val="false"/>
          <w:i w:val="false"/>
          <w:color w:val="333333"/>
        </w:rPr>
        <w:t>¿Has tenido en cuenta la existencia de aldeanos y lobos para definir el comportamiento del agente? En caso afirmativo, describe en qué sentido los has tenido en cuenta.</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numPr>
          <w:ilvl w:val="0"/>
          <w:numId w:val="0"/>
        </w:numPr>
        <w:ind w:left="720" w:hanging="0"/>
        <w:rPr>
          <w:rFonts w:ascii="Verdana;Geneva;sans-serif" w:hAnsi="Verdana;Geneva;sans-serif"/>
          <w:b w:val="false"/>
          <w:b w:val="false"/>
          <w:bCs w:val="false"/>
          <w:i w:val="false"/>
          <w:i w:val="false"/>
          <w:iCs w:val="false"/>
          <w:color w:val="333333"/>
        </w:rPr>
      </w:pPr>
      <w:r>
        <w:rPr>
          <w:rFonts w:ascii="Verdana;Geneva;sans-serif" w:hAnsi="Verdana;Geneva;sans-serif"/>
          <w:b w:val="false"/>
          <w:bCs w:val="false"/>
          <w:i w:val="false"/>
          <w:iCs w:val="false"/>
          <w:color w:val="333333"/>
        </w:rPr>
      </w:r>
    </w:p>
    <w:p>
      <w:pPr>
        <w:pStyle w:val="Cuerpodetexto"/>
        <w:widowControl/>
        <w:numPr>
          <w:ilvl w:val="0"/>
          <w:numId w:val="2"/>
        </w:numPr>
        <w:jc w:val="both"/>
        <w:rPr>
          <w:rFonts w:ascii="Verdana;Geneva;sans-serif" w:hAnsi="Verdana;Geneva;sans-serif"/>
          <w:b w:val="false"/>
          <w:b w:val="false"/>
          <w:bCs w:val="false"/>
          <w:i w:val="false"/>
          <w:i w:val="false"/>
          <w:iCs w:val="false"/>
          <w:color w:val="333333"/>
        </w:rPr>
      </w:pPr>
      <w:r>
        <w:rPr>
          <w:rStyle w:val="Destacado"/>
          <w:rFonts w:ascii="Verdana;Geneva;sans-serif" w:hAnsi="Verdana;Geneva;sans-serif"/>
          <w:b w:val="false"/>
          <w:bCs w:val="false"/>
          <w:i w:val="false"/>
          <w:iCs w:val="false"/>
          <w:color w:val="333333"/>
        </w:rPr>
        <w:t>Añade aquí todas los comentarios que desees sobre el trabajo que has desarrollado sobre este nivel, qué consideras con son importantes para evaluar el grado en el que te has implicado en la práctica y que no se puede deducir de la contestación a las preguntas anteriores.</w:t>
      </w:r>
    </w:p>
    <w:tbl>
      <w:tblPr>
        <w:tblW w:w="9645" w:type="dxa"/>
        <w:jc w:val="left"/>
        <w:tblInd w:w="100" w:type="dxa"/>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Cuerpodetexto"/>
        <w:widowControl/>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Cuerpodetexto"/>
        <w:widowControl/>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p>
    <w:p>
      <w:pPr>
        <w:pStyle w:val="Cuerpodetexto"/>
        <w:widowControl/>
        <w:numPr>
          <w:ilvl w:val="0"/>
          <w:numId w:val="0"/>
        </w:numPr>
        <w:ind w:left="720" w:hanging="0"/>
        <w:rPr/>
      </w:pPr>
      <w:r>
        <w:rPr>
          <w:rStyle w:val="Destacado"/>
          <w:rFonts w:eastAsia="Droid Sans Fallback" w:cs="FreeSans"/>
          <w:b/>
          <w:bCs/>
          <w:i w:val="false"/>
          <w:iCs w:val="false"/>
          <w:color w:val="333333"/>
          <w:kern w:val="0"/>
          <w:sz w:val="28"/>
          <w:szCs w:val="28"/>
          <w:lang w:val="es-ES" w:eastAsia="zh-CN" w:bidi="hi-IN"/>
        </w:rPr>
        <w:t xml:space="preserve">./practica2SG  mapas/mapa50.map 1 4 28 25 3 39 45 9 16 38 13 27 23 31 18 45 31 35 7 12 6 40 7 20 6 10 25 41 30 14 31 26 24 38 26 38 20 44 14 17 40 45 3 4 9 33 44 17 3 3 11 42 13 26 18 38 25 33 26 46 46 36 14 36 31 17 34 8 22 44 41 16 11 44 17 29 32 42 21 46 19 40 34 45 24 46 7 44 32 21 30 14 39 15 22 11 9 13 27 20 8 45 5 6 </w:t>
      </w:r>
    </w:p>
    <w:tbl>
      <w:tblPr>
        <w:tblW w:w="9636" w:type="dxa"/>
        <w:jc w:val="left"/>
        <w:tblInd w:w="55" w:type="dxa"/>
        <w:tblCellMar>
          <w:top w:w="55" w:type="dxa"/>
          <w:left w:w="54" w:type="dxa"/>
          <w:bottom w:w="55" w:type="dxa"/>
          <w:right w:w="55" w:type="dxa"/>
        </w:tblCellMar>
      </w:tblPr>
      <w:tblGrid>
        <w:gridCol w:w="7258"/>
        <w:gridCol w:w="2377"/>
      </w:tblGrid>
      <w:tr>
        <w:trPr/>
        <w:tc>
          <w:tcPr>
            <w:tcW w:w="7258"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7" w:type="dxa"/>
            <w:tcBorders>
              <w:top w:val="single" w:sz="2" w:space="0" w:color="000000"/>
              <w:bottom w:val="single" w:sz="2" w:space="0" w:color="000000"/>
            </w:tcBorders>
          </w:tcPr>
          <w:p>
            <w:pPr>
              <w:pStyle w:val="Contenidodelatabla"/>
              <w:widowControl w:val="false"/>
              <w:numPr>
                <w:ilvl w:val="0"/>
                <w:numId w:val="0"/>
              </w:numPr>
              <w:ind w:left="720" w:hanging="0"/>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7" w:type="dxa"/>
            <w:tcBorders>
              <w:bottom w:val="single" w:sz="2" w:space="0" w:color="000000"/>
            </w:tcBorders>
          </w:tcPr>
          <w:p>
            <w:pPr>
              <w:pStyle w:val="Contenidodelatabla"/>
              <w:widowControl w:val="false"/>
              <w:numPr>
                <w:ilvl w:val="0"/>
                <w:numId w:val="0"/>
              </w:numPr>
              <w:ind w:left="720" w:hanging="0"/>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Batería</w:t>
            </w:r>
          </w:p>
        </w:tc>
        <w:tc>
          <w:tcPr>
            <w:tcW w:w="2377" w:type="dxa"/>
            <w:tcBorders>
              <w:bottom w:val="single" w:sz="2" w:space="0" w:color="000000"/>
            </w:tcBorders>
          </w:tcPr>
          <w:p>
            <w:pPr>
              <w:pStyle w:val="Contenidodelatabla"/>
              <w:widowControl w:val="false"/>
              <w:numPr>
                <w:ilvl w:val="0"/>
                <w:numId w:val="0"/>
              </w:numPr>
              <w:ind w:left="720" w:hanging="0"/>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t>Porcentaje de mapa descubierto</w:t>
            </w:r>
          </w:p>
        </w:tc>
        <w:tc>
          <w:tcPr>
            <w:tcW w:w="2377" w:type="dxa"/>
            <w:tcBorders>
              <w:bottom w:val="single" w:sz="2" w:space="0" w:color="000000"/>
            </w:tcBorders>
          </w:tcPr>
          <w:p>
            <w:pPr>
              <w:pStyle w:val="Contenidodelatabla"/>
              <w:widowControl w:val="false"/>
              <w:numPr>
                <w:ilvl w:val="0"/>
                <w:numId w:val="0"/>
              </w:numPr>
              <w:ind w:left="720" w:hanging="0"/>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w:t>
            </w:r>
          </w:p>
        </w:tc>
        <w:tc>
          <w:tcPr>
            <w:tcW w:w="2377" w:type="dxa"/>
            <w:tcBorders>
              <w:bottom w:val="single" w:sz="2" w:space="0" w:color="000000"/>
            </w:tcBorders>
          </w:tcPr>
          <w:p>
            <w:pPr>
              <w:pStyle w:val="Contenidodelatabla"/>
              <w:widowControl w:val="false"/>
              <w:numPr>
                <w:ilvl w:val="0"/>
                <w:numId w:val="0"/>
              </w:numPr>
              <w:ind w:left="720" w:hanging="0"/>
              <w:rPr>
                <w:rFonts w:ascii="Liberation Serif" w:hAnsi="Liberation Serif" w:eastAsia="Droid Sans Fallback" w:cs="FreeSans"/>
                <w:b w:val="false"/>
                <w:b w:val="false"/>
                <w:bCs w:val="false"/>
                <w:color w:val="auto"/>
                <w:kern w:val="0"/>
                <w:sz w:val="24"/>
                <w:szCs w:val="24"/>
                <w:lang w:val="es-ES" w:eastAsia="zh-CN" w:bidi="hi-IN"/>
              </w:rPr>
            </w:pPr>
            <w:r>
              <w:rPr>
                <w:rFonts w:eastAsia="Droid Sans Fallback" w:cs="FreeSans"/>
                <w:b w:val="false"/>
                <w:bCs w:val="false"/>
                <w:color w:val="auto"/>
                <w:kern w:val="0"/>
                <w:sz w:val="24"/>
                <w:szCs w:val="24"/>
                <w:lang w:val="es-ES" w:eastAsia="zh-CN" w:bidi="hi-IN"/>
              </w:rPr>
            </w:r>
          </w:p>
        </w:tc>
      </w:tr>
    </w:tbl>
    <w:p>
      <w:pPr>
        <w:pStyle w:val="Cuerpodetexto"/>
        <w:widowControl/>
        <w:numPr>
          <w:ilvl w:val="0"/>
          <w:numId w:val="0"/>
        </w:numPr>
        <w:ind w:left="720" w:hanging="0"/>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 xml:space="preserve">./practica2SG mapas/mapa75.map 1 4 11 47 0 59 68 3 32 14 25 57 20 41 35 47 27 38 71 68 47 53 10 18 10 60 11 16 38 62 45 22 47 39 37 57 39 57 30 66 21 26 60 68 5 6 14 49 66 26 4 4 17 63 19 40 28 57 38 50 39 69 69 54 21 55 47 26 51 12 33 66 62 24 17 67 26 51 71 44 49 64 32 69 29   </w:t>
      </w:r>
    </w:p>
    <w:tbl>
      <w:tblPr>
        <w:tblW w:w="9636" w:type="dxa"/>
        <w:jc w:val="left"/>
        <w:tblInd w:w="55" w:type="dxa"/>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Porcentaje de mapa descubierto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Objetivos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r>
          </w:p>
        </w:tc>
      </w:tr>
    </w:tbl>
    <w:p>
      <w:pPr>
        <w:pStyle w:val="Cuerpodetexto"/>
        <w:widowControl/>
        <w:rPr>
          <w:rStyle w:val="Destacado"/>
          <w:rFonts w:ascii="Verdana;Geneva;sans-serif" w:hAnsi="Verdana;Geneva;sans-serif"/>
          <w:b w:val="false"/>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Cuerpodetexto"/>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color w:val="auto"/>
          <w:kern w:val="0"/>
          <w:sz w:val="28"/>
          <w:szCs w:val="28"/>
          <w:lang w:val="es-ES" w:eastAsia="zh-CN" w:bidi="hi-IN"/>
        </w:rPr>
        <w:t>./practica2SG</w:t>
      </w:r>
      <w:r>
        <w:rPr>
          <w:rStyle w:val="Destacado"/>
          <w:b/>
          <w:bCs/>
          <w:i w:val="false"/>
          <w:color w:val="333333"/>
          <w:sz w:val="28"/>
          <w:szCs w:val="28"/>
        </w:rPr>
        <w:t xml:space="preserve"> mapas/marymonte.map 1 4 </w:t>
      </w:r>
      <w:r>
        <w:rPr>
          <w:rStyle w:val="Destacado"/>
          <w:b/>
          <w:bCs/>
          <w:i w:val="false"/>
          <w:iCs/>
          <w:color w:val="333333"/>
          <w:sz w:val="28"/>
          <w:szCs w:val="28"/>
        </w:rPr>
        <w:t>66 38 0</w:t>
      </w:r>
      <w:r>
        <w:rPr>
          <w:rStyle w:val="Destacado"/>
          <w:b/>
          <w:bCs/>
          <w:i w:val="false"/>
          <w:color w:val="333333"/>
          <w:sz w:val="28"/>
          <w:szCs w:val="28"/>
        </w:rPr>
        <w:t xml:space="preserve"> 59 64 41 35 12 65 71 68 47 53 10 45 69 8 6 37 68 59 36 48 11 13 70 70 8 67 59 10 34 70 33 4 66 70 37 22 46 71 70 18             </w:t>
      </w:r>
    </w:p>
    <w:tbl>
      <w:tblPr>
        <w:tblW w:w="9636" w:type="dxa"/>
        <w:jc w:val="left"/>
        <w:tblInd w:w="55" w:type="dxa"/>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b/>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Nivel Final de Batería</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Porcentaje de mapa descubierto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tcBorders>
              <w:left w:val="single" w:sz="2" w:space="0" w:color="000000"/>
              <w:bottom w:val="single" w:sz="2" w:space="0" w:color="000000"/>
            </w:tcBorders>
          </w:tcPr>
          <w:p>
            <w:pPr>
              <w:pStyle w:val="Contenidodelatabla"/>
              <w:widowControl w:val="false"/>
              <w:rPr>
                <w:b/>
                <w:b/>
                <w:bCs/>
              </w:rPr>
            </w:pPr>
            <w:r>
              <w:rPr>
                <w:b/>
                <w:bCs/>
              </w:rPr>
              <w:t>Objetivos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r>
          </w:p>
        </w:tc>
      </w:tr>
    </w:tbl>
    <w:p>
      <w:pPr>
        <w:pStyle w:val="Normal"/>
        <w:widowControl/>
        <w:rPr>
          <w:b/>
          <w:b/>
          <w:bCs/>
          <w:sz w:val="28"/>
          <w:szCs w:val="28"/>
        </w:rPr>
      </w:pPr>
      <w:r>
        <w:rPr>
          <w:b/>
          <w:bCs/>
          <w:sz w:val="28"/>
          <w:szCs w:val="28"/>
        </w:rPr>
      </w:r>
    </w:p>
    <w:p>
      <w:pPr>
        <w:pStyle w:val="Cuerpodetexto"/>
        <w:widowControl/>
        <w:rPr>
          <w:b/>
          <w:b/>
          <w:bCs/>
          <w:sz w:val="28"/>
          <w:szCs w:val="28"/>
        </w:rPr>
      </w:pPr>
      <w:r>
        <w:rPr>
          <w:b/>
          <w:bCs/>
          <w:sz w:val="28"/>
          <w:szCs w:val="28"/>
        </w:rPr>
      </w:r>
      <w:r>
        <w:br w:type="page"/>
      </w:r>
    </w:p>
    <w:tbl>
      <w:tblPr>
        <w:tblW w:w="9638" w:type="dxa"/>
        <w:jc w:val="left"/>
        <w:tblInd w:w="28" w:type="dxa"/>
        <w:tblCellMar>
          <w:top w:w="28" w:type="dxa"/>
          <w:left w:w="28" w:type="dxa"/>
          <w:bottom w:w="28" w:type="dxa"/>
          <w:right w:w="28"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Contenidodelatabla"/>
              <w:pageBreakBefore/>
              <w:jc w:val="center"/>
              <w:rPr/>
            </w:pPr>
            <w:r>
              <w:rPr>
                <w:b/>
                <w:bCs/>
                <w:sz w:val="44"/>
                <w:szCs w:val="44"/>
              </w:rPr>
              <w:t>Comentario final</w:t>
            </w:r>
            <w:r>
              <w:rPr/>
              <w:t xml:space="preserve"> </w:t>
            </w:r>
          </w:p>
          <w:p>
            <w:pPr>
              <w:pStyle w:val="Contenidodelatabla"/>
              <w:jc w:val="center"/>
              <w:rPr/>
            </w:pPr>
            <w:r>
              <w:rPr/>
              <w:t>Consigna aquí cualquier tema que creas que es de relevancia para la evaluación de tu práctica o que quieras hacer saber al profesor.</w:t>
            </w:r>
          </w:p>
        </w:tc>
      </w:tr>
      <w:tr>
        <w:trPr/>
        <w:tc>
          <w:tcPr>
            <w:tcW w:w="9638" w:type="dxa"/>
            <w:tcBorders>
              <w:left w:val="single" w:sz="2" w:space="0" w:color="000000"/>
              <w:bottom w:val="single" w:sz="2" w:space="0" w:color="000000"/>
              <w:right w:val="single" w:sz="2" w:space="0" w:color="000000"/>
            </w:tcBorders>
          </w:tcPr>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Cuerpodetexto"/>
        <w:widowControl/>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style>
  <w:style w:type="character" w:styleId="FootnoteAnchor">
    <w:name w:val="Footnote Anchor"/>
    <w:qFormat/>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sz w:val="28"/>
      <w:szCs w:val="28"/>
    </w:rPr>
  </w:style>
  <w:style w:type="paragraph" w:styleId="Cuerpodetexto">
    <w:name w:val="Body Text"/>
    <w:basedOn w:val="Normal"/>
    <w:qFormat/>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jc w:val="center"/>
    </w:pPr>
    <w:rPr>
      <w:b/>
      <w:bCs/>
    </w:rPr>
  </w:style>
  <w:style w:type="paragraph" w:styleId="Notaalpie">
    <w:name w:val="Footnote Text"/>
    <w:basedOn w:val="Normal"/>
    <w:qFormat/>
    <w:pPr>
      <w:suppressLineNumbers/>
      <w:ind w:left="339" w:right="0"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t3c4oNj_4PhUWtvqjTggo2c38HI4jXfW/view?usp=sharing" TargetMode="External"/><Relationship Id="rId3" Type="http://schemas.openxmlformats.org/officeDocument/2006/relationships/hyperlink" Target="https://drive.google.com/file/d/1jgKL1CVsUKb31h59JJLOaaqb5WL9oSgp/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72511</TotalTime>
  <Application>LibreOffice/6.4.7.2$Linux_X86_64 LibreOffice_project/40$Build-2</Application>
  <Pages>13</Pages>
  <Words>1163</Words>
  <Characters>5227</Characters>
  <CharactersWithSpaces>6297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dcterms:modified xsi:type="dcterms:W3CDTF">2022-05-17T10:51:52Z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