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59D50" w14:textId="77777777" w:rsidR="006232FF" w:rsidRDefault="00CB3C6F">
      <w:pPr>
        <w:jc w:val="center"/>
        <w:rPr>
          <w:rFonts w:ascii="黑体" w:eastAsia="黑体"/>
          <w:sz w:val="36"/>
          <w:szCs w:val="36"/>
        </w:rPr>
      </w:pPr>
      <w:r>
        <w:rPr>
          <w:rFonts w:ascii="黑体" w:eastAsia="黑体" w:hint="eastAsia"/>
          <w:sz w:val="36"/>
          <w:szCs w:val="36"/>
        </w:rPr>
        <w:t>上</w:t>
      </w:r>
      <w:r>
        <w:rPr>
          <w:rFonts w:ascii="黑体" w:eastAsia="黑体"/>
          <w:sz w:val="36"/>
          <w:szCs w:val="36"/>
        </w:rPr>
        <w:t xml:space="preserve">  </w:t>
      </w:r>
      <w:r>
        <w:rPr>
          <w:rFonts w:ascii="黑体" w:eastAsia="黑体" w:hint="eastAsia"/>
          <w:sz w:val="36"/>
          <w:szCs w:val="36"/>
        </w:rPr>
        <w:t>海</w:t>
      </w:r>
      <w:r>
        <w:rPr>
          <w:rFonts w:ascii="黑体" w:eastAsia="黑体"/>
          <w:sz w:val="36"/>
          <w:szCs w:val="36"/>
        </w:rPr>
        <w:t xml:space="preserve">  </w:t>
      </w:r>
      <w:r>
        <w:rPr>
          <w:rFonts w:ascii="黑体" w:eastAsia="黑体" w:hint="eastAsia"/>
          <w:sz w:val="36"/>
          <w:szCs w:val="36"/>
        </w:rPr>
        <w:t>交</w:t>
      </w:r>
      <w:r>
        <w:rPr>
          <w:rFonts w:ascii="黑体" w:eastAsia="黑体"/>
          <w:sz w:val="36"/>
          <w:szCs w:val="36"/>
        </w:rPr>
        <w:t xml:space="preserve">  </w:t>
      </w:r>
      <w:r>
        <w:rPr>
          <w:rFonts w:ascii="黑体" w:eastAsia="黑体" w:hint="eastAsia"/>
          <w:sz w:val="36"/>
          <w:szCs w:val="36"/>
        </w:rPr>
        <w:t>通</w:t>
      </w:r>
      <w:r>
        <w:rPr>
          <w:rFonts w:ascii="黑体" w:eastAsia="黑体"/>
          <w:sz w:val="36"/>
          <w:szCs w:val="36"/>
        </w:rPr>
        <w:t xml:space="preserve">  </w:t>
      </w:r>
      <w:r>
        <w:rPr>
          <w:rFonts w:ascii="黑体" w:eastAsia="黑体" w:hint="eastAsia"/>
          <w:sz w:val="36"/>
          <w:szCs w:val="36"/>
        </w:rPr>
        <w:t>大</w:t>
      </w:r>
      <w:r>
        <w:rPr>
          <w:rFonts w:ascii="黑体" w:eastAsia="黑体"/>
          <w:sz w:val="36"/>
          <w:szCs w:val="36"/>
        </w:rPr>
        <w:t xml:space="preserve">  </w:t>
      </w:r>
      <w:r>
        <w:rPr>
          <w:rFonts w:ascii="黑体" w:eastAsia="黑体" w:hint="eastAsia"/>
          <w:sz w:val="36"/>
          <w:szCs w:val="36"/>
        </w:rPr>
        <w:t>学</w:t>
      </w:r>
      <w:r>
        <w:rPr>
          <w:rFonts w:ascii="黑体" w:eastAsia="黑体"/>
          <w:sz w:val="36"/>
          <w:szCs w:val="36"/>
        </w:rPr>
        <w:t xml:space="preserve">  </w:t>
      </w:r>
      <w:r>
        <w:rPr>
          <w:rFonts w:ascii="黑体" w:eastAsia="黑体" w:hint="eastAsia"/>
          <w:sz w:val="36"/>
          <w:szCs w:val="36"/>
        </w:rPr>
        <w:t>试</w:t>
      </w:r>
      <w:r>
        <w:rPr>
          <w:rFonts w:ascii="黑体" w:eastAsia="黑体"/>
          <w:sz w:val="36"/>
          <w:szCs w:val="36"/>
        </w:rPr>
        <w:t xml:space="preserve">  </w:t>
      </w:r>
      <w:r>
        <w:rPr>
          <w:rFonts w:ascii="黑体" w:eastAsia="黑体" w:hint="eastAsia"/>
          <w:sz w:val="36"/>
          <w:szCs w:val="36"/>
        </w:rPr>
        <w:t>卷（</w:t>
      </w:r>
      <w:r>
        <w:rPr>
          <w:rFonts w:ascii="黑体" w:eastAsia="黑体" w:hint="eastAsia"/>
          <w:sz w:val="36"/>
          <w:szCs w:val="36"/>
          <w:u w:val="single"/>
        </w:rPr>
        <w:t>线上开卷</w:t>
      </w:r>
      <w:r>
        <w:rPr>
          <w:rFonts w:ascii="黑体" w:eastAsia="黑体" w:hint="eastAsia"/>
          <w:sz w:val="36"/>
          <w:szCs w:val="36"/>
        </w:rPr>
        <w:t>）</w:t>
      </w:r>
    </w:p>
    <w:p w14:paraId="3570B605" w14:textId="77777777" w:rsidR="006232FF" w:rsidRDefault="00CB3C6F">
      <w:pPr>
        <w:spacing w:beforeLines="50" w:before="156" w:afterLines="50" w:after="156"/>
        <w:jc w:val="center"/>
        <w:rPr>
          <w:b/>
        </w:rPr>
      </w:pPr>
      <w:r>
        <w:rPr>
          <w:rFonts w:hint="eastAsia"/>
          <w:b/>
        </w:rPr>
        <w:t>（</w:t>
      </w:r>
      <w:r>
        <w:rPr>
          <w:rFonts w:hint="eastAsia"/>
          <w:b/>
        </w:rPr>
        <w:t xml:space="preserve"> 20</w:t>
      </w:r>
      <w:r>
        <w:rPr>
          <w:b/>
        </w:rPr>
        <w:t>22</w:t>
      </w:r>
      <w:r>
        <w:rPr>
          <w:rFonts w:hint="eastAsia"/>
          <w:b/>
        </w:rPr>
        <w:t>至</w:t>
      </w:r>
      <w:r>
        <w:rPr>
          <w:rFonts w:hint="eastAsia"/>
          <w:b/>
        </w:rPr>
        <w:t>20</w:t>
      </w:r>
      <w:r>
        <w:rPr>
          <w:b/>
        </w:rPr>
        <w:t>23</w:t>
      </w:r>
      <w:r>
        <w:rPr>
          <w:rFonts w:hint="eastAsia"/>
          <w:b/>
        </w:rPr>
        <w:t>学年</w:t>
      </w:r>
      <w:r>
        <w:rPr>
          <w:b/>
        </w:rPr>
        <w:t xml:space="preserve"> </w:t>
      </w:r>
      <w:r>
        <w:rPr>
          <w:rFonts w:hint="eastAsia"/>
          <w:b/>
        </w:rPr>
        <w:t>第</w:t>
      </w:r>
      <w:r>
        <w:rPr>
          <w:b/>
        </w:rPr>
        <w:t>1</w:t>
      </w:r>
      <w:r>
        <w:rPr>
          <w:rFonts w:hint="eastAsia"/>
          <w:b/>
        </w:rPr>
        <w:t>学期</w:t>
      </w:r>
      <w:r>
        <w:rPr>
          <w:b/>
        </w:rPr>
        <w:t xml:space="preserve"> </w:t>
      </w:r>
      <w:r>
        <w:rPr>
          <w:rFonts w:hint="eastAsia"/>
          <w:b/>
        </w:rPr>
        <w:t>）</w:t>
      </w:r>
    </w:p>
    <w:p w14:paraId="40039AE2" w14:textId="77777777" w:rsidR="006232FF" w:rsidRDefault="00CB3C6F">
      <w:pPr>
        <w:spacing w:before="120"/>
        <w:ind w:left="1827" w:hangingChars="650" w:hanging="1827"/>
        <w:rPr>
          <w:sz w:val="28"/>
          <w:szCs w:val="28"/>
          <w:u w:val="single"/>
        </w:rPr>
      </w:pPr>
      <w:r>
        <w:rPr>
          <w:rFonts w:hint="eastAsia"/>
          <w:b/>
          <w:sz w:val="28"/>
          <w:szCs w:val="28"/>
          <w:lang w:eastAsia="zh-Hans"/>
        </w:rPr>
        <w:t>授课教师</w:t>
      </w:r>
      <w:r>
        <w:rPr>
          <w:b/>
          <w:sz w:val="28"/>
          <w:szCs w:val="28"/>
          <w:u w:val="single"/>
          <w:lang w:eastAsia="zh-Hans"/>
        </w:rPr>
        <w:t xml:space="preserve">        </w:t>
      </w:r>
      <w:r>
        <w:rPr>
          <w:b/>
          <w:sz w:val="28"/>
          <w:szCs w:val="28"/>
          <w:lang w:eastAsia="zh-Hans"/>
        </w:rPr>
        <w:t xml:space="preserve"> </w:t>
      </w:r>
      <w:r>
        <w:rPr>
          <w:rFonts w:hint="eastAsia"/>
          <w:b/>
          <w:sz w:val="28"/>
          <w:szCs w:val="28"/>
        </w:rPr>
        <w:t>学号</w:t>
      </w:r>
      <w:r>
        <w:rPr>
          <w:b/>
          <w:sz w:val="28"/>
          <w:szCs w:val="28"/>
          <w:u w:val="single"/>
        </w:rPr>
        <w:t xml:space="preserve">          </w:t>
      </w:r>
      <w:r>
        <w:rPr>
          <w:b/>
          <w:sz w:val="28"/>
          <w:szCs w:val="28"/>
        </w:rPr>
        <w:t xml:space="preserve"> </w:t>
      </w:r>
      <w:r>
        <w:rPr>
          <w:rFonts w:hint="eastAsia"/>
          <w:b/>
          <w:sz w:val="28"/>
          <w:szCs w:val="28"/>
        </w:rPr>
        <w:t>姓名</w:t>
      </w:r>
      <w:r>
        <w:rPr>
          <w:sz w:val="28"/>
          <w:szCs w:val="28"/>
          <w:u w:val="single"/>
        </w:rPr>
        <w:t xml:space="preserve">      </w:t>
      </w:r>
      <w:r>
        <w:rPr>
          <w:sz w:val="28"/>
          <w:szCs w:val="28"/>
          <w:u w:val="single"/>
        </w:rPr>
        <w:t xml:space="preserve"> </w:t>
      </w:r>
      <w:r>
        <w:rPr>
          <w:sz w:val="28"/>
          <w:szCs w:val="28"/>
          <w:u w:val="single"/>
        </w:rPr>
        <w:t xml:space="preserve">  </w:t>
      </w:r>
      <w:r>
        <w:rPr>
          <w:sz w:val="28"/>
          <w:szCs w:val="28"/>
        </w:rPr>
        <w:t xml:space="preserve"> </w:t>
      </w:r>
      <w:r>
        <w:rPr>
          <w:rFonts w:hint="eastAsia"/>
          <w:b/>
          <w:sz w:val="28"/>
          <w:szCs w:val="28"/>
        </w:rPr>
        <w:t>成绩</w:t>
      </w:r>
      <w:r>
        <w:rPr>
          <w:b/>
          <w:sz w:val="28"/>
          <w:szCs w:val="28"/>
          <w:u w:val="single"/>
        </w:rPr>
        <w:t xml:space="preserve"> </w:t>
      </w:r>
      <w:r>
        <w:rPr>
          <w:sz w:val="28"/>
          <w:szCs w:val="28"/>
          <w:u w:val="single"/>
        </w:rPr>
        <w:t xml:space="preserve">             </w:t>
      </w:r>
    </w:p>
    <w:p w14:paraId="6559AB5D" w14:textId="77777777" w:rsidR="006232FF" w:rsidRDefault="00CB3C6F">
      <w:pPr>
        <w:spacing w:before="120"/>
        <w:ind w:left="1827" w:hangingChars="650" w:hanging="1827"/>
        <w:rPr>
          <w:u w:val="single"/>
        </w:rPr>
      </w:pPr>
      <w:r>
        <w:rPr>
          <w:rFonts w:hint="eastAsia"/>
          <w:b/>
          <w:sz w:val="28"/>
          <w:szCs w:val="28"/>
        </w:rPr>
        <w:t>课程名称</w:t>
      </w:r>
      <w:r>
        <w:rPr>
          <w:b/>
          <w:sz w:val="28"/>
          <w:szCs w:val="28"/>
        </w:rPr>
        <w:t xml:space="preserve"> </w:t>
      </w:r>
      <w:r>
        <w:rPr>
          <w:rFonts w:hint="eastAsia"/>
          <w:b/>
          <w:sz w:val="28"/>
          <w:szCs w:val="28"/>
          <w:u w:val="single"/>
        </w:rPr>
        <w:t>《毛泽东思想和中国特色社会主义理论体系概论》</w:t>
      </w:r>
      <w:r>
        <w:rPr>
          <w:rFonts w:hint="eastAsia"/>
          <w:b/>
          <w:sz w:val="28"/>
          <w:szCs w:val="28"/>
          <w:u w:val="single"/>
        </w:rPr>
        <w:t xml:space="preserve"> </w:t>
      </w:r>
      <w:r>
        <w:rPr>
          <w:b/>
          <w:sz w:val="28"/>
          <w:szCs w:val="28"/>
          <w:u w:val="single"/>
        </w:rPr>
        <w:t xml:space="preserve">   </w:t>
      </w:r>
      <w:r>
        <w:rPr>
          <w:b/>
          <w:sz w:val="28"/>
          <w:szCs w:val="28"/>
          <w:u w:val="single"/>
        </w:rPr>
        <w:t xml:space="preserve"> </w:t>
      </w:r>
      <w:r>
        <w:rPr>
          <w:b/>
          <w:sz w:val="28"/>
          <w:szCs w:val="28"/>
          <w:u w:val="single"/>
        </w:rPr>
        <w:t xml:space="preserve">  </w:t>
      </w:r>
      <w:r>
        <w:rPr>
          <w:b/>
          <w:sz w:val="28"/>
          <w:szCs w:val="28"/>
        </w:rPr>
        <w:t xml:space="preserve">  </w:t>
      </w:r>
      <w:r>
        <w:rPr>
          <w:rFonts w:hint="eastAsia"/>
          <w:b/>
        </w:rPr>
        <w:t xml:space="preserve">  </w:t>
      </w:r>
      <w:r>
        <w:rPr>
          <w:b/>
        </w:rPr>
        <w:t xml:space="preserve"> </w:t>
      </w:r>
    </w:p>
    <w:tbl>
      <w:tblPr>
        <w:tblStyle w:val="ac"/>
        <w:tblW w:w="0" w:type="auto"/>
        <w:tblLook w:val="04A0" w:firstRow="1" w:lastRow="0" w:firstColumn="1" w:lastColumn="0" w:noHBand="0" w:noVBand="1"/>
      </w:tblPr>
      <w:tblGrid>
        <w:gridCol w:w="846"/>
        <w:gridCol w:w="1134"/>
        <w:gridCol w:w="1276"/>
        <w:gridCol w:w="1134"/>
        <w:gridCol w:w="1275"/>
        <w:gridCol w:w="1134"/>
        <w:gridCol w:w="1491"/>
      </w:tblGrid>
      <w:tr w:rsidR="00121994" w14:paraId="646D7374" w14:textId="77777777" w:rsidTr="00307D06">
        <w:tc>
          <w:tcPr>
            <w:tcW w:w="846" w:type="dxa"/>
          </w:tcPr>
          <w:p w14:paraId="3C0FF1C4" w14:textId="13650F0F" w:rsidR="00121994" w:rsidRDefault="00121994">
            <w:pPr>
              <w:jc w:val="center"/>
              <w:rPr>
                <w:rFonts w:ascii="微软雅黑" w:eastAsia="微软雅黑" w:hAnsi="微软雅黑"/>
                <w:color w:val="000000"/>
                <w:sz w:val="27"/>
                <w:szCs w:val="27"/>
                <w:shd w:val="clear" w:color="auto" w:fill="FFFFFF"/>
                <w:lang w:eastAsia="zh-Hans"/>
              </w:rPr>
            </w:pPr>
            <w:r>
              <w:rPr>
                <w:rFonts w:ascii="微软雅黑" w:eastAsia="微软雅黑" w:hAnsi="微软雅黑" w:hint="eastAsia"/>
                <w:color w:val="000000"/>
                <w:sz w:val="27"/>
                <w:szCs w:val="27"/>
                <w:shd w:val="clear" w:color="auto" w:fill="FFFFFF"/>
                <w:lang w:eastAsia="zh-Hans"/>
              </w:rPr>
              <w:t>题号</w:t>
            </w:r>
          </w:p>
        </w:tc>
        <w:tc>
          <w:tcPr>
            <w:tcW w:w="1134" w:type="dxa"/>
          </w:tcPr>
          <w:p w14:paraId="4ABAC405" w14:textId="77777777" w:rsidR="00121994" w:rsidRDefault="00121994" w:rsidP="00307D06">
            <w:pPr>
              <w:jc w:val="center"/>
              <w:rPr>
                <w:rFonts w:ascii="微软雅黑" w:eastAsia="微软雅黑" w:hAnsi="微软雅黑"/>
                <w:color w:val="000000"/>
                <w:sz w:val="27"/>
                <w:szCs w:val="27"/>
                <w:shd w:val="clear" w:color="auto" w:fill="FFFFFF"/>
                <w:lang w:eastAsia="zh-Hans"/>
              </w:rPr>
            </w:pPr>
            <w:r>
              <w:rPr>
                <w:rFonts w:ascii="微软雅黑" w:eastAsia="微软雅黑" w:hAnsi="微软雅黑" w:hint="eastAsia"/>
                <w:color w:val="000000"/>
                <w:sz w:val="27"/>
                <w:szCs w:val="27"/>
                <w:shd w:val="clear" w:color="auto" w:fill="FFFFFF"/>
                <w:lang w:eastAsia="zh-Hans"/>
              </w:rPr>
              <w:t>一</w:t>
            </w:r>
          </w:p>
        </w:tc>
        <w:tc>
          <w:tcPr>
            <w:tcW w:w="1276" w:type="dxa"/>
          </w:tcPr>
          <w:p w14:paraId="79FEC928" w14:textId="77777777" w:rsidR="00121994" w:rsidRDefault="00121994" w:rsidP="00307D06">
            <w:pPr>
              <w:jc w:val="center"/>
              <w:rPr>
                <w:rFonts w:ascii="微软雅黑" w:eastAsia="微软雅黑" w:hAnsi="微软雅黑"/>
                <w:color w:val="000000"/>
                <w:sz w:val="27"/>
                <w:szCs w:val="27"/>
                <w:shd w:val="clear" w:color="auto" w:fill="FFFFFF"/>
                <w:lang w:eastAsia="zh-Hans"/>
              </w:rPr>
            </w:pPr>
            <w:r>
              <w:rPr>
                <w:rFonts w:ascii="微软雅黑" w:eastAsia="微软雅黑" w:hAnsi="微软雅黑" w:hint="eastAsia"/>
                <w:color w:val="000000"/>
                <w:sz w:val="27"/>
                <w:szCs w:val="27"/>
                <w:shd w:val="clear" w:color="auto" w:fill="FFFFFF"/>
                <w:lang w:eastAsia="zh-Hans"/>
              </w:rPr>
              <w:t>二</w:t>
            </w:r>
          </w:p>
        </w:tc>
        <w:tc>
          <w:tcPr>
            <w:tcW w:w="1134" w:type="dxa"/>
          </w:tcPr>
          <w:p w14:paraId="3E77FF77" w14:textId="77777777" w:rsidR="00121994" w:rsidRDefault="00121994" w:rsidP="00307D06">
            <w:pPr>
              <w:jc w:val="center"/>
              <w:rPr>
                <w:rFonts w:ascii="微软雅黑" w:eastAsia="微软雅黑" w:hAnsi="微软雅黑"/>
                <w:color w:val="000000"/>
                <w:sz w:val="27"/>
                <w:szCs w:val="27"/>
                <w:shd w:val="clear" w:color="auto" w:fill="FFFFFF"/>
                <w:lang w:eastAsia="zh-Hans"/>
              </w:rPr>
            </w:pPr>
            <w:r>
              <w:rPr>
                <w:rFonts w:ascii="微软雅黑" w:eastAsia="微软雅黑" w:hAnsi="微软雅黑" w:hint="eastAsia"/>
                <w:color w:val="000000"/>
                <w:sz w:val="27"/>
                <w:szCs w:val="27"/>
                <w:shd w:val="clear" w:color="auto" w:fill="FFFFFF"/>
                <w:lang w:eastAsia="zh-Hans"/>
              </w:rPr>
              <w:t>三</w:t>
            </w:r>
          </w:p>
        </w:tc>
        <w:tc>
          <w:tcPr>
            <w:tcW w:w="1275" w:type="dxa"/>
          </w:tcPr>
          <w:p w14:paraId="3A7D20A9" w14:textId="13E9E8B7" w:rsidR="00121994" w:rsidRDefault="00243494" w:rsidP="00307D06">
            <w:pPr>
              <w:jc w:val="center"/>
              <w:rPr>
                <w:rFonts w:ascii="微软雅黑" w:eastAsia="微软雅黑" w:hAnsi="微软雅黑" w:hint="eastAsia"/>
                <w:color w:val="000000"/>
                <w:sz w:val="27"/>
                <w:szCs w:val="27"/>
                <w:shd w:val="clear" w:color="auto" w:fill="FFFFFF"/>
                <w:lang w:eastAsia="zh-Hans"/>
              </w:rPr>
            </w:pPr>
            <w:r>
              <w:rPr>
                <w:rFonts w:ascii="微软雅黑" w:eastAsia="微软雅黑" w:hAnsi="微软雅黑" w:hint="eastAsia"/>
                <w:color w:val="000000"/>
                <w:sz w:val="27"/>
                <w:szCs w:val="27"/>
                <w:shd w:val="clear" w:color="auto" w:fill="FFFFFF"/>
                <w:lang w:eastAsia="zh-Hans"/>
              </w:rPr>
              <w:t>四</w:t>
            </w:r>
          </w:p>
        </w:tc>
        <w:tc>
          <w:tcPr>
            <w:tcW w:w="1134" w:type="dxa"/>
          </w:tcPr>
          <w:p w14:paraId="4612829D" w14:textId="2656B3C5" w:rsidR="00121994" w:rsidRDefault="00243494" w:rsidP="00307D06">
            <w:pPr>
              <w:jc w:val="center"/>
              <w:rPr>
                <w:rFonts w:ascii="微软雅黑" w:eastAsia="微软雅黑" w:hAnsi="微软雅黑" w:hint="eastAsia"/>
                <w:color w:val="000000"/>
                <w:sz w:val="27"/>
                <w:szCs w:val="27"/>
                <w:shd w:val="clear" w:color="auto" w:fill="FFFFFF"/>
                <w:lang w:eastAsia="zh-Hans"/>
              </w:rPr>
            </w:pPr>
            <w:r>
              <w:rPr>
                <w:rFonts w:ascii="微软雅黑" w:eastAsia="微软雅黑" w:hAnsi="微软雅黑" w:hint="eastAsia"/>
                <w:color w:val="000000"/>
                <w:sz w:val="27"/>
                <w:szCs w:val="27"/>
                <w:shd w:val="clear" w:color="auto" w:fill="FFFFFF"/>
                <w:lang w:eastAsia="zh-Hans"/>
              </w:rPr>
              <w:t>总分</w:t>
            </w:r>
          </w:p>
        </w:tc>
        <w:tc>
          <w:tcPr>
            <w:tcW w:w="1491" w:type="dxa"/>
          </w:tcPr>
          <w:p w14:paraId="1C903C7E" w14:textId="530D3CC2" w:rsidR="00121994" w:rsidRDefault="00243494" w:rsidP="00307D06">
            <w:pPr>
              <w:jc w:val="center"/>
              <w:rPr>
                <w:rFonts w:ascii="微软雅黑" w:eastAsia="微软雅黑" w:hAnsi="微软雅黑" w:hint="eastAsia"/>
                <w:color w:val="000000"/>
                <w:sz w:val="27"/>
                <w:szCs w:val="27"/>
                <w:shd w:val="clear" w:color="auto" w:fill="FFFFFF"/>
                <w:lang w:eastAsia="zh-Hans"/>
              </w:rPr>
            </w:pPr>
            <w:r>
              <w:rPr>
                <w:rFonts w:ascii="微软雅黑" w:eastAsia="微软雅黑" w:hAnsi="微软雅黑" w:hint="eastAsia"/>
                <w:color w:val="000000"/>
                <w:sz w:val="27"/>
                <w:szCs w:val="27"/>
                <w:shd w:val="clear" w:color="auto" w:fill="FFFFFF"/>
                <w:lang w:eastAsia="zh-Hans"/>
              </w:rPr>
              <w:t>阅卷人</w:t>
            </w:r>
          </w:p>
        </w:tc>
      </w:tr>
      <w:tr w:rsidR="00121994" w14:paraId="22BE56EC" w14:textId="77777777" w:rsidTr="00307D06">
        <w:tc>
          <w:tcPr>
            <w:tcW w:w="846" w:type="dxa"/>
          </w:tcPr>
          <w:p w14:paraId="55F3267F" w14:textId="30CD7190" w:rsidR="00121994" w:rsidRDefault="00121994">
            <w:pPr>
              <w:jc w:val="center"/>
              <w:rPr>
                <w:rFonts w:ascii="微软雅黑" w:eastAsia="微软雅黑" w:hAnsi="微软雅黑"/>
                <w:color w:val="000000"/>
                <w:sz w:val="27"/>
                <w:szCs w:val="27"/>
                <w:shd w:val="clear" w:color="auto" w:fill="FFFFFF"/>
                <w:lang w:eastAsia="zh-Hans"/>
              </w:rPr>
            </w:pPr>
            <w:r>
              <w:rPr>
                <w:rFonts w:ascii="微软雅黑" w:eastAsia="微软雅黑" w:hAnsi="微软雅黑" w:hint="eastAsia"/>
                <w:color w:val="000000"/>
                <w:sz w:val="27"/>
                <w:szCs w:val="27"/>
                <w:shd w:val="clear" w:color="auto" w:fill="FFFFFF"/>
                <w:lang w:eastAsia="zh-Hans"/>
              </w:rPr>
              <w:t>分数</w:t>
            </w:r>
          </w:p>
        </w:tc>
        <w:tc>
          <w:tcPr>
            <w:tcW w:w="1134" w:type="dxa"/>
          </w:tcPr>
          <w:p w14:paraId="6C18AB8D" w14:textId="77777777" w:rsidR="00121994" w:rsidRDefault="00121994" w:rsidP="00307D06">
            <w:pPr>
              <w:jc w:val="center"/>
              <w:rPr>
                <w:rFonts w:ascii="微软雅黑" w:eastAsia="微软雅黑" w:hAnsi="微软雅黑"/>
                <w:color w:val="000000"/>
                <w:sz w:val="27"/>
                <w:szCs w:val="27"/>
                <w:shd w:val="clear" w:color="auto" w:fill="FFFFFF"/>
              </w:rPr>
            </w:pPr>
          </w:p>
        </w:tc>
        <w:tc>
          <w:tcPr>
            <w:tcW w:w="1276" w:type="dxa"/>
          </w:tcPr>
          <w:p w14:paraId="097A4320" w14:textId="77777777" w:rsidR="00121994" w:rsidRDefault="00121994" w:rsidP="00307D06">
            <w:pPr>
              <w:jc w:val="center"/>
              <w:rPr>
                <w:rFonts w:ascii="微软雅黑" w:eastAsia="微软雅黑" w:hAnsi="微软雅黑"/>
                <w:color w:val="000000"/>
                <w:sz w:val="27"/>
                <w:szCs w:val="27"/>
                <w:shd w:val="clear" w:color="auto" w:fill="FFFFFF"/>
              </w:rPr>
            </w:pPr>
          </w:p>
        </w:tc>
        <w:tc>
          <w:tcPr>
            <w:tcW w:w="1134" w:type="dxa"/>
          </w:tcPr>
          <w:p w14:paraId="326DE2B1" w14:textId="77777777" w:rsidR="00121994" w:rsidRDefault="00121994" w:rsidP="00307D06">
            <w:pPr>
              <w:jc w:val="center"/>
              <w:rPr>
                <w:rFonts w:ascii="微软雅黑" w:eastAsia="微软雅黑" w:hAnsi="微软雅黑"/>
                <w:color w:val="000000"/>
                <w:sz w:val="27"/>
                <w:szCs w:val="27"/>
                <w:shd w:val="clear" w:color="auto" w:fill="FFFFFF"/>
              </w:rPr>
            </w:pPr>
          </w:p>
        </w:tc>
        <w:tc>
          <w:tcPr>
            <w:tcW w:w="1275" w:type="dxa"/>
          </w:tcPr>
          <w:p w14:paraId="4C782B63" w14:textId="77777777" w:rsidR="00121994" w:rsidRDefault="00121994" w:rsidP="00307D06">
            <w:pPr>
              <w:jc w:val="center"/>
              <w:rPr>
                <w:rFonts w:ascii="微软雅黑" w:eastAsia="微软雅黑" w:hAnsi="微软雅黑"/>
                <w:color w:val="000000"/>
                <w:sz w:val="27"/>
                <w:szCs w:val="27"/>
                <w:shd w:val="clear" w:color="auto" w:fill="FFFFFF"/>
              </w:rPr>
            </w:pPr>
          </w:p>
        </w:tc>
        <w:tc>
          <w:tcPr>
            <w:tcW w:w="1134" w:type="dxa"/>
          </w:tcPr>
          <w:p w14:paraId="080AED5D" w14:textId="77777777" w:rsidR="00121994" w:rsidRDefault="00121994" w:rsidP="00307D06">
            <w:pPr>
              <w:jc w:val="center"/>
              <w:rPr>
                <w:rFonts w:ascii="微软雅黑" w:eastAsia="微软雅黑" w:hAnsi="微软雅黑"/>
                <w:color w:val="000000"/>
                <w:sz w:val="27"/>
                <w:szCs w:val="27"/>
                <w:shd w:val="clear" w:color="auto" w:fill="FFFFFF"/>
              </w:rPr>
            </w:pPr>
          </w:p>
        </w:tc>
        <w:tc>
          <w:tcPr>
            <w:tcW w:w="1491" w:type="dxa"/>
          </w:tcPr>
          <w:p w14:paraId="3C9E5F64" w14:textId="4F298CC9" w:rsidR="00121994" w:rsidRDefault="00121994" w:rsidP="00307D06">
            <w:pPr>
              <w:jc w:val="center"/>
              <w:rPr>
                <w:rFonts w:ascii="微软雅黑" w:eastAsia="微软雅黑" w:hAnsi="微软雅黑"/>
                <w:color w:val="000000"/>
                <w:sz w:val="27"/>
                <w:szCs w:val="27"/>
                <w:shd w:val="clear" w:color="auto" w:fill="FFFFFF"/>
              </w:rPr>
            </w:pPr>
          </w:p>
        </w:tc>
      </w:tr>
    </w:tbl>
    <w:p w14:paraId="245C569C" w14:textId="1D5AF37C" w:rsidR="006232FF" w:rsidRDefault="00CB3C6F" w:rsidP="00CB3C6F">
      <w:pPr>
        <w:tabs>
          <w:tab w:val="left" w:pos="5150"/>
        </w:tabs>
        <w:rPr>
          <w:rFonts w:ascii="微软雅黑" w:eastAsia="微软雅黑" w:hAnsi="微软雅黑"/>
          <w:color w:val="000000"/>
          <w:sz w:val="27"/>
          <w:szCs w:val="27"/>
          <w:shd w:val="clear" w:color="auto" w:fill="FFFFFF"/>
        </w:rPr>
      </w:pPr>
      <w:r>
        <w:rPr>
          <w:rFonts w:ascii="微软雅黑" w:eastAsia="微软雅黑" w:hAnsi="微软雅黑"/>
          <w:color w:val="000000"/>
          <w:sz w:val="27"/>
          <w:szCs w:val="27"/>
          <w:shd w:val="clear" w:color="auto" w:fill="FFFFFF"/>
        </w:rPr>
        <w:tab/>
      </w:r>
    </w:p>
    <w:p w14:paraId="05737571" w14:textId="77777777" w:rsidR="006232FF" w:rsidRDefault="00CB3C6F">
      <w:pPr>
        <w:pStyle w:val="af"/>
        <w:ind w:firstLineChars="0" w:firstLine="0"/>
        <w:rPr>
          <w:rFonts w:ascii="黑体" w:eastAsia="黑体" w:hAnsi="黑体"/>
          <w:color w:val="000000"/>
          <w:sz w:val="28"/>
          <w:szCs w:val="28"/>
          <w:shd w:val="clear" w:color="auto" w:fill="FFFFFF"/>
          <w:lang w:eastAsia="zh-Hans"/>
        </w:rPr>
      </w:pPr>
      <w:r>
        <w:rPr>
          <w:rFonts w:ascii="黑体" w:eastAsia="黑体" w:hAnsi="黑体" w:hint="eastAsia"/>
          <w:color w:val="000000"/>
          <w:sz w:val="28"/>
          <w:szCs w:val="28"/>
          <w:shd w:val="clear" w:color="auto" w:fill="FFFFFF"/>
          <w:lang w:eastAsia="zh-Hans"/>
        </w:rPr>
        <w:t>一</w:t>
      </w:r>
      <w:r>
        <w:rPr>
          <w:rFonts w:ascii="黑体" w:eastAsia="黑体" w:hAnsi="黑体"/>
          <w:color w:val="000000"/>
          <w:sz w:val="28"/>
          <w:szCs w:val="28"/>
          <w:shd w:val="clear" w:color="auto" w:fill="FFFFFF"/>
          <w:lang w:eastAsia="zh-Hans"/>
        </w:rPr>
        <w:t>、</w:t>
      </w:r>
      <w:r>
        <w:rPr>
          <w:rFonts w:ascii="黑体" w:eastAsia="黑体" w:hAnsi="黑体" w:hint="eastAsia"/>
          <w:color w:val="000000"/>
          <w:sz w:val="28"/>
          <w:szCs w:val="28"/>
          <w:shd w:val="clear" w:color="auto" w:fill="FFFFFF"/>
          <w:lang w:eastAsia="zh-Hans"/>
        </w:rPr>
        <w:t>判断题</w:t>
      </w:r>
      <w:r>
        <w:rPr>
          <w:rFonts w:ascii="黑体" w:eastAsia="黑体" w:hAnsi="黑体"/>
          <w:color w:val="000000"/>
          <w:sz w:val="28"/>
          <w:szCs w:val="28"/>
          <w:shd w:val="clear" w:color="auto" w:fill="FFFFFF"/>
          <w:lang w:eastAsia="zh-Hans"/>
        </w:rPr>
        <w:t>（</w:t>
      </w:r>
      <w:r>
        <w:rPr>
          <w:rFonts w:ascii="黑体" w:eastAsia="黑体" w:hAnsi="黑体" w:hint="eastAsia"/>
          <w:color w:val="000000"/>
          <w:sz w:val="28"/>
          <w:szCs w:val="28"/>
          <w:shd w:val="clear" w:color="auto" w:fill="FFFFFF"/>
          <w:lang w:eastAsia="zh-Hans"/>
        </w:rPr>
        <w:t>每题</w:t>
      </w:r>
      <w:r>
        <w:rPr>
          <w:rFonts w:ascii="黑体" w:eastAsia="黑体" w:hAnsi="黑体"/>
          <w:color w:val="000000"/>
          <w:sz w:val="28"/>
          <w:szCs w:val="28"/>
          <w:shd w:val="clear" w:color="auto" w:fill="FFFFFF"/>
          <w:lang w:eastAsia="zh-Hans"/>
        </w:rPr>
        <w:t>1</w:t>
      </w:r>
      <w:r>
        <w:rPr>
          <w:rFonts w:ascii="黑体" w:eastAsia="黑体" w:hAnsi="黑体" w:hint="eastAsia"/>
          <w:color w:val="000000"/>
          <w:sz w:val="28"/>
          <w:szCs w:val="28"/>
          <w:shd w:val="clear" w:color="auto" w:fill="FFFFFF"/>
          <w:lang w:eastAsia="zh-Hans"/>
        </w:rPr>
        <w:t>分</w:t>
      </w:r>
      <w:r>
        <w:rPr>
          <w:rFonts w:ascii="黑体" w:eastAsia="黑体" w:hAnsi="黑体"/>
          <w:color w:val="000000"/>
          <w:sz w:val="28"/>
          <w:szCs w:val="28"/>
          <w:shd w:val="clear" w:color="auto" w:fill="FFFFFF"/>
          <w:lang w:eastAsia="zh-Hans"/>
        </w:rPr>
        <w:t>，</w:t>
      </w:r>
      <w:r>
        <w:rPr>
          <w:rFonts w:ascii="黑体" w:eastAsia="黑体" w:hAnsi="黑体" w:hint="eastAsia"/>
          <w:color w:val="000000"/>
          <w:sz w:val="28"/>
          <w:szCs w:val="28"/>
          <w:shd w:val="clear" w:color="auto" w:fill="FFFFFF"/>
          <w:lang w:eastAsia="zh-Hans"/>
        </w:rPr>
        <w:t>共</w:t>
      </w:r>
      <w:r>
        <w:rPr>
          <w:rFonts w:ascii="黑体" w:eastAsia="黑体" w:hAnsi="黑体"/>
          <w:color w:val="000000"/>
          <w:sz w:val="28"/>
          <w:szCs w:val="28"/>
          <w:shd w:val="clear" w:color="auto" w:fill="FFFFFF"/>
          <w:lang w:eastAsia="zh-Hans"/>
        </w:rPr>
        <w:t>10</w:t>
      </w:r>
      <w:r>
        <w:rPr>
          <w:rFonts w:ascii="黑体" w:eastAsia="黑体" w:hAnsi="黑体" w:hint="eastAsia"/>
          <w:color w:val="000000"/>
          <w:sz w:val="28"/>
          <w:szCs w:val="28"/>
          <w:shd w:val="clear" w:color="auto" w:fill="FFFFFF"/>
          <w:lang w:eastAsia="zh-Hans"/>
        </w:rPr>
        <w:t>分</w:t>
      </w:r>
      <w:r>
        <w:rPr>
          <w:rFonts w:ascii="黑体" w:eastAsia="黑体" w:hAnsi="黑体"/>
          <w:color w:val="000000"/>
          <w:sz w:val="28"/>
          <w:szCs w:val="28"/>
          <w:shd w:val="clear" w:color="auto" w:fill="FFFFFF"/>
          <w:lang w:eastAsia="zh-Hans"/>
        </w:rPr>
        <w:t>）</w:t>
      </w:r>
    </w:p>
    <w:p w14:paraId="396D3091" w14:textId="77777777" w:rsidR="006232FF" w:rsidRDefault="00CB3C6F">
      <w:pPr>
        <w:pStyle w:val="af"/>
        <w:ind w:firstLineChars="0" w:firstLine="0"/>
        <w:rPr>
          <w:rFonts w:ascii="黑体" w:eastAsia="黑体" w:hAnsi="黑体"/>
          <w:color w:val="000000"/>
          <w:sz w:val="28"/>
          <w:szCs w:val="28"/>
          <w:shd w:val="clear" w:color="auto" w:fill="FFFFFF"/>
          <w:lang w:eastAsia="zh-Hans"/>
        </w:rPr>
      </w:pPr>
      <w:r>
        <w:rPr>
          <w:rFonts w:ascii="黑体" w:eastAsia="黑体" w:hAnsi="黑体" w:hint="eastAsia"/>
          <w:color w:val="000000"/>
          <w:sz w:val="28"/>
          <w:szCs w:val="28"/>
          <w:shd w:val="clear" w:color="auto" w:fill="FFFFFF"/>
          <w:lang w:eastAsia="zh-Hans"/>
        </w:rPr>
        <w:t>请将答案填写在答题框中</w:t>
      </w:r>
      <w:r>
        <w:rPr>
          <w:rFonts w:ascii="黑体" w:eastAsia="黑体" w:hAnsi="黑体"/>
          <w:color w:val="000000"/>
          <w:sz w:val="28"/>
          <w:szCs w:val="28"/>
          <w:shd w:val="clear" w:color="auto" w:fill="FFFFFF"/>
          <w:lang w:eastAsia="zh-Hans"/>
        </w:rPr>
        <w:t>，</w:t>
      </w:r>
      <w:r>
        <w:rPr>
          <w:rFonts w:ascii="黑体" w:eastAsia="黑体" w:hAnsi="黑体" w:hint="eastAsia"/>
          <w:color w:val="000000"/>
          <w:sz w:val="28"/>
          <w:szCs w:val="28"/>
          <w:shd w:val="clear" w:color="auto" w:fill="FFFFFF"/>
          <w:lang w:eastAsia="zh-Hans"/>
        </w:rPr>
        <w:t>对的请填</w:t>
      </w:r>
      <w:r>
        <w:rPr>
          <w:rFonts w:ascii="黑体" w:eastAsia="黑体" w:hAnsi="黑体" w:hint="eastAsia"/>
          <w:color w:val="000000"/>
          <w:sz w:val="28"/>
          <w:szCs w:val="28"/>
          <w:shd w:val="clear" w:color="auto" w:fill="FFFFFF"/>
          <w:lang w:eastAsia="zh-Hans"/>
        </w:rPr>
        <w:t>T</w:t>
      </w:r>
      <w:r>
        <w:rPr>
          <w:rFonts w:ascii="黑体" w:eastAsia="黑体" w:hAnsi="黑体"/>
          <w:color w:val="000000"/>
          <w:sz w:val="28"/>
          <w:szCs w:val="28"/>
          <w:shd w:val="clear" w:color="auto" w:fill="FFFFFF"/>
          <w:lang w:eastAsia="zh-Hans"/>
        </w:rPr>
        <w:t>，</w:t>
      </w:r>
      <w:r>
        <w:rPr>
          <w:rFonts w:ascii="黑体" w:eastAsia="黑体" w:hAnsi="黑体" w:hint="eastAsia"/>
          <w:color w:val="000000"/>
          <w:sz w:val="28"/>
          <w:szCs w:val="28"/>
          <w:shd w:val="clear" w:color="auto" w:fill="FFFFFF"/>
          <w:lang w:eastAsia="zh-Hans"/>
        </w:rPr>
        <w:t>错的请填</w:t>
      </w:r>
      <w:r>
        <w:rPr>
          <w:rFonts w:ascii="黑体" w:eastAsia="黑体" w:hAnsi="黑体" w:hint="eastAsia"/>
          <w:color w:val="000000"/>
          <w:sz w:val="28"/>
          <w:szCs w:val="28"/>
          <w:shd w:val="clear" w:color="auto" w:fill="FFFFFF"/>
          <w:lang w:eastAsia="zh-Hans"/>
        </w:rPr>
        <w:t>F</w:t>
      </w:r>
      <w:r>
        <w:rPr>
          <w:rFonts w:ascii="黑体" w:eastAsia="黑体" w:hAnsi="黑体"/>
          <w:color w:val="000000"/>
          <w:sz w:val="28"/>
          <w:szCs w:val="28"/>
          <w:shd w:val="clear" w:color="auto" w:fill="FFFFFF"/>
          <w:lang w:eastAsia="zh-Hans"/>
        </w:rPr>
        <w:t>。</w:t>
      </w:r>
    </w:p>
    <w:tbl>
      <w:tblPr>
        <w:tblStyle w:val="ac"/>
        <w:tblW w:w="0" w:type="auto"/>
        <w:tblLook w:val="04A0" w:firstRow="1" w:lastRow="0" w:firstColumn="1" w:lastColumn="0" w:noHBand="0" w:noVBand="1"/>
      </w:tblPr>
      <w:tblGrid>
        <w:gridCol w:w="827"/>
        <w:gridCol w:w="827"/>
        <w:gridCol w:w="828"/>
        <w:gridCol w:w="828"/>
        <w:gridCol w:w="829"/>
        <w:gridCol w:w="829"/>
        <w:gridCol w:w="829"/>
        <w:gridCol w:w="829"/>
        <w:gridCol w:w="829"/>
        <w:gridCol w:w="835"/>
      </w:tblGrid>
      <w:tr w:rsidR="006232FF" w14:paraId="30225012" w14:textId="77777777">
        <w:trPr>
          <w:trHeight w:val="90"/>
        </w:trPr>
        <w:tc>
          <w:tcPr>
            <w:tcW w:w="851" w:type="dxa"/>
            <w:vAlign w:val="center"/>
          </w:tcPr>
          <w:p w14:paraId="2CECED37" w14:textId="77777777" w:rsidR="006232FF" w:rsidRDefault="00CB3C6F">
            <w:pPr>
              <w:pStyle w:val="af"/>
              <w:ind w:firstLineChars="0" w:firstLine="0"/>
              <w:jc w:val="center"/>
              <w:rPr>
                <w:rFonts w:ascii="黑体" w:eastAsia="黑体" w:hAnsi="黑体"/>
                <w:color w:val="000000"/>
                <w:sz w:val="28"/>
                <w:szCs w:val="28"/>
                <w:shd w:val="clear" w:color="auto" w:fill="FFFFFF"/>
                <w:lang w:eastAsia="zh-Hans"/>
              </w:rPr>
            </w:pPr>
            <w:r>
              <w:rPr>
                <w:rFonts w:ascii="黑体" w:eastAsia="黑体" w:hAnsi="黑体"/>
                <w:color w:val="000000"/>
                <w:sz w:val="28"/>
                <w:szCs w:val="28"/>
                <w:shd w:val="clear" w:color="auto" w:fill="FFFFFF"/>
                <w:lang w:eastAsia="zh-Hans"/>
              </w:rPr>
              <w:t>1</w:t>
            </w:r>
          </w:p>
        </w:tc>
        <w:tc>
          <w:tcPr>
            <w:tcW w:w="851" w:type="dxa"/>
            <w:vAlign w:val="center"/>
          </w:tcPr>
          <w:p w14:paraId="185515D9" w14:textId="77777777" w:rsidR="006232FF" w:rsidRDefault="00CB3C6F">
            <w:pPr>
              <w:pStyle w:val="af"/>
              <w:ind w:firstLineChars="0" w:firstLine="0"/>
              <w:jc w:val="center"/>
              <w:rPr>
                <w:rFonts w:ascii="黑体" w:eastAsia="黑体" w:hAnsi="黑体"/>
                <w:color w:val="000000"/>
                <w:sz w:val="28"/>
                <w:szCs w:val="28"/>
                <w:shd w:val="clear" w:color="auto" w:fill="FFFFFF"/>
                <w:lang w:eastAsia="zh-Hans"/>
              </w:rPr>
            </w:pPr>
            <w:r>
              <w:rPr>
                <w:rFonts w:ascii="黑体" w:eastAsia="黑体" w:hAnsi="黑体"/>
                <w:color w:val="000000"/>
                <w:sz w:val="28"/>
                <w:szCs w:val="28"/>
                <w:shd w:val="clear" w:color="auto" w:fill="FFFFFF"/>
                <w:lang w:eastAsia="zh-Hans"/>
              </w:rPr>
              <w:t>2</w:t>
            </w:r>
          </w:p>
        </w:tc>
        <w:tc>
          <w:tcPr>
            <w:tcW w:w="851" w:type="dxa"/>
            <w:vAlign w:val="center"/>
          </w:tcPr>
          <w:p w14:paraId="1333E885" w14:textId="77777777" w:rsidR="006232FF" w:rsidRDefault="00CB3C6F">
            <w:pPr>
              <w:pStyle w:val="af"/>
              <w:ind w:firstLineChars="0" w:firstLine="0"/>
              <w:jc w:val="center"/>
              <w:rPr>
                <w:rFonts w:ascii="黑体" w:eastAsia="黑体" w:hAnsi="黑体"/>
                <w:color w:val="000000"/>
                <w:sz w:val="28"/>
                <w:szCs w:val="28"/>
                <w:shd w:val="clear" w:color="auto" w:fill="FFFFFF"/>
                <w:lang w:eastAsia="zh-Hans"/>
              </w:rPr>
            </w:pPr>
            <w:r>
              <w:rPr>
                <w:rFonts w:ascii="黑体" w:eastAsia="黑体" w:hAnsi="黑体"/>
                <w:color w:val="000000"/>
                <w:sz w:val="28"/>
                <w:szCs w:val="28"/>
                <w:shd w:val="clear" w:color="auto" w:fill="FFFFFF"/>
                <w:lang w:eastAsia="zh-Hans"/>
              </w:rPr>
              <w:t>3</w:t>
            </w:r>
          </w:p>
        </w:tc>
        <w:tc>
          <w:tcPr>
            <w:tcW w:w="851" w:type="dxa"/>
            <w:vAlign w:val="center"/>
          </w:tcPr>
          <w:p w14:paraId="496C031E" w14:textId="77777777" w:rsidR="006232FF" w:rsidRDefault="00CB3C6F">
            <w:pPr>
              <w:pStyle w:val="af"/>
              <w:ind w:firstLineChars="0" w:firstLine="0"/>
              <w:jc w:val="center"/>
              <w:rPr>
                <w:rFonts w:ascii="黑体" w:eastAsia="黑体" w:hAnsi="黑体"/>
                <w:color w:val="000000"/>
                <w:sz w:val="28"/>
                <w:szCs w:val="28"/>
                <w:shd w:val="clear" w:color="auto" w:fill="FFFFFF"/>
                <w:lang w:eastAsia="zh-Hans"/>
              </w:rPr>
            </w:pPr>
            <w:r>
              <w:rPr>
                <w:rFonts w:ascii="黑体" w:eastAsia="黑体" w:hAnsi="黑体"/>
                <w:color w:val="000000"/>
                <w:sz w:val="28"/>
                <w:szCs w:val="28"/>
                <w:shd w:val="clear" w:color="auto" w:fill="FFFFFF"/>
                <w:lang w:eastAsia="zh-Hans"/>
              </w:rPr>
              <w:t>4</w:t>
            </w:r>
          </w:p>
        </w:tc>
        <w:tc>
          <w:tcPr>
            <w:tcW w:w="852" w:type="dxa"/>
            <w:vAlign w:val="center"/>
          </w:tcPr>
          <w:p w14:paraId="4FC076B5" w14:textId="77777777" w:rsidR="006232FF" w:rsidRDefault="00CB3C6F">
            <w:pPr>
              <w:pStyle w:val="af"/>
              <w:ind w:firstLineChars="0" w:firstLine="0"/>
              <w:jc w:val="center"/>
              <w:rPr>
                <w:rFonts w:ascii="黑体" w:eastAsia="黑体" w:hAnsi="黑体"/>
                <w:color w:val="000000"/>
                <w:sz w:val="28"/>
                <w:szCs w:val="28"/>
                <w:shd w:val="clear" w:color="auto" w:fill="FFFFFF"/>
                <w:lang w:eastAsia="zh-Hans"/>
              </w:rPr>
            </w:pPr>
            <w:r>
              <w:rPr>
                <w:rFonts w:ascii="黑体" w:eastAsia="黑体" w:hAnsi="黑体"/>
                <w:color w:val="000000"/>
                <w:sz w:val="28"/>
                <w:szCs w:val="28"/>
                <w:shd w:val="clear" w:color="auto" w:fill="FFFFFF"/>
                <w:lang w:eastAsia="zh-Hans"/>
              </w:rPr>
              <w:t>5</w:t>
            </w:r>
          </w:p>
        </w:tc>
        <w:tc>
          <w:tcPr>
            <w:tcW w:w="852" w:type="dxa"/>
            <w:vAlign w:val="center"/>
          </w:tcPr>
          <w:p w14:paraId="2596CB4E" w14:textId="77777777" w:rsidR="006232FF" w:rsidRDefault="00CB3C6F">
            <w:pPr>
              <w:pStyle w:val="af"/>
              <w:ind w:firstLineChars="0" w:firstLine="0"/>
              <w:jc w:val="center"/>
              <w:rPr>
                <w:rFonts w:ascii="黑体" w:eastAsia="黑体" w:hAnsi="黑体"/>
                <w:color w:val="000000"/>
                <w:sz w:val="28"/>
                <w:szCs w:val="28"/>
                <w:shd w:val="clear" w:color="auto" w:fill="FFFFFF"/>
                <w:lang w:eastAsia="zh-Hans"/>
              </w:rPr>
            </w:pPr>
            <w:r>
              <w:rPr>
                <w:rFonts w:ascii="黑体" w:eastAsia="黑体" w:hAnsi="黑体"/>
                <w:color w:val="000000"/>
                <w:sz w:val="28"/>
                <w:szCs w:val="28"/>
                <w:shd w:val="clear" w:color="auto" w:fill="FFFFFF"/>
                <w:lang w:eastAsia="zh-Hans"/>
              </w:rPr>
              <w:t>6</w:t>
            </w:r>
          </w:p>
        </w:tc>
        <w:tc>
          <w:tcPr>
            <w:tcW w:w="852" w:type="dxa"/>
            <w:vAlign w:val="center"/>
          </w:tcPr>
          <w:p w14:paraId="2502491A" w14:textId="77777777" w:rsidR="006232FF" w:rsidRDefault="00CB3C6F">
            <w:pPr>
              <w:pStyle w:val="af"/>
              <w:ind w:firstLineChars="0" w:firstLine="0"/>
              <w:jc w:val="center"/>
              <w:rPr>
                <w:rFonts w:ascii="黑体" w:eastAsia="黑体" w:hAnsi="黑体"/>
                <w:color w:val="000000"/>
                <w:sz w:val="28"/>
                <w:szCs w:val="28"/>
                <w:shd w:val="clear" w:color="auto" w:fill="FFFFFF"/>
                <w:lang w:eastAsia="zh-Hans"/>
              </w:rPr>
            </w:pPr>
            <w:r>
              <w:rPr>
                <w:rFonts w:ascii="黑体" w:eastAsia="黑体" w:hAnsi="黑体"/>
                <w:color w:val="000000"/>
                <w:sz w:val="28"/>
                <w:szCs w:val="28"/>
                <w:shd w:val="clear" w:color="auto" w:fill="FFFFFF"/>
                <w:lang w:eastAsia="zh-Hans"/>
              </w:rPr>
              <w:t>7</w:t>
            </w:r>
          </w:p>
        </w:tc>
        <w:tc>
          <w:tcPr>
            <w:tcW w:w="852" w:type="dxa"/>
            <w:vAlign w:val="center"/>
          </w:tcPr>
          <w:p w14:paraId="63BB3526" w14:textId="77777777" w:rsidR="006232FF" w:rsidRDefault="00CB3C6F">
            <w:pPr>
              <w:pStyle w:val="af"/>
              <w:ind w:firstLineChars="0" w:firstLine="0"/>
              <w:jc w:val="center"/>
              <w:rPr>
                <w:rFonts w:ascii="黑体" w:eastAsia="黑体" w:hAnsi="黑体"/>
                <w:color w:val="000000"/>
                <w:sz w:val="28"/>
                <w:szCs w:val="28"/>
                <w:shd w:val="clear" w:color="auto" w:fill="FFFFFF"/>
                <w:lang w:eastAsia="zh-Hans"/>
              </w:rPr>
            </w:pPr>
            <w:r>
              <w:rPr>
                <w:rFonts w:ascii="黑体" w:eastAsia="黑体" w:hAnsi="黑体"/>
                <w:color w:val="000000"/>
                <w:sz w:val="28"/>
                <w:szCs w:val="28"/>
                <w:shd w:val="clear" w:color="auto" w:fill="FFFFFF"/>
                <w:lang w:eastAsia="zh-Hans"/>
              </w:rPr>
              <w:t>8</w:t>
            </w:r>
          </w:p>
        </w:tc>
        <w:tc>
          <w:tcPr>
            <w:tcW w:w="852" w:type="dxa"/>
            <w:vAlign w:val="center"/>
          </w:tcPr>
          <w:p w14:paraId="1FF2D051" w14:textId="77777777" w:rsidR="006232FF" w:rsidRDefault="00CB3C6F">
            <w:pPr>
              <w:pStyle w:val="af"/>
              <w:ind w:firstLineChars="0" w:firstLine="0"/>
              <w:jc w:val="center"/>
              <w:rPr>
                <w:rFonts w:ascii="黑体" w:eastAsia="黑体" w:hAnsi="黑体"/>
                <w:color w:val="000000"/>
                <w:sz w:val="28"/>
                <w:szCs w:val="28"/>
                <w:shd w:val="clear" w:color="auto" w:fill="FFFFFF"/>
                <w:lang w:eastAsia="zh-Hans"/>
              </w:rPr>
            </w:pPr>
            <w:r>
              <w:rPr>
                <w:rFonts w:ascii="黑体" w:eastAsia="黑体" w:hAnsi="黑体"/>
                <w:color w:val="000000"/>
                <w:sz w:val="28"/>
                <w:szCs w:val="28"/>
                <w:shd w:val="clear" w:color="auto" w:fill="FFFFFF"/>
                <w:lang w:eastAsia="zh-Hans"/>
              </w:rPr>
              <w:t>9</w:t>
            </w:r>
          </w:p>
        </w:tc>
        <w:tc>
          <w:tcPr>
            <w:tcW w:w="852" w:type="dxa"/>
            <w:vAlign w:val="center"/>
          </w:tcPr>
          <w:p w14:paraId="412E8147" w14:textId="77777777" w:rsidR="006232FF" w:rsidRDefault="00CB3C6F">
            <w:pPr>
              <w:pStyle w:val="af"/>
              <w:ind w:firstLineChars="0" w:firstLine="0"/>
              <w:jc w:val="center"/>
              <w:rPr>
                <w:rFonts w:ascii="黑体" w:eastAsia="黑体" w:hAnsi="黑体"/>
                <w:color w:val="000000"/>
                <w:sz w:val="28"/>
                <w:szCs w:val="28"/>
                <w:shd w:val="clear" w:color="auto" w:fill="FFFFFF"/>
                <w:lang w:eastAsia="zh-Hans"/>
              </w:rPr>
            </w:pPr>
            <w:r>
              <w:rPr>
                <w:rFonts w:ascii="黑体" w:eastAsia="黑体" w:hAnsi="黑体"/>
                <w:color w:val="000000"/>
                <w:sz w:val="28"/>
                <w:szCs w:val="28"/>
                <w:shd w:val="clear" w:color="auto" w:fill="FFFFFF"/>
                <w:lang w:eastAsia="zh-Hans"/>
              </w:rPr>
              <w:t>10</w:t>
            </w:r>
          </w:p>
        </w:tc>
      </w:tr>
      <w:tr w:rsidR="006232FF" w14:paraId="0E830BF1" w14:textId="77777777">
        <w:tc>
          <w:tcPr>
            <w:tcW w:w="851" w:type="dxa"/>
            <w:vAlign w:val="center"/>
          </w:tcPr>
          <w:p w14:paraId="2F667CC2" w14:textId="77777777" w:rsidR="006232FF" w:rsidRDefault="006232FF">
            <w:pPr>
              <w:pStyle w:val="af"/>
              <w:ind w:firstLine="560"/>
              <w:jc w:val="center"/>
              <w:rPr>
                <w:rFonts w:ascii="黑体" w:eastAsia="黑体" w:hAnsi="黑体"/>
                <w:color w:val="000000"/>
                <w:sz w:val="28"/>
                <w:szCs w:val="28"/>
                <w:shd w:val="clear" w:color="auto" w:fill="FFFFFF"/>
                <w:lang w:eastAsia="zh-Hans"/>
              </w:rPr>
            </w:pPr>
          </w:p>
        </w:tc>
        <w:tc>
          <w:tcPr>
            <w:tcW w:w="851" w:type="dxa"/>
            <w:vAlign w:val="center"/>
          </w:tcPr>
          <w:p w14:paraId="09CCFD7D" w14:textId="77777777" w:rsidR="006232FF" w:rsidRDefault="006232FF">
            <w:pPr>
              <w:pStyle w:val="af"/>
              <w:ind w:firstLine="560"/>
              <w:jc w:val="center"/>
              <w:rPr>
                <w:rFonts w:ascii="黑体" w:eastAsia="黑体" w:hAnsi="黑体"/>
                <w:color w:val="000000"/>
                <w:sz w:val="28"/>
                <w:szCs w:val="28"/>
                <w:shd w:val="clear" w:color="auto" w:fill="FFFFFF"/>
                <w:lang w:eastAsia="zh-Hans"/>
              </w:rPr>
            </w:pPr>
          </w:p>
        </w:tc>
        <w:tc>
          <w:tcPr>
            <w:tcW w:w="851" w:type="dxa"/>
            <w:vAlign w:val="center"/>
          </w:tcPr>
          <w:p w14:paraId="1825642D" w14:textId="77777777" w:rsidR="006232FF" w:rsidRDefault="006232FF">
            <w:pPr>
              <w:pStyle w:val="af"/>
              <w:ind w:firstLine="560"/>
              <w:jc w:val="center"/>
              <w:rPr>
                <w:rFonts w:ascii="黑体" w:eastAsia="黑体" w:hAnsi="黑体"/>
                <w:color w:val="000000"/>
                <w:sz w:val="28"/>
                <w:szCs w:val="28"/>
                <w:shd w:val="clear" w:color="auto" w:fill="FFFFFF"/>
                <w:lang w:eastAsia="zh-Hans"/>
              </w:rPr>
            </w:pPr>
          </w:p>
        </w:tc>
        <w:tc>
          <w:tcPr>
            <w:tcW w:w="851" w:type="dxa"/>
            <w:vAlign w:val="center"/>
          </w:tcPr>
          <w:p w14:paraId="6D80DBED" w14:textId="77777777" w:rsidR="006232FF" w:rsidRDefault="006232FF">
            <w:pPr>
              <w:pStyle w:val="af"/>
              <w:ind w:firstLine="560"/>
              <w:jc w:val="center"/>
              <w:rPr>
                <w:rFonts w:ascii="黑体" w:eastAsia="黑体" w:hAnsi="黑体"/>
                <w:color w:val="000000"/>
                <w:sz w:val="28"/>
                <w:szCs w:val="28"/>
                <w:shd w:val="clear" w:color="auto" w:fill="FFFFFF"/>
                <w:lang w:eastAsia="zh-Hans"/>
              </w:rPr>
            </w:pPr>
          </w:p>
        </w:tc>
        <w:tc>
          <w:tcPr>
            <w:tcW w:w="852" w:type="dxa"/>
            <w:vAlign w:val="center"/>
          </w:tcPr>
          <w:p w14:paraId="0381FB2D" w14:textId="77777777" w:rsidR="006232FF" w:rsidRDefault="006232FF">
            <w:pPr>
              <w:pStyle w:val="af"/>
              <w:ind w:firstLine="560"/>
              <w:jc w:val="center"/>
              <w:rPr>
                <w:rFonts w:ascii="黑体" w:eastAsia="黑体" w:hAnsi="黑体"/>
                <w:color w:val="000000"/>
                <w:sz w:val="28"/>
                <w:szCs w:val="28"/>
                <w:shd w:val="clear" w:color="auto" w:fill="FFFFFF"/>
                <w:lang w:eastAsia="zh-Hans"/>
              </w:rPr>
            </w:pPr>
          </w:p>
        </w:tc>
        <w:tc>
          <w:tcPr>
            <w:tcW w:w="852" w:type="dxa"/>
            <w:vAlign w:val="center"/>
          </w:tcPr>
          <w:p w14:paraId="2C8DAC5D" w14:textId="77777777" w:rsidR="006232FF" w:rsidRDefault="006232FF">
            <w:pPr>
              <w:pStyle w:val="af"/>
              <w:ind w:firstLine="560"/>
              <w:jc w:val="center"/>
              <w:rPr>
                <w:rFonts w:ascii="黑体" w:eastAsia="黑体" w:hAnsi="黑体"/>
                <w:color w:val="000000"/>
                <w:sz w:val="28"/>
                <w:szCs w:val="28"/>
                <w:shd w:val="clear" w:color="auto" w:fill="FFFFFF"/>
                <w:lang w:eastAsia="zh-Hans"/>
              </w:rPr>
            </w:pPr>
          </w:p>
        </w:tc>
        <w:tc>
          <w:tcPr>
            <w:tcW w:w="852" w:type="dxa"/>
            <w:vAlign w:val="center"/>
          </w:tcPr>
          <w:p w14:paraId="521A3C68" w14:textId="77777777" w:rsidR="006232FF" w:rsidRDefault="006232FF">
            <w:pPr>
              <w:pStyle w:val="af"/>
              <w:ind w:firstLine="560"/>
              <w:jc w:val="center"/>
              <w:rPr>
                <w:rFonts w:ascii="黑体" w:eastAsia="黑体" w:hAnsi="黑体"/>
                <w:color w:val="000000"/>
                <w:sz w:val="28"/>
                <w:szCs w:val="28"/>
                <w:shd w:val="clear" w:color="auto" w:fill="FFFFFF"/>
                <w:lang w:eastAsia="zh-Hans"/>
              </w:rPr>
            </w:pPr>
          </w:p>
        </w:tc>
        <w:tc>
          <w:tcPr>
            <w:tcW w:w="852" w:type="dxa"/>
            <w:vAlign w:val="center"/>
          </w:tcPr>
          <w:p w14:paraId="538C4CB4" w14:textId="77777777" w:rsidR="006232FF" w:rsidRDefault="006232FF">
            <w:pPr>
              <w:pStyle w:val="af"/>
              <w:ind w:firstLine="560"/>
              <w:jc w:val="center"/>
              <w:rPr>
                <w:rFonts w:ascii="黑体" w:eastAsia="黑体" w:hAnsi="黑体"/>
                <w:color w:val="000000"/>
                <w:sz w:val="28"/>
                <w:szCs w:val="28"/>
                <w:shd w:val="clear" w:color="auto" w:fill="FFFFFF"/>
                <w:lang w:eastAsia="zh-Hans"/>
              </w:rPr>
            </w:pPr>
          </w:p>
        </w:tc>
        <w:tc>
          <w:tcPr>
            <w:tcW w:w="852" w:type="dxa"/>
            <w:vAlign w:val="center"/>
          </w:tcPr>
          <w:p w14:paraId="486776F2" w14:textId="77777777" w:rsidR="006232FF" w:rsidRDefault="006232FF">
            <w:pPr>
              <w:pStyle w:val="af"/>
              <w:ind w:firstLine="560"/>
              <w:jc w:val="center"/>
              <w:rPr>
                <w:rFonts w:ascii="黑体" w:eastAsia="黑体" w:hAnsi="黑体"/>
                <w:color w:val="000000"/>
                <w:sz w:val="28"/>
                <w:szCs w:val="28"/>
                <w:shd w:val="clear" w:color="auto" w:fill="FFFFFF"/>
                <w:lang w:eastAsia="zh-Hans"/>
              </w:rPr>
            </w:pPr>
          </w:p>
        </w:tc>
        <w:tc>
          <w:tcPr>
            <w:tcW w:w="852" w:type="dxa"/>
            <w:vAlign w:val="center"/>
          </w:tcPr>
          <w:p w14:paraId="444B0EC9" w14:textId="77777777" w:rsidR="006232FF" w:rsidRDefault="006232FF">
            <w:pPr>
              <w:pStyle w:val="af"/>
              <w:ind w:firstLine="560"/>
              <w:jc w:val="center"/>
              <w:rPr>
                <w:rFonts w:ascii="黑体" w:eastAsia="黑体" w:hAnsi="黑体"/>
                <w:color w:val="000000"/>
                <w:sz w:val="28"/>
                <w:szCs w:val="28"/>
                <w:shd w:val="clear" w:color="auto" w:fill="FFFFFF"/>
                <w:lang w:eastAsia="zh-Hans"/>
              </w:rPr>
            </w:pPr>
          </w:p>
        </w:tc>
      </w:tr>
    </w:tbl>
    <w:p w14:paraId="546DC4A3" w14:textId="77777777" w:rsidR="006232FF" w:rsidRDefault="006232FF">
      <w:pPr>
        <w:pStyle w:val="af"/>
        <w:ind w:firstLineChars="0" w:firstLine="0"/>
        <w:rPr>
          <w:rFonts w:cs="Times New Roman"/>
          <w:sz w:val="28"/>
          <w:szCs w:val="28"/>
          <w:lang w:eastAsia="zh-Hans"/>
        </w:rPr>
      </w:pPr>
    </w:p>
    <w:p w14:paraId="121D81E0" w14:textId="77777777" w:rsidR="006232FF" w:rsidRDefault="00CB3C6F">
      <w:pPr>
        <w:pStyle w:val="af"/>
        <w:numPr>
          <w:ilvl w:val="0"/>
          <w:numId w:val="1"/>
        </w:numPr>
        <w:ind w:firstLineChars="0" w:firstLine="0"/>
        <w:rPr>
          <w:rFonts w:cs="Times New Roman"/>
          <w:sz w:val="28"/>
          <w:szCs w:val="28"/>
          <w:lang w:eastAsia="zh-Hans"/>
        </w:rPr>
      </w:pPr>
      <w:r>
        <w:rPr>
          <w:rFonts w:cs="Times New Roman" w:hint="eastAsia"/>
          <w:sz w:val="28"/>
          <w:szCs w:val="28"/>
          <w:lang w:eastAsia="zh-Hans"/>
        </w:rPr>
        <w:t>从中华人民共和国成立到社会主义改造基本完成</w:t>
      </w:r>
      <w:r>
        <w:rPr>
          <w:rFonts w:cs="Times New Roman"/>
          <w:sz w:val="28"/>
          <w:szCs w:val="28"/>
          <w:lang w:eastAsia="zh-Hans"/>
        </w:rPr>
        <w:t>，</w:t>
      </w:r>
      <w:r>
        <w:rPr>
          <w:rFonts w:cs="Times New Roman" w:hint="eastAsia"/>
          <w:sz w:val="28"/>
          <w:szCs w:val="28"/>
          <w:lang w:eastAsia="zh-Hans"/>
        </w:rPr>
        <w:t>社会主义的因素不论在经济上还是在政治上都已经居于领导地位</w:t>
      </w:r>
      <w:r>
        <w:rPr>
          <w:rFonts w:cs="Times New Roman"/>
          <w:sz w:val="28"/>
          <w:szCs w:val="28"/>
          <w:lang w:eastAsia="zh-Hans"/>
        </w:rPr>
        <w:t>，</w:t>
      </w:r>
      <w:r>
        <w:rPr>
          <w:rFonts w:cs="Times New Roman" w:hint="eastAsia"/>
          <w:sz w:val="28"/>
          <w:szCs w:val="28"/>
          <w:lang w:eastAsia="zh-Hans"/>
        </w:rPr>
        <w:t>所以这一时期我国社会的性质是社会主义社会</w:t>
      </w:r>
      <w:r>
        <w:rPr>
          <w:rFonts w:cs="Times New Roman"/>
          <w:sz w:val="28"/>
          <w:szCs w:val="28"/>
          <w:lang w:eastAsia="zh-Hans"/>
        </w:rPr>
        <w:t>。（</w:t>
      </w:r>
      <w:r>
        <w:rPr>
          <w:rFonts w:cs="Times New Roman"/>
          <w:sz w:val="28"/>
          <w:szCs w:val="28"/>
          <w:lang w:eastAsia="zh-Hans"/>
        </w:rPr>
        <w:t xml:space="preserve">    </w:t>
      </w:r>
      <w:r>
        <w:rPr>
          <w:rFonts w:cs="Times New Roman"/>
          <w:sz w:val="28"/>
          <w:szCs w:val="28"/>
          <w:lang w:eastAsia="zh-Hans"/>
        </w:rPr>
        <w:t>）</w:t>
      </w:r>
    </w:p>
    <w:p w14:paraId="110C2DFE" w14:textId="77777777" w:rsidR="006232FF" w:rsidRDefault="00CB3C6F">
      <w:pPr>
        <w:pStyle w:val="af"/>
        <w:numPr>
          <w:ilvl w:val="0"/>
          <w:numId w:val="1"/>
        </w:numPr>
        <w:ind w:firstLineChars="0" w:firstLine="0"/>
        <w:rPr>
          <w:rFonts w:cs="Times New Roman"/>
          <w:sz w:val="28"/>
          <w:szCs w:val="28"/>
          <w:lang w:eastAsia="zh-Hans"/>
        </w:rPr>
      </w:pPr>
      <w:r>
        <w:rPr>
          <w:rFonts w:cs="Times New Roman" w:hint="eastAsia"/>
          <w:sz w:val="28"/>
          <w:szCs w:val="28"/>
          <w:lang w:eastAsia="zh-Hans"/>
        </w:rPr>
        <w:t>中国共产党的初心使命是为中国人民谋幸福</w:t>
      </w:r>
      <w:r>
        <w:rPr>
          <w:rFonts w:cs="Times New Roman"/>
          <w:sz w:val="28"/>
          <w:szCs w:val="28"/>
          <w:lang w:eastAsia="zh-Hans"/>
        </w:rPr>
        <w:t>、</w:t>
      </w:r>
      <w:r>
        <w:rPr>
          <w:rFonts w:cs="Times New Roman" w:hint="eastAsia"/>
          <w:sz w:val="28"/>
          <w:szCs w:val="28"/>
          <w:lang w:eastAsia="zh-Hans"/>
        </w:rPr>
        <w:t>为中华民族谋复兴</w:t>
      </w:r>
      <w:r>
        <w:rPr>
          <w:rFonts w:cs="Times New Roman"/>
          <w:sz w:val="28"/>
          <w:szCs w:val="28"/>
          <w:lang w:eastAsia="zh-Hans"/>
        </w:rPr>
        <w:t>。（</w:t>
      </w:r>
      <w:r>
        <w:rPr>
          <w:rFonts w:cs="Times New Roman"/>
          <w:sz w:val="28"/>
          <w:szCs w:val="28"/>
          <w:lang w:eastAsia="zh-Hans"/>
        </w:rPr>
        <w:t xml:space="preserve">    </w:t>
      </w:r>
      <w:r>
        <w:rPr>
          <w:rFonts w:cs="Times New Roman"/>
          <w:sz w:val="28"/>
          <w:szCs w:val="28"/>
          <w:lang w:eastAsia="zh-Hans"/>
        </w:rPr>
        <w:t>）</w:t>
      </w:r>
    </w:p>
    <w:p w14:paraId="1B4D24EB" w14:textId="77777777" w:rsidR="006232FF" w:rsidRDefault="00CB3C6F">
      <w:pPr>
        <w:pStyle w:val="a9"/>
        <w:numPr>
          <w:ilvl w:val="0"/>
          <w:numId w:val="1"/>
        </w:numPr>
        <w:spacing w:before="0" w:beforeAutospacing="0" w:after="0" w:afterAutospacing="0"/>
        <w:rPr>
          <w:rFonts w:cs="Times New Roman"/>
          <w:sz w:val="28"/>
          <w:szCs w:val="28"/>
          <w:lang w:eastAsia="zh-Hans"/>
        </w:rPr>
      </w:pPr>
      <w:r>
        <w:rPr>
          <w:rFonts w:cs="Times New Roman" w:hint="eastAsia"/>
          <w:sz w:val="28"/>
          <w:szCs w:val="28"/>
          <w:lang w:eastAsia="zh-Hans"/>
        </w:rPr>
        <w:t>当前和今后一个时期</w:t>
      </w:r>
      <w:r>
        <w:rPr>
          <w:rFonts w:cs="Times New Roman"/>
          <w:sz w:val="28"/>
          <w:szCs w:val="28"/>
          <w:lang w:eastAsia="zh-Hans"/>
        </w:rPr>
        <w:t>，</w:t>
      </w:r>
      <w:r>
        <w:rPr>
          <w:rFonts w:cs="Times New Roman" w:hint="eastAsia"/>
          <w:sz w:val="28"/>
          <w:szCs w:val="28"/>
          <w:lang w:eastAsia="zh-Hans"/>
        </w:rPr>
        <w:t>我国经济发展面临的问题</w:t>
      </w:r>
      <w:r>
        <w:rPr>
          <w:rFonts w:cs="Times New Roman"/>
          <w:sz w:val="28"/>
          <w:szCs w:val="28"/>
          <w:lang w:eastAsia="zh-Hans"/>
        </w:rPr>
        <w:t>，</w:t>
      </w:r>
      <w:r>
        <w:rPr>
          <w:rFonts w:cs="Times New Roman" w:hint="eastAsia"/>
          <w:sz w:val="28"/>
          <w:szCs w:val="28"/>
          <w:lang w:eastAsia="zh-Hans"/>
        </w:rPr>
        <w:t>供给和需求两侧都有</w:t>
      </w:r>
      <w:r>
        <w:rPr>
          <w:rFonts w:cs="Times New Roman"/>
          <w:sz w:val="28"/>
          <w:szCs w:val="28"/>
          <w:lang w:eastAsia="zh-Hans"/>
        </w:rPr>
        <w:t>，</w:t>
      </w:r>
      <w:r>
        <w:rPr>
          <w:rFonts w:cs="Times New Roman" w:hint="eastAsia"/>
          <w:sz w:val="28"/>
          <w:szCs w:val="28"/>
          <w:lang w:eastAsia="zh-Hans"/>
        </w:rPr>
        <w:t>但矛盾的主要方面在需求</w:t>
      </w:r>
      <w:r>
        <w:rPr>
          <w:rFonts w:cs="Times New Roman"/>
          <w:sz w:val="28"/>
          <w:szCs w:val="28"/>
          <w:lang w:eastAsia="zh-Hans"/>
        </w:rPr>
        <w:t>。（</w:t>
      </w:r>
      <w:r>
        <w:rPr>
          <w:rFonts w:cs="Times New Roman"/>
          <w:sz w:val="28"/>
          <w:szCs w:val="28"/>
          <w:lang w:eastAsia="zh-Hans"/>
        </w:rPr>
        <w:t xml:space="preserve">    </w:t>
      </w:r>
      <w:r>
        <w:rPr>
          <w:rFonts w:cs="Times New Roman"/>
          <w:sz w:val="28"/>
          <w:szCs w:val="28"/>
          <w:lang w:eastAsia="zh-Hans"/>
        </w:rPr>
        <w:t>）</w:t>
      </w:r>
    </w:p>
    <w:p w14:paraId="798E1552" w14:textId="77777777" w:rsidR="006232FF" w:rsidRDefault="00CB3C6F">
      <w:pPr>
        <w:pStyle w:val="af"/>
        <w:numPr>
          <w:ilvl w:val="0"/>
          <w:numId w:val="1"/>
        </w:numPr>
        <w:ind w:firstLineChars="0" w:firstLine="0"/>
        <w:rPr>
          <w:rFonts w:cs="Times New Roman"/>
          <w:sz w:val="28"/>
          <w:szCs w:val="28"/>
          <w:lang w:eastAsia="zh-Hans"/>
        </w:rPr>
      </w:pPr>
      <w:r>
        <w:rPr>
          <w:rFonts w:cs="Times New Roman" w:hint="eastAsia"/>
          <w:sz w:val="28"/>
          <w:szCs w:val="28"/>
          <w:lang w:eastAsia="zh-Hans"/>
        </w:rPr>
        <w:t>科学发展观</w:t>
      </w:r>
      <w:r>
        <w:rPr>
          <w:rFonts w:cs="Times New Roman"/>
          <w:sz w:val="28"/>
          <w:szCs w:val="28"/>
          <w:lang w:eastAsia="zh-Hans"/>
        </w:rPr>
        <w:t>，</w:t>
      </w:r>
      <w:r>
        <w:rPr>
          <w:rFonts w:cs="Times New Roman" w:hint="eastAsia"/>
          <w:sz w:val="28"/>
          <w:szCs w:val="28"/>
          <w:lang w:eastAsia="zh-Hans"/>
        </w:rPr>
        <w:t>核心立场是以最广大人民的根本利益为本</w:t>
      </w:r>
      <w:r>
        <w:rPr>
          <w:rFonts w:cs="Times New Roman"/>
          <w:sz w:val="28"/>
          <w:szCs w:val="28"/>
          <w:lang w:eastAsia="zh-Hans"/>
        </w:rPr>
        <w:t>。（</w:t>
      </w:r>
      <w:r>
        <w:rPr>
          <w:rFonts w:cs="Times New Roman"/>
          <w:sz w:val="28"/>
          <w:szCs w:val="28"/>
          <w:lang w:eastAsia="zh-Hans"/>
        </w:rPr>
        <w:t xml:space="preserve">    </w:t>
      </w:r>
      <w:r>
        <w:rPr>
          <w:rFonts w:cs="Times New Roman"/>
          <w:sz w:val="28"/>
          <w:szCs w:val="28"/>
          <w:lang w:eastAsia="zh-Hans"/>
        </w:rPr>
        <w:t>）</w:t>
      </w:r>
    </w:p>
    <w:p w14:paraId="5AD4F5B4" w14:textId="77777777" w:rsidR="006232FF" w:rsidRDefault="00CB3C6F">
      <w:pPr>
        <w:pStyle w:val="a9"/>
        <w:numPr>
          <w:ilvl w:val="0"/>
          <w:numId w:val="1"/>
        </w:numPr>
        <w:spacing w:before="0" w:beforeAutospacing="0" w:after="0" w:afterAutospacing="0"/>
        <w:rPr>
          <w:rFonts w:cs="Times New Roman"/>
          <w:sz w:val="28"/>
          <w:szCs w:val="28"/>
          <w:lang w:eastAsia="zh-Hans"/>
        </w:rPr>
      </w:pPr>
      <w:r>
        <w:rPr>
          <w:rFonts w:cs="Times New Roman" w:hint="eastAsia"/>
          <w:sz w:val="28"/>
          <w:szCs w:val="28"/>
          <w:lang w:eastAsia="zh-Hans"/>
        </w:rPr>
        <w:lastRenderedPageBreak/>
        <w:t>实践告诉我们</w:t>
      </w:r>
      <w:r>
        <w:rPr>
          <w:rFonts w:cs="Times New Roman"/>
          <w:sz w:val="28"/>
          <w:szCs w:val="28"/>
          <w:lang w:eastAsia="zh-Hans"/>
        </w:rPr>
        <w:t>，</w:t>
      </w:r>
      <w:r>
        <w:rPr>
          <w:rFonts w:cs="Times New Roman" w:hint="eastAsia"/>
          <w:sz w:val="28"/>
          <w:szCs w:val="28"/>
          <w:lang w:eastAsia="zh-Hans"/>
        </w:rPr>
        <w:t>中国共产党为什么能</w:t>
      </w:r>
      <w:r>
        <w:rPr>
          <w:rFonts w:cs="Times New Roman"/>
          <w:sz w:val="28"/>
          <w:szCs w:val="28"/>
          <w:lang w:eastAsia="zh-Hans"/>
        </w:rPr>
        <w:t>，</w:t>
      </w:r>
      <w:r>
        <w:rPr>
          <w:rFonts w:cs="Times New Roman" w:hint="eastAsia"/>
          <w:sz w:val="28"/>
          <w:szCs w:val="28"/>
          <w:lang w:eastAsia="zh-Hans"/>
        </w:rPr>
        <w:t>中国特色社会主义为什么好</w:t>
      </w:r>
      <w:r>
        <w:rPr>
          <w:rFonts w:cs="Times New Roman"/>
          <w:sz w:val="28"/>
          <w:szCs w:val="28"/>
          <w:lang w:eastAsia="zh-Hans"/>
        </w:rPr>
        <w:t>，</w:t>
      </w:r>
      <w:r>
        <w:rPr>
          <w:rFonts w:cs="Times New Roman" w:hint="eastAsia"/>
          <w:sz w:val="28"/>
          <w:szCs w:val="28"/>
          <w:lang w:eastAsia="zh-Hans"/>
        </w:rPr>
        <w:t>归根到底是马克思主义行</w:t>
      </w:r>
      <w:r>
        <w:rPr>
          <w:rFonts w:cs="Times New Roman"/>
          <w:sz w:val="28"/>
          <w:szCs w:val="28"/>
          <w:lang w:eastAsia="zh-Hans"/>
        </w:rPr>
        <w:t>，</w:t>
      </w:r>
      <w:r>
        <w:rPr>
          <w:rFonts w:cs="Times New Roman" w:hint="eastAsia"/>
          <w:sz w:val="28"/>
          <w:szCs w:val="28"/>
          <w:lang w:eastAsia="zh-Hans"/>
        </w:rPr>
        <w:t>是中国化时代化的马克思主义行</w:t>
      </w:r>
      <w:r>
        <w:rPr>
          <w:rFonts w:cs="Times New Roman"/>
          <w:sz w:val="28"/>
          <w:szCs w:val="28"/>
          <w:lang w:eastAsia="zh-Hans"/>
        </w:rPr>
        <w:t>。</w:t>
      </w:r>
      <w:r>
        <w:rPr>
          <w:rFonts w:cs="Times New Roman" w:hint="eastAsia"/>
          <w:sz w:val="28"/>
          <w:szCs w:val="28"/>
          <w:lang w:eastAsia="zh-Hans"/>
        </w:rPr>
        <w:t>（</w:t>
      </w:r>
      <w:r>
        <w:rPr>
          <w:rFonts w:cs="Times New Roman"/>
          <w:sz w:val="28"/>
          <w:szCs w:val="28"/>
          <w:lang w:eastAsia="zh-Hans"/>
        </w:rPr>
        <w:t xml:space="preserve">    </w:t>
      </w:r>
      <w:r>
        <w:rPr>
          <w:rFonts w:cs="Times New Roman" w:hint="eastAsia"/>
          <w:sz w:val="28"/>
          <w:szCs w:val="28"/>
          <w:lang w:eastAsia="zh-Hans"/>
        </w:rPr>
        <w:t>）</w:t>
      </w:r>
    </w:p>
    <w:p w14:paraId="36E2F19A" w14:textId="77777777" w:rsidR="006232FF" w:rsidRDefault="00CB3C6F">
      <w:pPr>
        <w:pStyle w:val="af"/>
        <w:numPr>
          <w:ilvl w:val="0"/>
          <w:numId w:val="1"/>
        </w:numPr>
        <w:ind w:firstLineChars="0" w:firstLine="0"/>
        <w:rPr>
          <w:rFonts w:cs="Times New Roman"/>
          <w:sz w:val="28"/>
          <w:szCs w:val="28"/>
          <w:lang w:eastAsia="zh-Hans"/>
        </w:rPr>
      </w:pPr>
      <w:r>
        <w:rPr>
          <w:rFonts w:cs="Times New Roman" w:hint="eastAsia"/>
          <w:sz w:val="28"/>
          <w:szCs w:val="28"/>
          <w:lang w:eastAsia="zh-Hans"/>
        </w:rPr>
        <w:t>贯穿于毛泽东思想各个组成部分的立场</w:t>
      </w:r>
      <w:r>
        <w:rPr>
          <w:rFonts w:cs="Times New Roman"/>
          <w:sz w:val="28"/>
          <w:szCs w:val="28"/>
          <w:lang w:eastAsia="zh-Hans"/>
        </w:rPr>
        <w:t>、</w:t>
      </w:r>
      <w:r>
        <w:rPr>
          <w:rFonts w:cs="Times New Roman" w:hint="eastAsia"/>
          <w:sz w:val="28"/>
          <w:szCs w:val="28"/>
          <w:lang w:eastAsia="zh-Hans"/>
        </w:rPr>
        <w:t>观点</w:t>
      </w:r>
      <w:r>
        <w:rPr>
          <w:rFonts w:cs="Times New Roman"/>
          <w:sz w:val="28"/>
          <w:szCs w:val="28"/>
          <w:lang w:eastAsia="zh-Hans"/>
        </w:rPr>
        <w:t>、</w:t>
      </w:r>
      <w:r>
        <w:rPr>
          <w:rFonts w:cs="Times New Roman" w:hint="eastAsia"/>
          <w:sz w:val="28"/>
          <w:szCs w:val="28"/>
          <w:lang w:eastAsia="zh-Hans"/>
        </w:rPr>
        <w:t>方法</w:t>
      </w:r>
      <w:r>
        <w:rPr>
          <w:rFonts w:cs="Times New Roman"/>
          <w:sz w:val="28"/>
          <w:szCs w:val="28"/>
          <w:lang w:eastAsia="zh-Hans"/>
        </w:rPr>
        <w:t>，</w:t>
      </w:r>
      <w:r>
        <w:rPr>
          <w:rFonts w:cs="Times New Roman" w:hint="eastAsia"/>
          <w:sz w:val="28"/>
          <w:szCs w:val="28"/>
          <w:lang w:eastAsia="zh-Hans"/>
        </w:rPr>
        <w:t>是毛泽东思想的活的灵魂</w:t>
      </w:r>
      <w:r>
        <w:rPr>
          <w:rFonts w:cs="Times New Roman"/>
          <w:sz w:val="28"/>
          <w:szCs w:val="28"/>
          <w:lang w:eastAsia="zh-Hans"/>
        </w:rPr>
        <w:t>，</w:t>
      </w:r>
      <w:r>
        <w:rPr>
          <w:rFonts w:cs="Times New Roman" w:hint="eastAsia"/>
          <w:sz w:val="28"/>
          <w:szCs w:val="28"/>
          <w:lang w:eastAsia="zh-Hans"/>
        </w:rPr>
        <w:t>它们有三个基本方面</w:t>
      </w:r>
      <w:r>
        <w:rPr>
          <w:rFonts w:cs="Times New Roman"/>
          <w:sz w:val="28"/>
          <w:szCs w:val="28"/>
          <w:lang w:eastAsia="zh-Hans"/>
        </w:rPr>
        <w:t>，</w:t>
      </w:r>
      <w:r>
        <w:rPr>
          <w:rFonts w:cs="Times New Roman" w:hint="eastAsia"/>
          <w:sz w:val="28"/>
          <w:szCs w:val="28"/>
          <w:lang w:eastAsia="zh-Hans"/>
        </w:rPr>
        <w:t>即实事求是</w:t>
      </w:r>
      <w:r>
        <w:rPr>
          <w:rFonts w:cs="Times New Roman"/>
          <w:sz w:val="28"/>
          <w:szCs w:val="28"/>
          <w:lang w:eastAsia="zh-Hans"/>
        </w:rPr>
        <w:t>、</w:t>
      </w:r>
      <w:r>
        <w:rPr>
          <w:rFonts w:cs="Times New Roman" w:hint="eastAsia"/>
          <w:sz w:val="28"/>
          <w:szCs w:val="28"/>
          <w:lang w:eastAsia="zh-Hans"/>
        </w:rPr>
        <w:t>统一战线</w:t>
      </w:r>
      <w:r>
        <w:rPr>
          <w:rFonts w:cs="Times New Roman"/>
          <w:sz w:val="28"/>
          <w:szCs w:val="28"/>
          <w:lang w:eastAsia="zh-Hans"/>
        </w:rPr>
        <w:t>、</w:t>
      </w:r>
      <w:r>
        <w:rPr>
          <w:rFonts w:cs="Times New Roman" w:hint="eastAsia"/>
          <w:sz w:val="28"/>
          <w:szCs w:val="28"/>
          <w:lang w:eastAsia="zh-Hans"/>
        </w:rPr>
        <w:t>独立自主</w:t>
      </w:r>
      <w:r>
        <w:rPr>
          <w:rFonts w:cs="Times New Roman"/>
          <w:sz w:val="28"/>
          <w:szCs w:val="28"/>
          <w:lang w:eastAsia="zh-Hans"/>
        </w:rPr>
        <w:t>。（</w:t>
      </w:r>
      <w:r>
        <w:rPr>
          <w:rFonts w:cs="Times New Roman"/>
          <w:sz w:val="28"/>
          <w:szCs w:val="28"/>
          <w:lang w:eastAsia="zh-Hans"/>
        </w:rPr>
        <w:t xml:space="preserve">    </w:t>
      </w:r>
      <w:r>
        <w:rPr>
          <w:rFonts w:cs="Times New Roman"/>
          <w:sz w:val="28"/>
          <w:szCs w:val="28"/>
          <w:lang w:eastAsia="zh-Hans"/>
        </w:rPr>
        <w:t>）</w:t>
      </w:r>
    </w:p>
    <w:p w14:paraId="3B5B7A69" w14:textId="77777777" w:rsidR="006232FF" w:rsidRDefault="00CB3C6F">
      <w:pPr>
        <w:pStyle w:val="af"/>
        <w:numPr>
          <w:ilvl w:val="0"/>
          <w:numId w:val="1"/>
        </w:numPr>
        <w:ind w:firstLineChars="0" w:firstLine="0"/>
        <w:rPr>
          <w:rFonts w:cs="Times New Roman"/>
          <w:sz w:val="28"/>
          <w:szCs w:val="28"/>
          <w:lang w:eastAsia="zh-Hans"/>
        </w:rPr>
      </w:pPr>
      <w:r>
        <w:rPr>
          <w:rFonts w:cs="Times New Roman" w:hint="eastAsia"/>
          <w:sz w:val="28"/>
          <w:szCs w:val="28"/>
          <w:lang w:eastAsia="zh-Hans"/>
        </w:rPr>
        <w:t>执政能力建设是党的根本性建设</w:t>
      </w:r>
      <w:r>
        <w:rPr>
          <w:rFonts w:cs="Times New Roman"/>
          <w:sz w:val="28"/>
          <w:szCs w:val="28"/>
          <w:lang w:eastAsia="zh-Hans"/>
        </w:rPr>
        <w:t>，</w:t>
      </w:r>
      <w:r>
        <w:rPr>
          <w:rFonts w:cs="Times New Roman" w:hint="eastAsia"/>
          <w:sz w:val="28"/>
          <w:szCs w:val="28"/>
          <w:lang w:eastAsia="zh-Hans"/>
        </w:rPr>
        <w:t>关系社会主义事业兴衰成败</w:t>
      </w:r>
      <w:r>
        <w:rPr>
          <w:rFonts w:cs="Times New Roman"/>
          <w:sz w:val="28"/>
          <w:szCs w:val="28"/>
          <w:lang w:eastAsia="zh-Hans"/>
        </w:rPr>
        <w:t>，</w:t>
      </w:r>
      <w:r>
        <w:rPr>
          <w:rFonts w:cs="Times New Roman" w:hint="eastAsia"/>
          <w:sz w:val="28"/>
          <w:szCs w:val="28"/>
          <w:lang w:eastAsia="zh-Hans"/>
        </w:rPr>
        <w:t>关系中华民族前途命运</w:t>
      </w:r>
      <w:r>
        <w:rPr>
          <w:rFonts w:cs="Times New Roman"/>
          <w:sz w:val="28"/>
          <w:szCs w:val="28"/>
          <w:lang w:eastAsia="zh-Hans"/>
        </w:rPr>
        <w:t>，</w:t>
      </w:r>
      <w:r>
        <w:rPr>
          <w:rFonts w:cs="Times New Roman" w:hint="eastAsia"/>
          <w:sz w:val="28"/>
          <w:szCs w:val="28"/>
          <w:lang w:eastAsia="zh-Hans"/>
        </w:rPr>
        <w:t>关系党和国家长治久安</w:t>
      </w:r>
      <w:r>
        <w:rPr>
          <w:rFonts w:cs="Times New Roman"/>
          <w:sz w:val="28"/>
          <w:szCs w:val="28"/>
          <w:lang w:eastAsia="zh-Hans"/>
        </w:rPr>
        <w:t>。（</w:t>
      </w:r>
      <w:r>
        <w:rPr>
          <w:rFonts w:cs="Times New Roman"/>
          <w:sz w:val="28"/>
          <w:szCs w:val="28"/>
          <w:lang w:eastAsia="zh-Hans"/>
        </w:rPr>
        <w:t xml:space="preserve">    </w:t>
      </w:r>
      <w:r>
        <w:rPr>
          <w:rFonts w:cs="Times New Roman"/>
          <w:sz w:val="28"/>
          <w:szCs w:val="28"/>
          <w:lang w:eastAsia="zh-Hans"/>
        </w:rPr>
        <w:t>）</w:t>
      </w:r>
    </w:p>
    <w:p w14:paraId="3F73E357" w14:textId="77777777" w:rsidR="006232FF" w:rsidRDefault="00CB3C6F">
      <w:pPr>
        <w:pStyle w:val="af"/>
        <w:numPr>
          <w:ilvl w:val="0"/>
          <w:numId w:val="1"/>
        </w:numPr>
        <w:ind w:firstLineChars="0" w:firstLine="0"/>
        <w:rPr>
          <w:rFonts w:cs="Times New Roman"/>
          <w:sz w:val="28"/>
          <w:szCs w:val="28"/>
          <w:lang w:eastAsia="zh-Hans"/>
        </w:rPr>
      </w:pPr>
      <w:r>
        <w:rPr>
          <w:rFonts w:cs="Times New Roman" w:hint="eastAsia"/>
          <w:sz w:val="28"/>
          <w:szCs w:val="28"/>
          <w:lang w:eastAsia="zh-Hans"/>
        </w:rPr>
        <w:t>社会主要矛盾状况及其变化是社会发展阶段性划分的重要依据</w:t>
      </w:r>
      <w:r>
        <w:rPr>
          <w:rFonts w:cs="Times New Roman"/>
          <w:sz w:val="28"/>
          <w:szCs w:val="28"/>
          <w:lang w:eastAsia="zh-Hans"/>
        </w:rPr>
        <w:t>。</w:t>
      </w:r>
      <w:r>
        <w:rPr>
          <w:rFonts w:cs="Times New Roman" w:hint="eastAsia"/>
          <w:sz w:val="28"/>
          <w:szCs w:val="28"/>
          <w:lang w:eastAsia="zh-Hans"/>
        </w:rPr>
        <w:t>中国特色社会主义进入新时代</w:t>
      </w:r>
      <w:r>
        <w:rPr>
          <w:rFonts w:cs="Times New Roman"/>
          <w:sz w:val="28"/>
          <w:szCs w:val="28"/>
          <w:lang w:eastAsia="zh-Hans"/>
        </w:rPr>
        <w:t>，</w:t>
      </w:r>
      <w:r>
        <w:rPr>
          <w:rFonts w:cs="Times New Roman" w:hint="eastAsia"/>
          <w:sz w:val="28"/>
          <w:szCs w:val="28"/>
          <w:lang w:eastAsia="zh-Hans"/>
        </w:rPr>
        <w:t>我国社会主要矛盾的变化</w:t>
      </w:r>
      <w:r>
        <w:rPr>
          <w:rStyle w:val="ae"/>
        </w:rPr>
        <w:t>，</w:t>
      </w:r>
      <w:r>
        <w:rPr>
          <w:rFonts w:cs="Times New Roman" w:hint="eastAsia"/>
          <w:sz w:val="28"/>
          <w:szCs w:val="28"/>
          <w:lang w:eastAsia="zh-Hans"/>
        </w:rPr>
        <w:t>意味着我国社会主义从初级阶段进入更高级阶段</w:t>
      </w:r>
      <w:r>
        <w:rPr>
          <w:rFonts w:cs="Times New Roman"/>
          <w:sz w:val="28"/>
          <w:szCs w:val="28"/>
          <w:lang w:eastAsia="zh-Hans"/>
        </w:rPr>
        <w:t>。（</w:t>
      </w:r>
      <w:r>
        <w:rPr>
          <w:rFonts w:cs="Times New Roman"/>
          <w:sz w:val="28"/>
          <w:szCs w:val="28"/>
          <w:lang w:eastAsia="zh-Hans"/>
        </w:rPr>
        <w:t xml:space="preserve">    </w:t>
      </w:r>
      <w:r>
        <w:rPr>
          <w:rFonts w:cs="Times New Roman"/>
          <w:sz w:val="28"/>
          <w:szCs w:val="28"/>
          <w:lang w:eastAsia="zh-Hans"/>
        </w:rPr>
        <w:t>）</w:t>
      </w:r>
    </w:p>
    <w:p w14:paraId="5BE5483C" w14:textId="77777777" w:rsidR="006232FF" w:rsidRDefault="00CB3C6F">
      <w:pPr>
        <w:pStyle w:val="af"/>
        <w:numPr>
          <w:ilvl w:val="0"/>
          <w:numId w:val="1"/>
        </w:numPr>
        <w:ind w:firstLineChars="0" w:firstLine="0"/>
        <w:rPr>
          <w:rFonts w:cs="Times New Roman"/>
          <w:sz w:val="28"/>
          <w:szCs w:val="28"/>
          <w:lang w:eastAsia="zh-Hans"/>
        </w:rPr>
      </w:pPr>
      <w:r>
        <w:rPr>
          <w:rFonts w:cs="Times New Roman" w:hint="eastAsia"/>
          <w:sz w:val="28"/>
          <w:szCs w:val="28"/>
          <w:lang w:eastAsia="zh-Hans"/>
        </w:rPr>
        <w:t>全面建设社会主义现代化国家是“两个一百年”奋斗目标</w:t>
      </w:r>
      <w:r>
        <w:rPr>
          <w:rFonts w:cs="Times New Roman" w:hint="eastAsia"/>
          <w:sz w:val="28"/>
          <w:szCs w:val="28"/>
          <w:lang w:eastAsia="zh-Hans"/>
        </w:rPr>
        <w:t>的第一个奋斗目标</w:t>
      </w:r>
      <w:r>
        <w:rPr>
          <w:rFonts w:cs="Times New Roman"/>
          <w:sz w:val="28"/>
          <w:szCs w:val="28"/>
          <w:lang w:eastAsia="zh-Hans"/>
        </w:rPr>
        <w:t>，</w:t>
      </w:r>
      <w:r>
        <w:rPr>
          <w:rFonts w:cs="Times New Roman" w:hint="eastAsia"/>
          <w:sz w:val="28"/>
          <w:szCs w:val="28"/>
          <w:lang w:eastAsia="zh-Hans"/>
        </w:rPr>
        <w:t>在“四个全面”战略布局中具有引领地位</w:t>
      </w:r>
      <w:r>
        <w:rPr>
          <w:rFonts w:cs="Times New Roman"/>
          <w:sz w:val="28"/>
          <w:szCs w:val="28"/>
          <w:lang w:eastAsia="zh-Hans"/>
        </w:rPr>
        <w:t>。（</w:t>
      </w:r>
      <w:r>
        <w:rPr>
          <w:rFonts w:cs="Times New Roman"/>
          <w:sz w:val="28"/>
          <w:szCs w:val="28"/>
          <w:lang w:eastAsia="zh-Hans"/>
        </w:rPr>
        <w:t xml:space="preserve">    </w:t>
      </w:r>
      <w:r>
        <w:rPr>
          <w:rFonts w:cs="Times New Roman"/>
          <w:sz w:val="28"/>
          <w:szCs w:val="28"/>
          <w:lang w:eastAsia="zh-Hans"/>
        </w:rPr>
        <w:t>）</w:t>
      </w:r>
    </w:p>
    <w:p w14:paraId="06111884" w14:textId="77777777" w:rsidR="006232FF" w:rsidRDefault="00CB3C6F">
      <w:pPr>
        <w:pStyle w:val="af"/>
        <w:numPr>
          <w:ilvl w:val="0"/>
          <w:numId w:val="1"/>
        </w:numPr>
        <w:ind w:firstLineChars="0" w:firstLine="0"/>
        <w:rPr>
          <w:rFonts w:cs="Times New Roman"/>
          <w:sz w:val="28"/>
          <w:szCs w:val="28"/>
          <w:lang w:eastAsia="zh-Hans"/>
        </w:rPr>
      </w:pPr>
      <w:r>
        <w:rPr>
          <w:rFonts w:cs="Times New Roman" w:hint="eastAsia"/>
          <w:sz w:val="28"/>
          <w:szCs w:val="28"/>
          <w:lang w:eastAsia="zh-Hans"/>
        </w:rPr>
        <w:t>农村包围城市</w:t>
      </w:r>
      <w:r>
        <w:rPr>
          <w:rFonts w:cs="Times New Roman"/>
          <w:sz w:val="28"/>
          <w:szCs w:val="28"/>
          <w:lang w:eastAsia="zh-Hans"/>
        </w:rPr>
        <w:t>、</w:t>
      </w:r>
      <w:r>
        <w:rPr>
          <w:rFonts w:cs="Times New Roman" w:hint="eastAsia"/>
          <w:sz w:val="28"/>
          <w:szCs w:val="28"/>
          <w:lang w:eastAsia="zh-Hans"/>
        </w:rPr>
        <w:t>武装夺取政权思想的系统阐述</w:t>
      </w:r>
      <w:r>
        <w:rPr>
          <w:rFonts w:cs="Times New Roman"/>
          <w:sz w:val="28"/>
          <w:szCs w:val="28"/>
          <w:lang w:eastAsia="zh-Hans"/>
        </w:rPr>
        <w:t>，</w:t>
      </w:r>
      <w:r>
        <w:rPr>
          <w:rFonts w:cs="Times New Roman" w:hint="eastAsia"/>
          <w:sz w:val="28"/>
          <w:szCs w:val="28"/>
          <w:lang w:eastAsia="zh-Hans"/>
        </w:rPr>
        <w:t>标志着毛泽东思想得到多方面展开而趋于成熟</w:t>
      </w:r>
      <w:r>
        <w:rPr>
          <w:rFonts w:cs="Times New Roman"/>
          <w:sz w:val="28"/>
          <w:szCs w:val="28"/>
          <w:lang w:eastAsia="zh-Hans"/>
        </w:rPr>
        <w:t>。（</w:t>
      </w:r>
      <w:r>
        <w:rPr>
          <w:rFonts w:cs="Times New Roman"/>
          <w:sz w:val="28"/>
          <w:szCs w:val="28"/>
          <w:lang w:eastAsia="zh-Hans"/>
        </w:rPr>
        <w:t xml:space="preserve">    </w:t>
      </w:r>
      <w:r>
        <w:rPr>
          <w:rFonts w:cs="Times New Roman"/>
          <w:sz w:val="28"/>
          <w:szCs w:val="28"/>
          <w:lang w:eastAsia="zh-Hans"/>
        </w:rPr>
        <w:t>）</w:t>
      </w:r>
    </w:p>
    <w:p w14:paraId="58E636F3" w14:textId="77777777" w:rsidR="006232FF" w:rsidRDefault="00CB3C6F">
      <w:pPr>
        <w:pStyle w:val="af"/>
        <w:spacing w:beforeLines="100" w:before="312"/>
        <w:ind w:firstLineChars="0" w:firstLine="0"/>
        <w:rPr>
          <w:rFonts w:ascii="黑体" w:eastAsia="黑体" w:hAnsi="黑体"/>
          <w:color w:val="000000"/>
          <w:sz w:val="28"/>
          <w:szCs w:val="28"/>
          <w:shd w:val="clear" w:color="auto" w:fill="FFFFFF"/>
          <w:lang w:eastAsia="zh-Hans"/>
        </w:rPr>
      </w:pPr>
      <w:r>
        <w:rPr>
          <w:rFonts w:ascii="黑体" w:eastAsia="黑体" w:hAnsi="黑体" w:hint="eastAsia"/>
          <w:color w:val="000000"/>
          <w:sz w:val="28"/>
          <w:szCs w:val="28"/>
          <w:shd w:val="clear" w:color="auto" w:fill="FFFFFF"/>
          <w:lang w:eastAsia="zh-Hans"/>
        </w:rPr>
        <w:t>二</w:t>
      </w:r>
      <w:r>
        <w:rPr>
          <w:rFonts w:ascii="黑体" w:eastAsia="黑体" w:hAnsi="黑体"/>
          <w:color w:val="000000"/>
          <w:sz w:val="28"/>
          <w:szCs w:val="28"/>
          <w:shd w:val="clear" w:color="auto" w:fill="FFFFFF"/>
          <w:lang w:eastAsia="zh-Hans"/>
        </w:rPr>
        <w:t>、</w:t>
      </w:r>
      <w:r>
        <w:rPr>
          <w:rFonts w:ascii="黑体" w:eastAsia="黑体" w:hAnsi="黑体" w:hint="eastAsia"/>
          <w:color w:val="000000"/>
          <w:sz w:val="28"/>
          <w:szCs w:val="28"/>
          <w:shd w:val="clear" w:color="auto" w:fill="FFFFFF"/>
          <w:lang w:eastAsia="zh-Hans"/>
        </w:rPr>
        <w:t>多选题</w:t>
      </w:r>
      <w:r>
        <w:rPr>
          <w:rFonts w:ascii="黑体" w:eastAsia="黑体" w:hAnsi="黑体"/>
          <w:color w:val="000000"/>
          <w:sz w:val="28"/>
          <w:szCs w:val="28"/>
          <w:shd w:val="clear" w:color="auto" w:fill="FFFFFF"/>
          <w:lang w:eastAsia="zh-Hans"/>
        </w:rPr>
        <w:t>（</w:t>
      </w:r>
      <w:r>
        <w:rPr>
          <w:rFonts w:ascii="黑体" w:eastAsia="黑体" w:hAnsi="黑体" w:hint="eastAsia"/>
          <w:color w:val="000000"/>
          <w:sz w:val="28"/>
          <w:szCs w:val="28"/>
          <w:shd w:val="clear" w:color="auto" w:fill="FFFFFF"/>
          <w:lang w:eastAsia="zh-Hans"/>
        </w:rPr>
        <w:t>每题</w:t>
      </w:r>
      <w:r>
        <w:rPr>
          <w:rFonts w:ascii="黑体" w:eastAsia="黑体" w:hAnsi="黑体"/>
          <w:color w:val="000000"/>
          <w:sz w:val="28"/>
          <w:szCs w:val="28"/>
          <w:shd w:val="clear" w:color="auto" w:fill="FFFFFF"/>
          <w:lang w:eastAsia="zh-Hans"/>
        </w:rPr>
        <w:t>2</w:t>
      </w:r>
      <w:r>
        <w:rPr>
          <w:rFonts w:ascii="黑体" w:eastAsia="黑体" w:hAnsi="黑体" w:hint="eastAsia"/>
          <w:color w:val="000000"/>
          <w:sz w:val="28"/>
          <w:szCs w:val="28"/>
          <w:shd w:val="clear" w:color="auto" w:fill="FFFFFF"/>
          <w:lang w:eastAsia="zh-Hans"/>
        </w:rPr>
        <w:t>分</w:t>
      </w:r>
      <w:r>
        <w:rPr>
          <w:rFonts w:ascii="黑体" w:eastAsia="黑体" w:hAnsi="黑体"/>
          <w:color w:val="000000"/>
          <w:sz w:val="28"/>
          <w:szCs w:val="28"/>
          <w:shd w:val="clear" w:color="auto" w:fill="FFFFFF"/>
          <w:lang w:eastAsia="zh-Hans"/>
        </w:rPr>
        <w:t>，</w:t>
      </w:r>
      <w:r>
        <w:rPr>
          <w:rFonts w:ascii="黑体" w:eastAsia="黑体" w:hAnsi="黑体" w:hint="eastAsia"/>
          <w:color w:val="000000"/>
          <w:sz w:val="28"/>
          <w:szCs w:val="28"/>
          <w:shd w:val="clear" w:color="auto" w:fill="FFFFFF"/>
          <w:lang w:eastAsia="zh-Hans"/>
        </w:rPr>
        <w:t>共</w:t>
      </w:r>
      <w:r>
        <w:rPr>
          <w:rFonts w:ascii="黑体" w:eastAsia="黑体" w:hAnsi="黑体"/>
          <w:color w:val="000000"/>
          <w:sz w:val="28"/>
          <w:szCs w:val="28"/>
          <w:shd w:val="clear" w:color="auto" w:fill="FFFFFF"/>
          <w:lang w:eastAsia="zh-Hans"/>
        </w:rPr>
        <w:t>10</w:t>
      </w:r>
      <w:r>
        <w:rPr>
          <w:rFonts w:ascii="黑体" w:eastAsia="黑体" w:hAnsi="黑体" w:hint="eastAsia"/>
          <w:color w:val="000000"/>
          <w:sz w:val="28"/>
          <w:szCs w:val="28"/>
          <w:shd w:val="clear" w:color="auto" w:fill="FFFFFF"/>
          <w:lang w:eastAsia="zh-Hans"/>
        </w:rPr>
        <w:t>分</w:t>
      </w:r>
      <w:r>
        <w:rPr>
          <w:rFonts w:ascii="黑体" w:eastAsia="黑体" w:hAnsi="黑体"/>
          <w:color w:val="000000"/>
          <w:sz w:val="28"/>
          <w:szCs w:val="28"/>
          <w:shd w:val="clear" w:color="auto" w:fill="FFFFFF"/>
          <w:lang w:eastAsia="zh-Hans"/>
        </w:rPr>
        <w:t>）</w:t>
      </w:r>
    </w:p>
    <w:p w14:paraId="12D6EE8F" w14:textId="77777777" w:rsidR="006232FF" w:rsidRDefault="00CB3C6F">
      <w:pPr>
        <w:pStyle w:val="af"/>
        <w:ind w:firstLineChars="0" w:firstLine="0"/>
        <w:rPr>
          <w:rFonts w:ascii="黑体" w:eastAsia="黑体" w:hAnsi="黑体"/>
          <w:color w:val="000000"/>
          <w:sz w:val="28"/>
          <w:szCs w:val="28"/>
          <w:shd w:val="clear" w:color="auto" w:fill="FFFFFF"/>
          <w:lang w:eastAsia="zh-Hans"/>
        </w:rPr>
      </w:pPr>
      <w:r>
        <w:rPr>
          <w:rFonts w:ascii="黑体" w:eastAsia="黑体" w:hAnsi="黑体" w:hint="eastAsia"/>
          <w:color w:val="000000"/>
          <w:sz w:val="28"/>
          <w:szCs w:val="28"/>
          <w:shd w:val="clear" w:color="auto" w:fill="FFFFFF"/>
          <w:lang w:eastAsia="zh-Hans"/>
        </w:rPr>
        <w:t>请将答案填写在答题框中</w:t>
      </w:r>
      <w:r>
        <w:rPr>
          <w:rFonts w:ascii="黑体" w:eastAsia="黑体" w:hAnsi="黑体"/>
          <w:color w:val="000000"/>
          <w:sz w:val="28"/>
          <w:szCs w:val="28"/>
          <w:shd w:val="clear" w:color="auto" w:fill="FFFFFF"/>
          <w:lang w:eastAsia="zh-Hans"/>
        </w:rPr>
        <w:t>：</w:t>
      </w:r>
    </w:p>
    <w:tbl>
      <w:tblPr>
        <w:tblStyle w:val="ac"/>
        <w:tblW w:w="0" w:type="auto"/>
        <w:tblLook w:val="04A0" w:firstRow="1" w:lastRow="0" w:firstColumn="1" w:lastColumn="0" w:noHBand="0" w:noVBand="1"/>
      </w:tblPr>
      <w:tblGrid>
        <w:gridCol w:w="1657"/>
        <w:gridCol w:w="1658"/>
        <w:gridCol w:w="1658"/>
        <w:gridCol w:w="1658"/>
        <w:gridCol w:w="1659"/>
      </w:tblGrid>
      <w:tr w:rsidR="006232FF" w14:paraId="4B94F6AF" w14:textId="77777777">
        <w:tc>
          <w:tcPr>
            <w:tcW w:w="1703" w:type="dxa"/>
          </w:tcPr>
          <w:p w14:paraId="5A8A951A" w14:textId="77777777" w:rsidR="006232FF" w:rsidRDefault="00CB3C6F">
            <w:pPr>
              <w:autoSpaceDE w:val="0"/>
              <w:autoSpaceDN w:val="0"/>
              <w:jc w:val="center"/>
              <w:rPr>
                <w:rFonts w:ascii="黑体" w:eastAsia="黑体" w:hAnsi="黑体" w:cs="黑体"/>
                <w:sz w:val="28"/>
                <w:szCs w:val="28"/>
                <w:lang w:eastAsia="zh-Hans"/>
              </w:rPr>
            </w:pPr>
            <w:r>
              <w:rPr>
                <w:rFonts w:ascii="黑体" w:eastAsia="黑体" w:hAnsi="黑体" w:cs="黑体" w:hint="eastAsia"/>
                <w:sz w:val="28"/>
                <w:szCs w:val="28"/>
                <w:lang w:eastAsia="zh-Hans"/>
              </w:rPr>
              <w:t>1</w:t>
            </w:r>
          </w:p>
        </w:tc>
        <w:tc>
          <w:tcPr>
            <w:tcW w:w="1703" w:type="dxa"/>
          </w:tcPr>
          <w:p w14:paraId="1186E648" w14:textId="77777777" w:rsidR="006232FF" w:rsidRDefault="00CB3C6F">
            <w:pPr>
              <w:autoSpaceDE w:val="0"/>
              <w:autoSpaceDN w:val="0"/>
              <w:jc w:val="center"/>
              <w:rPr>
                <w:rFonts w:ascii="黑体" w:eastAsia="黑体" w:hAnsi="黑体" w:cs="黑体"/>
                <w:sz w:val="28"/>
                <w:szCs w:val="28"/>
                <w:lang w:eastAsia="zh-Hans"/>
              </w:rPr>
            </w:pPr>
            <w:r>
              <w:rPr>
                <w:rFonts w:ascii="黑体" w:eastAsia="黑体" w:hAnsi="黑体" w:cs="黑体" w:hint="eastAsia"/>
                <w:sz w:val="28"/>
                <w:szCs w:val="28"/>
                <w:lang w:eastAsia="zh-Hans"/>
              </w:rPr>
              <w:t>2</w:t>
            </w:r>
          </w:p>
        </w:tc>
        <w:tc>
          <w:tcPr>
            <w:tcW w:w="1703" w:type="dxa"/>
          </w:tcPr>
          <w:p w14:paraId="7F3D17D7" w14:textId="77777777" w:rsidR="006232FF" w:rsidRDefault="00CB3C6F">
            <w:pPr>
              <w:autoSpaceDE w:val="0"/>
              <w:autoSpaceDN w:val="0"/>
              <w:jc w:val="center"/>
              <w:rPr>
                <w:rFonts w:ascii="黑体" w:eastAsia="黑体" w:hAnsi="黑体" w:cs="黑体"/>
                <w:sz w:val="28"/>
                <w:szCs w:val="28"/>
                <w:lang w:eastAsia="zh-Hans"/>
              </w:rPr>
            </w:pPr>
            <w:r>
              <w:rPr>
                <w:rFonts w:ascii="黑体" w:eastAsia="黑体" w:hAnsi="黑体" w:cs="黑体" w:hint="eastAsia"/>
                <w:sz w:val="28"/>
                <w:szCs w:val="28"/>
                <w:lang w:eastAsia="zh-Hans"/>
              </w:rPr>
              <w:t>3</w:t>
            </w:r>
          </w:p>
        </w:tc>
        <w:tc>
          <w:tcPr>
            <w:tcW w:w="1703" w:type="dxa"/>
          </w:tcPr>
          <w:p w14:paraId="65C8A271" w14:textId="77777777" w:rsidR="006232FF" w:rsidRDefault="00CB3C6F">
            <w:pPr>
              <w:autoSpaceDE w:val="0"/>
              <w:autoSpaceDN w:val="0"/>
              <w:jc w:val="center"/>
              <w:rPr>
                <w:rFonts w:ascii="黑体" w:eastAsia="黑体" w:hAnsi="黑体" w:cs="黑体"/>
                <w:sz w:val="28"/>
                <w:szCs w:val="28"/>
                <w:lang w:eastAsia="zh-Hans"/>
              </w:rPr>
            </w:pPr>
            <w:r>
              <w:rPr>
                <w:rFonts w:ascii="黑体" w:eastAsia="黑体" w:hAnsi="黑体" w:cs="黑体" w:hint="eastAsia"/>
                <w:sz w:val="28"/>
                <w:szCs w:val="28"/>
                <w:lang w:eastAsia="zh-Hans"/>
              </w:rPr>
              <w:t>4</w:t>
            </w:r>
          </w:p>
        </w:tc>
        <w:tc>
          <w:tcPr>
            <w:tcW w:w="1704" w:type="dxa"/>
          </w:tcPr>
          <w:p w14:paraId="5D0CB552" w14:textId="77777777" w:rsidR="006232FF" w:rsidRDefault="00CB3C6F">
            <w:pPr>
              <w:autoSpaceDE w:val="0"/>
              <w:autoSpaceDN w:val="0"/>
              <w:jc w:val="center"/>
              <w:rPr>
                <w:rFonts w:ascii="黑体" w:eastAsia="黑体" w:hAnsi="黑体" w:cs="黑体"/>
                <w:sz w:val="28"/>
                <w:szCs w:val="28"/>
                <w:lang w:eastAsia="zh-Hans"/>
              </w:rPr>
            </w:pPr>
            <w:r>
              <w:rPr>
                <w:rFonts w:ascii="黑体" w:eastAsia="黑体" w:hAnsi="黑体" w:cs="黑体" w:hint="eastAsia"/>
                <w:sz w:val="28"/>
                <w:szCs w:val="28"/>
                <w:lang w:eastAsia="zh-Hans"/>
              </w:rPr>
              <w:t>5</w:t>
            </w:r>
          </w:p>
        </w:tc>
      </w:tr>
      <w:tr w:rsidR="006232FF" w14:paraId="794E1144" w14:textId="77777777">
        <w:tc>
          <w:tcPr>
            <w:tcW w:w="1703" w:type="dxa"/>
          </w:tcPr>
          <w:p w14:paraId="2CC886FE" w14:textId="77777777" w:rsidR="006232FF" w:rsidRDefault="006232FF">
            <w:pPr>
              <w:autoSpaceDE w:val="0"/>
              <w:autoSpaceDN w:val="0"/>
              <w:rPr>
                <w:rFonts w:cs="Times New Roman"/>
                <w:b/>
                <w:bCs/>
                <w:sz w:val="28"/>
                <w:szCs w:val="28"/>
                <w:lang w:eastAsia="zh-Hans"/>
              </w:rPr>
            </w:pPr>
          </w:p>
        </w:tc>
        <w:tc>
          <w:tcPr>
            <w:tcW w:w="1703" w:type="dxa"/>
          </w:tcPr>
          <w:p w14:paraId="23EF9BF0" w14:textId="77777777" w:rsidR="006232FF" w:rsidRDefault="006232FF">
            <w:pPr>
              <w:autoSpaceDE w:val="0"/>
              <w:autoSpaceDN w:val="0"/>
              <w:rPr>
                <w:rFonts w:cs="Times New Roman"/>
                <w:b/>
                <w:bCs/>
                <w:sz w:val="28"/>
                <w:szCs w:val="28"/>
                <w:lang w:eastAsia="zh-Hans"/>
              </w:rPr>
            </w:pPr>
          </w:p>
        </w:tc>
        <w:tc>
          <w:tcPr>
            <w:tcW w:w="1703" w:type="dxa"/>
          </w:tcPr>
          <w:p w14:paraId="3A3DFB9D" w14:textId="77777777" w:rsidR="006232FF" w:rsidRDefault="006232FF">
            <w:pPr>
              <w:autoSpaceDE w:val="0"/>
              <w:autoSpaceDN w:val="0"/>
              <w:rPr>
                <w:rFonts w:cs="Times New Roman"/>
                <w:b/>
                <w:bCs/>
                <w:sz w:val="28"/>
                <w:szCs w:val="28"/>
                <w:lang w:eastAsia="zh-Hans"/>
              </w:rPr>
            </w:pPr>
          </w:p>
        </w:tc>
        <w:tc>
          <w:tcPr>
            <w:tcW w:w="1703" w:type="dxa"/>
          </w:tcPr>
          <w:p w14:paraId="76EA7D10" w14:textId="77777777" w:rsidR="006232FF" w:rsidRDefault="006232FF">
            <w:pPr>
              <w:autoSpaceDE w:val="0"/>
              <w:autoSpaceDN w:val="0"/>
              <w:rPr>
                <w:rFonts w:cs="Times New Roman"/>
                <w:b/>
                <w:bCs/>
                <w:sz w:val="28"/>
                <w:szCs w:val="28"/>
                <w:lang w:eastAsia="zh-Hans"/>
              </w:rPr>
            </w:pPr>
          </w:p>
        </w:tc>
        <w:tc>
          <w:tcPr>
            <w:tcW w:w="1704" w:type="dxa"/>
          </w:tcPr>
          <w:p w14:paraId="1CCCD683" w14:textId="77777777" w:rsidR="006232FF" w:rsidRDefault="006232FF">
            <w:pPr>
              <w:autoSpaceDE w:val="0"/>
              <w:autoSpaceDN w:val="0"/>
              <w:rPr>
                <w:rFonts w:cs="Times New Roman"/>
                <w:b/>
                <w:bCs/>
                <w:sz w:val="28"/>
                <w:szCs w:val="28"/>
                <w:lang w:eastAsia="zh-Hans"/>
              </w:rPr>
            </w:pPr>
          </w:p>
        </w:tc>
      </w:tr>
    </w:tbl>
    <w:p w14:paraId="42F947F4" w14:textId="77777777" w:rsidR="006232FF" w:rsidRDefault="00CB3C6F">
      <w:pPr>
        <w:widowControl w:val="0"/>
        <w:numPr>
          <w:ilvl w:val="0"/>
          <w:numId w:val="2"/>
        </w:numPr>
        <w:autoSpaceDE w:val="0"/>
        <w:autoSpaceDN w:val="0"/>
        <w:rPr>
          <w:b/>
          <w:bCs/>
          <w:sz w:val="28"/>
          <w:szCs w:val="28"/>
          <w:lang w:eastAsia="zh-Hans"/>
        </w:rPr>
      </w:pPr>
      <w:r>
        <w:rPr>
          <w:rFonts w:hint="eastAsia"/>
          <w:b/>
          <w:bCs/>
          <w:sz w:val="28"/>
          <w:szCs w:val="28"/>
        </w:rPr>
        <w:t>邓小平</w:t>
      </w:r>
      <w:r>
        <w:rPr>
          <w:rFonts w:hint="eastAsia"/>
          <w:b/>
          <w:bCs/>
          <w:sz w:val="28"/>
          <w:szCs w:val="28"/>
          <w:lang w:eastAsia="zh-Hans"/>
        </w:rPr>
        <w:t>在</w:t>
      </w:r>
      <w:r>
        <w:rPr>
          <w:rFonts w:hint="eastAsia"/>
          <w:b/>
          <w:bCs/>
          <w:sz w:val="28"/>
          <w:szCs w:val="28"/>
        </w:rPr>
        <w:t>南方谈话</w:t>
      </w:r>
      <w:r>
        <w:rPr>
          <w:rFonts w:hint="eastAsia"/>
          <w:b/>
          <w:bCs/>
          <w:sz w:val="28"/>
          <w:szCs w:val="28"/>
          <w:lang w:eastAsia="zh-Hans"/>
        </w:rPr>
        <w:t>中</w:t>
      </w:r>
      <w:r>
        <w:rPr>
          <w:rFonts w:hint="eastAsia"/>
          <w:b/>
          <w:bCs/>
          <w:sz w:val="28"/>
          <w:szCs w:val="28"/>
        </w:rPr>
        <w:t>就计划和市场</w:t>
      </w:r>
      <w:r>
        <w:rPr>
          <w:rFonts w:hint="eastAsia"/>
          <w:b/>
          <w:bCs/>
          <w:sz w:val="28"/>
          <w:szCs w:val="28"/>
          <w:lang w:eastAsia="zh-Hans"/>
        </w:rPr>
        <w:t>的关</w:t>
      </w:r>
      <w:r>
        <w:rPr>
          <w:rFonts w:hint="eastAsia"/>
          <w:b/>
          <w:bCs/>
          <w:sz w:val="28"/>
          <w:szCs w:val="28"/>
        </w:rPr>
        <w:t>系问题作了精辟论述，主要思想是</w:t>
      </w:r>
      <w:r>
        <w:rPr>
          <w:rFonts w:hint="eastAsia"/>
          <w:b/>
          <w:bCs/>
          <w:sz w:val="28"/>
          <w:szCs w:val="28"/>
        </w:rPr>
        <w:t xml:space="preserve"> </w:t>
      </w:r>
      <w:r>
        <w:rPr>
          <w:rFonts w:hint="eastAsia"/>
          <w:b/>
          <w:bCs/>
          <w:sz w:val="28"/>
          <w:szCs w:val="28"/>
        </w:rPr>
        <w:t>（</w:t>
      </w:r>
      <w:r>
        <w:rPr>
          <w:rFonts w:hint="eastAsia"/>
          <w:b/>
          <w:bCs/>
          <w:sz w:val="28"/>
          <w:szCs w:val="28"/>
        </w:rPr>
        <w:t xml:space="preserve">    </w:t>
      </w:r>
      <w:r>
        <w:rPr>
          <w:rFonts w:hint="eastAsia"/>
          <w:b/>
          <w:bCs/>
          <w:sz w:val="28"/>
          <w:szCs w:val="28"/>
        </w:rPr>
        <w:t>）</w:t>
      </w:r>
    </w:p>
    <w:p w14:paraId="704A24FE" w14:textId="77777777" w:rsidR="006232FF" w:rsidRDefault="00CB3C6F">
      <w:pPr>
        <w:widowControl w:val="0"/>
        <w:numPr>
          <w:ilvl w:val="0"/>
          <w:numId w:val="3"/>
        </w:numPr>
        <w:autoSpaceDE w:val="0"/>
        <w:autoSpaceDN w:val="0"/>
        <w:rPr>
          <w:sz w:val="28"/>
          <w:szCs w:val="28"/>
        </w:rPr>
      </w:pPr>
      <w:r>
        <w:rPr>
          <w:rFonts w:hint="eastAsia"/>
          <w:sz w:val="28"/>
          <w:szCs w:val="28"/>
        </w:rPr>
        <w:t>计划经济</w:t>
      </w:r>
      <w:r>
        <w:rPr>
          <w:rFonts w:hint="eastAsia"/>
          <w:sz w:val="28"/>
          <w:szCs w:val="28"/>
          <w:lang w:eastAsia="zh-Hans"/>
        </w:rPr>
        <w:t>不等于</w:t>
      </w:r>
      <w:r>
        <w:rPr>
          <w:rFonts w:hint="eastAsia"/>
          <w:sz w:val="28"/>
          <w:szCs w:val="28"/>
        </w:rPr>
        <w:t>社会主义，市场经济</w:t>
      </w:r>
      <w:r>
        <w:rPr>
          <w:rFonts w:hint="eastAsia"/>
          <w:sz w:val="28"/>
          <w:szCs w:val="28"/>
          <w:lang w:eastAsia="zh-Hans"/>
        </w:rPr>
        <w:t>不等于资本主义</w:t>
      </w:r>
    </w:p>
    <w:p w14:paraId="677A1DCE" w14:textId="77777777" w:rsidR="006232FF" w:rsidRDefault="00CB3C6F">
      <w:pPr>
        <w:widowControl w:val="0"/>
        <w:numPr>
          <w:ilvl w:val="0"/>
          <w:numId w:val="3"/>
        </w:numPr>
        <w:autoSpaceDE w:val="0"/>
        <w:autoSpaceDN w:val="0"/>
        <w:rPr>
          <w:sz w:val="28"/>
          <w:szCs w:val="28"/>
        </w:rPr>
      </w:pPr>
      <w:r>
        <w:rPr>
          <w:rFonts w:hint="eastAsia"/>
          <w:sz w:val="28"/>
          <w:szCs w:val="28"/>
          <w:lang w:eastAsia="zh-Hans"/>
        </w:rPr>
        <w:lastRenderedPageBreak/>
        <w:t>计划经济和市场经济都是调节经济的手段</w:t>
      </w:r>
    </w:p>
    <w:p w14:paraId="52D659A7" w14:textId="77777777" w:rsidR="006232FF" w:rsidRDefault="00CB3C6F">
      <w:pPr>
        <w:widowControl w:val="0"/>
        <w:numPr>
          <w:ilvl w:val="0"/>
          <w:numId w:val="3"/>
        </w:numPr>
        <w:autoSpaceDE w:val="0"/>
        <w:autoSpaceDN w:val="0"/>
        <w:rPr>
          <w:sz w:val="28"/>
          <w:szCs w:val="28"/>
        </w:rPr>
      </w:pPr>
      <w:r>
        <w:rPr>
          <w:rFonts w:hint="eastAsia"/>
          <w:sz w:val="28"/>
          <w:szCs w:val="28"/>
          <w:lang w:eastAsia="zh-Hans"/>
        </w:rPr>
        <w:t>计划经济和市场经济不是划分社会制度的标志</w:t>
      </w:r>
    </w:p>
    <w:p w14:paraId="043A3224" w14:textId="77777777" w:rsidR="006232FF" w:rsidRDefault="00CB3C6F">
      <w:pPr>
        <w:widowControl w:val="0"/>
        <w:numPr>
          <w:ilvl w:val="0"/>
          <w:numId w:val="3"/>
        </w:numPr>
        <w:autoSpaceDE w:val="0"/>
        <w:autoSpaceDN w:val="0"/>
        <w:rPr>
          <w:sz w:val="28"/>
          <w:szCs w:val="28"/>
          <w:lang w:eastAsia="zh-Hans"/>
        </w:rPr>
      </w:pPr>
      <w:r>
        <w:rPr>
          <w:rFonts w:hint="eastAsia"/>
          <w:sz w:val="28"/>
          <w:szCs w:val="28"/>
          <w:lang w:eastAsia="zh-Hans"/>
        </w:rPr>
        <w:t>市场经济作为资源配置的方式本身不具有制度属性</w:t>
      </w:r>
    </w:p>
    <w:p w14:paraId="47A233B8" w14:textId="77777777" w:rsidR="006232FF" w:rsidRDefault="00CB3C6F">
      <w:pPr>
        <w:widowControl w:val="0"/>
        <w:autoSpaceDE w:val="0"/>
        <w:autoSpaceDN w:val="0"/>
        <w:rPr>
          <w:b/>
          <w:bCs/>
          <w:sz w:val="28"/>
          <w:szCs w:val="28"/>
          <w:lang w:eastAsia="zh-Hans"/>
        </w:rPr>
      </w:pPr>
      <w:r>
        <w:rPr>
          <w:sz w:val="28"/>
          <w:szCs w:val="28"/>
        </w:rPr>
        <w:t xml:space="preserve">E. </w:t>
      </w:r>
      <w:r>
        <w:rPr>
          <w:rFonts w:hint="eastAsia"/>
          <w:sz w:val="28"/>
          <w:szCs w:val="28"/>
        </w:rPr>
        <w:t>社会主义经济以计划经济为主，市场经济为辅</w:t>
      </w:r>
    </w:p>
    <w:p w14:paraId="34A6ECDE" w14:textId="77777777" w:rsidR="006232FF" w:rsidRDefault="00CB3C6F">
      <w:pPr>
        <w:pStyle w:val="af"/>
        <w:numPr>
          <w:ilvl w:val="0"/>
          <w:numId w:val="2"/>
        </w:numPr>
        <w:ind w:firstLineChars="0" w:firstLine="0"/>
        <w:rPr>
          <w:b/>
          <w:bCs/>
          <w:sz w:val="28"/>
          <w:szCs w:val="28"/>
          <w:lang w:eastAsia="zh-Hans"/>
        </w:rPr>
      </w:pPr>
      <w:r>
        <w:rPr>
          <w:rFonts w:hint="eastAsia"/>
          <w:b/>
          <w:bCs/>
          <w:sz w:val="28"/>
          <w:szCs w:val="28"/>
          <w:lang w:eastAsia="zh-Hans"/>
        </w:rPr>
        <w:t>推进党的建设新的伟大工程要解决的两大历史性课题是（</w:t>
      </w:r>
      <w:r>
        <w:rPr>
          <w:rFonts w:hint="eastAsia"/>
          <w:b/>
          <w:bCs/>
          <w:sz w:val="28"/>
          <w:szCs w:val="28"/>
          <w:lang w:eastAsia="zh-Hans"/>
        </w:rPr>
        <w:t xml:space="preserve">    </w:t>
      </w:r>
      <w:r>
        <w:rPr>
          <w:rFonts w:hint="eastAsia"/>
          <w:b/>
          <w:bCs/>
          <w:sz w:val="28"/>
          <w:szCs w:val="28"/>
          <w:lang w:eastAsia="zh-Hans"/>
        </w:rPr>
        <w:t>）</w:t>
      </w:r>
    </w:p>
    <w:p w14:paraId="02D9BE05" w14:textId="77777777" w:rsidR="006232FF" w:rsidRDefault="00CB3C6F">
      <w:pPr>
        <w:pStyle w:val="af"/>
        <w:numPr>
          <w:ilvl w:val="0"/>
          <w:numId w:val="4"/>
        </w:numPr>
        <w:ind w:firstLineChars="0" w:firstLine="0"/>
        <w:rPr>
          <w:sz w:val="28"/>
          <w:szCs w:val="28"/>
          <w:lang w:eastAsia="zh-Hans"/>
        </w:rPr>
      </w:pPr>
      <w:r>
        <w:rPr>
          <w:rFonts w:hint="eastAsia"/>
          <w:sz w:val="28"/>
          <w:szCs w:val="28"/>
          <w:lang w:eastAsia="zh-Hans"/>
        </w:rPr>
        <w:t>提高党的领导水平和执政水平</w:t>
      </w:r>
    </w:p>
    <w:p w14:paraId="765B7039" w14:textId="77777777" w:rsidR="006232FF" w:rsidRDefault="00CB3C6F">
      <w:pPr>
        <w:pStyle w:val="af"/>
        <w:numPr>
          <w:ilvl w:val="0"/>
          <w:numId w:val="4"/>
        </w:numPr>
        <w:ind w:firstLineChars="0" w:firstLine="0"/>
        <w:rPr>
          <w:sz w:val="28"/>
          <w:szCs w:val="28"/>
          <w:lang w:eastAsia="zh-Hans"/>
        </w:rPr>
      </w:pPr>
      <w:r>
        <w:rPr>
          <w:rFonts w:hint="eastAsia"/>
          <w:sz w:val="28"/>
          <w:szCs w:val="28"/>
          <w:lang w:eastAsia="zh-Hans"/>
        </w:rPr>
        <w:t>提高拒腐防变和抵御风险能力</w:t>
      </w:r>
    </w:p>
    <w:p w14:paraId="2CED3392" w14:textId="77777777" w:rsidR="006232FF" w:rsidRDefault="00CB3C6F">
      <w:pPr>
        <w:pStyle w:val="af"/>
        <w:numPr>
          <w:ilvl w:val="0"/>
          <w:numId w:val="4"/>
        </w:numPr>
        <w:ind w:firstLineChars="0" w:firstLine="0"/>
        <w:rPr>
          <w:sz w:val="28"/>
          <w:szCs w:val="28"/>
          <w:lang w:eastAsia="zh-Hans"/>
        </w:rPr>
      </w:pPr>
      <w:r>
        <w:rPr>
          <w:rFonts w:hint="eastAsia"/>
          <w:sz w:val="28"/>
          <w:szCs w:val="28"/>
          <w:lang w:eastAsia="zh-Hans"/>
        </w:rPr>
        <w:t>坚持党要管党、从严治党的方针</w:t>
      </w:r>
    </w:p>
    <w:p w14:paraId="22E031FF" w14:textId="77777777" w:rsidR="006232FF" w:rsidRDefault="00CB3C6F">
      <w:pPr>
        <w:pStyle w:val="af"/>
        <w:numPr>
          <w:ilvl w:val="0"/>
          <w:numId w:val="4"/>
        </w:numPr>
        <w:ind w:firstLineChars="0" w:firstLine="0"/>
        <w:rPr>
          <w:sz w:val="28"/>
          <w:szCs w:val="28"/>
          <w:lang w:eastAsia="zh-Hans"/>
        </w:rPr>
      </w:pPr>
      <w:r>
        <w:rPr>
          <w:rFonts w:hint="eastAsia"/>
          <w:sz w:val="28"/>
          <w:szCs w:val="28"/>
          <w:lang w:eastAsia="zh-Hans"/>
        </w:rPr>
        <w:t>保持党同人民群众的血肉联系</w:t>
      </w:r>
    </w:p>
    <w:p w14:paraId="0DEAC1D5" w14:textId="77777777" w:rsidR="006232FF" w:rsidRDefault="00CB3C6F">
      <w:pPr>
        <w:pStyle w:val="af"/>
        <w:numPr>
          <w:ilvl w:val="0"/>
          <w:numId w:val="4"/>
        </w:numPr>
        <w:ind w:firstLineChars="0" w:firstLine="0"/>
        <w:rPr>
          <w:sz w:val="28"/>
          <w:szCs w:val="28"/>
          <w:lang w:eastAsia="zh-Hans"/>
        </w:rPr>
      </w:pPr>
      <w:r>
        <w:rPr>
          <w:rFonts w:hint="eastAsia"/>
          <w:sz w:val="28"/>
          <w:szCs w:val="28"/>
          <w:lang w:eastAsia="zh-Hans"/>
        </w:rPr>
        <w:t>不断推动党的理论创新创造</w:t>
      </w:r>
    </w:p>
    <w:p w14:paraId="021AB2B8" w14:textId="77777777" w:rsidR="006232FF" w:rsidRDefault="00CB3C6F">
      <w:pPr>
        <w:pStyle w:val="af"/>
        <w:ind w:firstLineChars="0" w:firstLine="0"/>
        <w:rPr>
          <w:b/>
          <w:bCs/>
          <w:sz w:val="28"/>
          <w:szCs w:val="28"/>
          <w:lang w:eastAsia="zh-Hans"/>
        </w:rPr>
      </w:pPr>
      <w:r>
        <w:rPr>
          <w:rFonts w:hint="eastAsia"/>
          <w:b/>
          <w:bCs/>
          <w:sz w:val="28"/>
          <w:szCs w:val="28"/>
          <w:lang w:eastAsia="zh-Hans"/>
        </w:rPr>
        <w:t xml:space="preserve">3. </w:t>
      </w:r>
      <w:r>
        <w:rPr>
          <w:rFonts w:hint="eastAsia"/>
          <w:b/>
          <w:bCs/>
          <w:sz w:val="28"/>
          <w:szCs w:val="28"/>
          <w:lang w:eastAsia="zh-Hans"/>
        </w:rPr>
        <w:t>新发展阶段必须坚定不移贯彻创新、协调、绿色、开放、共享的发展理念。下面关于新发展理念理解正确的有（</w:t>
      </w:r>
      <w:r>
        <w:rPr>
          <w:rFonts w:hint="eastAsia"/>
          <w:b/>
          <w:bCs/>
          <w:sz w:val="28"/>
          <w:szCs w:val="28"/>
          <w:lang w:eastAsia="zh-Hans"/>
        </w:rPr>
        <w:t xml:space="preserve">    </w:t>
      </w:r>
      <w:r>
        <w:rPr>
          <w:rFonts w:hint="eastAsia"/>
          <w:b/>
          <w:bCs/>
          <w:sz w:val="28"/>
          <w:szCs w:val="28"/>
          <w:lang w:eastAsia="zh-Hans"/>
        </w:rPr>
        <w:t>）</w:t>
      </w:r>
    </w:p>
    <w:p w14:paraId="5546E202" w14:textId="77777777" w:rsidR="006232FF" w:rsidRDefault="00CB3C6F">
      <w:pPr>
        <w:pStyle w:val="af"/>
        <w:ind w:firstLineChars="0" w:firstLine="0"/>
        <w:rPr>
          <w:sz w:val="28"/>
          <w:szCs w:val="28"/>
          <w:lang w:eastAsia="zh-Hans"/>
        </w:rPr>
      </w:pPr>
      <w:r>
        <w:rPr>
          <w:rFonts w:hint="eastAsia"/>
          <w:sz w:val="28"/>
          <w:szCs w:val="28"/>
          <w:lang w:eastAsia="zh-Hans"/>
        </w:rPr>
        <w:t>A.</w:t>
      </w:r>
      <w:r>
        <w:rPr>
          <w:sz w:val="28"/>
          <w:szCs w:val="28"/>
          <w:lang w:eastAsia="zh-Hans"/>
        </w:rPr>
        <w:t xml:space="preserve"> </w:t>
      </w:r>
      <w:r>
        <w:rPr>
          <w:rFonts w:hint="eastAsia"/>
          <w:sz w:val="28"/>
          <w:szCs w:val="28"/>
          <w:lang w:eastAsia="zh-Hans"/>
        </w:rPr>
        <w:t>创新发展注重的是解决发展动力问题</w:t>
      </w:r>
    </w:p>
    <w:p w14:paraId="1B59442B" w14:textId="77777777" w:rsidR="006232FF" w:rsidRDefault="00CB3C6F">
      <w:pPr>
        <w:pStyle w:val="af"/>
        <w:ind w:firstLineChars="0" w:firstLine="0"/>
        <w:rPr>
          <w:sz w:val="28"/>
          <w:szCs w:val="28"/>
          <w:lang w:eastAsia="zh-Hans"/>
        </w:rPr>
      </w:pPr>
      <w:r>
        <w:rPr>
          <w:rFonts w:hint="eastAsia"/>
          <w:sz w:val="28"/>
          <w:szCs w:val="28"/>
          <w:lang w:eastAsia="zh-Hans"/>
        </w:rPr>
        <w:t>B.</w:t>
      </w:r>
      <w:r>
        <w:rPr>
          <w:sz w:val="28"/>
          <w:szCs w:val="28"/>
          <w:lang w:eastAsia="zh-Hans"/>
        </w:rPr>
        <w:t xml:space="preserve"> </w:t>
      </w:r>
      <w:r>
        <w:rPr>
          <w:rFonts w:hint="eastAsia"/>
          <w:sz w:val="28"/>
          <w:szCs w:val="28"/>
          <w:lang w:eastAsia="zh-Hans"/>
        </w:rPr>
        <w:t>协调发展注重的是解决发展不平衡问题</w:t>
      </w:r>
    </w:p>
    <w:p w14:paraId="4A98DD25" w14:textId="77777777" w:rsidR="006232FF" w:rsidRDefault="00CB3C6F">
      <w:pPr>
        <w:pStyle w:val="af"/>
        <w:ind w:firstLineChars="0" w:firstLine="0"/>
        <w:rPr>
          <w:sz w:val="28"/>
          <w:szCs w:val="28"/>
          <w:lang w:eastAsia="zh-Hans"/>
        </w:rPr>
      </w:pPr>
      <w:r>
        <w:rPr>
          <w:rFonts w:hint="eastAsia"/>
          <w:sz w:val="28"/>
          <w:szCs w:val="28"/>
          <w:lang w:eastAsia="zh-Hans"/>
        </w:rPr>
        <w:t>C.</w:t>
      </w:r>
      <w:r>
        <w:rPr>
          <w:sz w:val="28"/>
          <w:szCs w:val="28"/>
          <w:lang w:eastAsia="zh-Hans"/>
        </w:rPr>
        <w:t xml:space="preserve"> </w:t>
      </w:r>
      <w:r>
        <w:rPr>
          <w:rFonts w:hint="eastAsia"/>
          <w:sz w:val="28"/>
          <w:szCs w:val="28"/>
          <w:lang w:eastAsia="zh-Hans"/>
        </w:rPr>
        <w:t>绿色发展注重的是解决人与自然和谐共生问题</w:t>
      </w:r>
    </w:p>
    <w:p w14:paraId="65689EC5" w14:textId="77777777" w:rsidR="006232FF" w:rsidRDefault="00CB3C6F">
      <w:pPr>
        <w:pStyle w:val="af"/>
        <w:ind w:firstLineChars="0" w:firstLine="0"/>
        <w:rPr>
          <w:sz w:val="28"/>
          <w:szCs w:val="28"/>
          <w:lang w:eastAsia="zh-Hans"/>
        </w:rPr>
      </w:pPr>
      <w:r>
        <w:rPr>
          <w:rFonts w:hint="eastAsia"/>
          <w:sz w:val="28"/>
          <w:szCs w:val="28"/>
          <w:lang w:eastAsia="zh-Hans"/>
        </w:rPr>
        <w:t>D.</w:t>
      </w:r>
      <w:r>
        <w:rPr>
          <w:sz w:val="28"/>
          <w:szCs w:val="28"/>
          <w:lang w:eastAsia="zh-Hans"/>
        </w:rPr>
        <w:t xml:space="preserve"> </w:t>
      </w:r>
      <w:r>
        <w:rPr>
          <w:rFonts w:hint="eastAsia"/>
          <w:sz w:val="28"/>
          <w:szCs w:val="28"/>
          <w:lang w:eastAsia="zh-Hans"/>
        </w:rPr>
        <w:t>开放发展注重的是解决发展的内外联动问题</w:t>
      </w:r>
    </w:p>
    <w:p w14:paraId="799FCC98" w14:textId="77777777" w:rsidR="006232FF" w:rsidRDefault="00CB3C6F">
      <w:pPr>
        <w:pStyle w:val="af"/>
        <w:ind w:firstLineChars="0" w:firstLine="0"/>
        <w:rPr>
          <w:sz w:val="28"/>
          <w:szCs w:val="28"/>
          <w:lang w:eastAsia="zh-Hans"/>
        </w:rPr>
      </w:pPr>
      <w:r>
        <w:rPr>
          <w:rFonts w:hint="eastAsia"/>
          <w:sz w:val="28"/>
          <w:szCs w:val="28"/>
          <w:lang w:eastAsia="zh-Hans"/>
        </w:rPr>
        <w:t>E.</w:t>
      </w:r>
      <w:r>
        <w:rPr>
          <w:sz w:val="28"/>
          <w:szCs w:val="28"/>
          <w:lang w:eastAsia="zh-Hans"/>
        </w:rPr>
        <w:t xml:space="preserve"> </w:t>
      </w:r>
      <w:r>
        <w:rPr>
          <w:rFonts w:hint="eastAsia"/>
          <w:sz w:val="28"/>
          <w:szCs w:val="28"/>
          <w:lang w:eastAsia="zh-Hans"/>
        </w:rPr>
        <w:t>共享发展注重的是解决社会公平正义问题</w:t>
      </w:r>
    </w:p>
    <w:p w14:paraId="0278EC0B" w14:textId="77777777" w:rsidR="006232FF" w:rsidRDefault="00CB3C6F">
      <w:pPr>
        <w:pStyle w:val="af"/>
        <w:ind w:firstLineChars="0" w:firstLine="0"/>
        <w:rPr>
          <w:b/>
          <w:bCs/>
          <w:sz w:val="28"/>
          <w:szCs w:val="28"/>
          <w:lang w:eastAsia="zh-Hans"/>
        </w:rPr>
      </w:pPr>
      <w:r>
        <w:rPr>
          <w:rFonts w:hint="eastAsia"/>
          <w:b/>
          <w:bCs/>
          <w:sz w:val="28"/>
          <w:szCs w:val="28"/>
          <w:lang w:eastAsia="zh-Hans"/>
        </w:rPr>
        <w:t xml:space="preserve">4. </w:t>
      </w:r>
      <w:r>
        <w:rPr>
          <w:rFonts w:hint="eastAsia"/>
          <w:b/>
          <w:bCs/>
          <w:sz w:val="28"/>
          <w:szCs w:val="28"/>
          <w:lang w:eastAsia="zh-Hans"/>
        </w:rPr>
        <w:t>构建人类命运共同体思想，是一个科学完整、内涵丰富、意义深远的思想体系，其核心内容除了建设持久和平的世界外，还包括建设（</w:t>
      </w:r>
      <w:r>
        <w:rPr>
          <w:rFonts w:hint="eastAsia"/>
          <w:b/>
          <w:bCs/>
          <w:sz w:val="28"/>
          <w:szCs w:val="28"/>
          <w:lang w:eastAsia="zh-Hans"/>
        </w:rPr>
        <w:t xml:space="preserve">    </w:t>
      </w:r>
      <w:r>
        <w:rPr>
          <w:rFonts w:hint="eastAsia"/>
          <w:b/>
          <w:bCs/>
          <w:sz w:val="28"/>
          <w:szCs w:val="28"/>
          <w:lang w:eastAsia="zh-Hans"/>
        </w:rPr>
        <w:t>）</w:t>
      </w:r>
    </w:p>
    <w:p w14:paraId="7404092E" w14:textId="77777777" w:rsidR="006232FF" w:rsidRDefault="00CB3C6F">
      <w:pPr>
        <w:pStyle w:val="af"/>
        <w:ind w:firstLineChars="0" w:firstLine="0"/>
        <w:rPr>
          <w:sz w:val="28"/>
          <w:szCs w:val="28"/>
          <w:lang w:eastAsia="zh-Hans"/>
        </w:rPr>
      </w:pPr>
      <w:r>
        <w:rPr>
          <w:rFonts w:hint="eastAsia"/>
          <w:sz w:val="28"/>
          <w:szCs w:val="28"/>
          <w:lang w:eastAsia="zh-Hans"/>
        </w:rPr>
        <w:t>A.</w:t>
      </w:r>
      <w:r>
        <w:rPr>
          <w:sz w:val="28"/>
          <w:szCs w:val="28"/>
          <w:lang w:eastAsia="zh-Hans"/>
        </w:rPr>
        <w:t xml:space="preserve"> </w:t>
      </w:r>
      <w:r>
        <w:rPr>
          <w:rFonts w:hint="eastAsia"/>
          <w:sz w:val="28"/>
          <w:szCs w:val="28"/>
          <w:lang w:eastAsia="zh-Hans"/>
        </w:rPr>
        <w:t>普遍安全的世界</w:t>
      </w:r>
    </w:p>
    <w:p w14:paraId="59E129D7" w14:textId="77777777" w:rsidR="006232FF" w:rsidRDefault="00CB3C6F">
      <w:pPr>
        <w:pStyle w:val="af"/>
        <w:ind w:firstLineChars="0" w:firstLine="0"/>
        <w:rPr>
          <w:sz w:val="28"/>
          <w:szCs w:val="28"/>
          <w:lang w:eastAsia="zh-Hans"/>
        </w:rPr>
      </w:pPr>
      <w:r>
        <w:rPr>
          <w:rFonts w:hint="eastAsia"/>
          <w:sz w:val="28"/>
          <w:szCs w:val="28"/>
          <w:lang w:eastAsia="zh-Hans"/>
        </w:rPr>
        <w:t>B.</w:t>
      </w:r>
      <w:r>
        <w:rPr>
          <w:sz w:val="28"/>
          <w:szCs w:val="28"/>
          <w:lang w:eastAsia="zh-Hans"/>
        </w:rPr>
        <w:t xml:space="preserve"> </w:t>
      </w:r>
      <w:r>
        <w:rPr>
          <w:rFonts w:hint="eastAsia"/>
          <w:sz w:val="28"/>
          <w:szCs w:val="28"/>
          <w:lang w:eastAsia="zh-Hans"/>
        </w:rPr>
        <w:t>共同繁荣的世界</w:t>
      </w:r>
    </w:p>
    <w:p w14:paraId="2E0EFEE3" w14:textId="77777777" w:rsidR="006232FF" w:rsidRDefault="00CB3C6F">
      <w:pPr>
        <w:pStyle w:val="af"/>
        <w:ind w:firstLineChars="0" w:firstLine="0"/>
        <w:rPr>
          <w:sz w:val="28"/>
          <w:szCs w:val="28"/>
          <w:lang w:eastAsia="zh-Hans"/>
        </w:rPr>
      </w:pPr>
      <w:r>
        <w:rPr>
          <w:rFonts w:hint="eastAsia"/>
          <w:sz w:val="28"/>
          <w:szCs w:val="28"/>
          <w:lang w:eastAsia="zh-Hans"/>
        </w:rPr>
        <w:t>C.</w:t>
      </w:r>
      <w:r>
        <w:rPr>
          <w:sz w:val="28"/>
          <w:szCs w:val="28"/>
          <w:lang w:eastAsia="zh-Hans"/>
        </w:rPr>
        <w:t xml:space="preserve"> </w:t>
      </w:r>
      <w:r>
        <w:rPr>
          <w:rFonts w:hint="eastAsia"/>
          <w:sz w:val="28"/>
          <w:szCs w:val="28"/>
          <w:lang w:eastAsia="zh-Hans"/>
        </w:rPr>
        <w:t>创新发展的世界</w:t>
      </w:r>
    </w:p>
    <w:p w14:paraId="105525E1" w14:textId="77777777" w:rsidR="006232FF" w:rsidRDefault="00CB3C6F">
      <w:pPr>
        <w:pStyle w:val="af"/>
        <w:ind w:firstLineChars="0" w:firstLine="0"/>
        <w:rPr>
          <w:sz w:val="28"/>
          <w:szCs w:val="28"/>
          <w:lang w:eastAsia="zh-Hans"/>
        </w:rPr>
      </w:pPr>
      <w:r>
        <w:rPr>
          <w:rFonts w:hint="eastAsia"/>
          <w:sz w:val="28"/>
          <w:szCs w:val="28"/>
          <w:lang w:eastAsia="zh-Hans"/>
        </w:rPr>
        <w:t>D.</w:t>
      </w:r>
      <w:r>
        <w:rPr>
          <w:sz w:val="28"/>
          <w:szCs w:val="28"/>
          <w:lang w:eastAsia="zh-Hans"/>
        </w:rPr>
        <w:t xml:space="preserve"> </w:t>
      </w:r>
      <w:r>
        <w:rPr>
          <w:rFonts w:hint="eastAsia"/>
          <w:sz w:val="28"/>
          <w:szCs w:val="28"/>
          <w:lang w:eastAsia="zh-Hans"/>
        </w:rPr>
        <w:t>开放包容的世界</w:t>
      </w:r>
    </w:p>
    <w:p w14:paraId="2D9AF34B" w14:textId="77777777" w:rsidR="006232FF" w:rsidRDefault="00CB3C6F">
      <w:pPr>
        <w:pStyle w:val="af"/>
        <w:ind w:firstLineChars="0" w:firstLine="0"/>
        <w:rPr>
          <w:color w:val="000000"/>
          <w:sz w:val="28"/>
          <w:szCs w:val="28"/>
          <w:shd w:val="clear" w:color="auto" w:fill="FFFFFF"/>
          <w:lang w:eastAsia="zh-Hans"/>
        </w:rPr>
      </w:pPr>
      <w:r>
        <w:rPr>
          <w:rFonts w:hint="eastAsia"/>
          <w:sz w:val="28"/>
          <w:szCs w:val="28"/>
          <w:lang w:eastAsia="zh-Hans"/>
        </w:rPr>
        <w:t>E.</w:t>
      </w:r>
      <w:r>
        <w:rPr>
          <w:sz w:val="28"/>
          <w:szCs w:val="28"/>
          <w:lang w:eastAsia="zh-Hans"/>
        </w:rPr>
        <w:t xml:space="preserve"> </w:t>
      </w:r>
      <w:r>
        <w:rPr>
          <w:rFonts w:hint="eastAsia"/>
          <w:sz w:val="28"/>
          <w:szCs w:val="28"/>
          <w:lang w:eastAsia="zh-Hans"/>
        </w:rPr>
        <w:t>清洁美丽的世界</w:t>
      </w:r>
    </w:p>
    <w:p w14:paraId="2C7453D2" w14:textId="77777777" w:rsidR="006232FF" w:rsidRDefault="00CB3C6F">
      <w:pPr>
        <w:pStyle w:val="af"/>
        <w:ind w:firstLineChars="0" w:firstLine="0"/>
        <w:rPr>
          <w:b/>
          <w:bCs/>
          <w:sz w:val="28"/>
          <w:szCs w:val="28"/>
          <w:lang w:eastAsia="zh-Hans"/>
        </w:rPr>
      </w:pPr>
      <w:r>
        <w:rPr>
          <w:rFonts w:hint="eastAsia"/>
          <w:b/>
          <w:bCs/>
          <w:sz w:val="28"/>
          <w:szCs w:val="28"/>
          <w:lang w:eastAsia="zh-Hans"/>
        </w:rPr>
        <w:t xml:space="preserve">5. </w:t>
      </w:r>
      <w:r>
        <w:rPr>
          <w:rFonts w:hint="eastAsia"/>
          <w:b/>
          <w:bCs/>
          <w:sz w:val="28"/>
          <w:szCs w:val="28"/>
          <w:lang w:eastAsia="zh-Hans"/>
        </w:rPr>
        <w:t>党的二十大报告指出，全面建设社会主义现代化国家，是一项伟大而艰巨的事业，前途光明，任重</w:t>
      </w:r>
      <w:r>
        <w:rPr>
          <w:rFonts w:hint="eastAsia"/>
          <w:b/>
          <w:bCs/>
          <w:sz w:val="28"/>
          <w:szCs w:val="28"/>
          <w:lang w:eastAsia="zh-Hans"/>
        </w:rPr>
        <w:t>道远。在前进道路上，必须牢牢把握的重大原则有（</w:t>
      </w:r>
      <w:r>
        <w:rPr>
          <w:rFonts w:hint="eastAsia"/>
          <w:b/>
          <w:bCs/>
          <w:sz w:val="28"/>
          <w:szCs w:val="28"/>
          <w:lang w:eastAsia="zh-Hans"/>
        </w:rPr>
        <w:t xml:space="preserve">    </w:t>
      </w:r>
      <w:r>
        <w:rPr>
          <w:rFonts w:hint="eastAsia"/>
          <w:b/>
          <w:bCs/>
          <w:sz w:val="28"/>
          <w:szCs w:val="28"/>
          <w:lang w:eastAsia="zh-Hans"/>
        </w:rPr>
        <w:t>）</w:t>
      </w:r>
    </w:p>
    <w:p w14:paraId="05C07563" w14:textId="77777777" w:rsidR="006232FF" w:rsidRDefault="00CB3C6F">
      <w:pPr>
        <w:pStyle w:val="af"/>
        <w:ind w:firstLineChars="0" w:firstLine="0"/>
        <w:rPr>
          <w:sz w:val="28"/>
          <w:szCs w:val="28"/>
          <w:lang w:eastAsia="zh-Hans"/>
        </w:rPr>
      </w:pPr>
      <w:r>
        <w:rPr>
          <w:rFonts w:hint="eastAsia"/>
          <w:sz w:val="28"/>
          <w:szCs w:val="28"/>
          <w:lang w:eastAsia="zh-Hans"/>
        </w:rPr>
        <w:t>A.</w:t>
      </w:r>
      <w:r>
        <w:rPr>
          <w:sz w:val="28"/>
          <w:szCs w:val="28"/>
          <w:lang w:eastAsia="zh-Hans"/>
        </w:rPr>
        <w:t xml:space="preserve"> </w:t>
      </w:r>
      <w:r>
        <w:rPr>
          <w:rFonts w:hint="eastAsia"/>
          <w:sz w:val="28"/>
          <w:szCs w:val="28"/>
          <w:lang w:eastAsia="zh-Hans"/>
        </w:rPr>
        <w:t>坚持和加强党的全面领导</w:t>
      </w:r>
    </w:p>
    <w:p w14:paraId="4363FF20" w14:textId="77777777" w:rsidR="006232FF" w:rsidRDefault="00CB3C6F">
      <w:pPr>
        <w:pStyle w:val="af"/>
        <w:ind w:firstLineChars="0" w:firstLine="0"/>
        <w:rPr>
          <w:sz w:val="28"/>
          <w:szCs w:val="28"/>
          <w:lang w:eastAsia="zh-Hans"/>
        </w:rPr>
      </w:pPr>
      <w:r>
        <w:rPr>
          <w:rFonts w:hint="eastAsia"/>
          <w:sz w:val="28"/>
          <w:szCs w:val="28"/>
          <w:lang w:eastAsia="zh-Hans"/>
        </w:rPr>
        <w:t>B.</w:t>
      </w:r>
      <w:r>
        <w:rPr>
          <w:sz w:val="28"/>
          <w:szCs w:val="28"/>
          <w:lang w:eastAsia="zh-Hans"/>
        </w:rPr>
        <w:t xml:space="preserve"> </w:t>
      </w:r>
      <w:r>
        <w:rPr>
          <w:rFonts w:hint="eastAsia"/>
          <w:sz w:val="28"/>
          <w:szCs w:val="28"/>
          <w:lang w:eastAsia="zh-Hans"/>
        </w:rPr>
        <w:t>坚持中国特色社会主义道路</w:t>
      </w:r>
    </w:p>
    <w:p w14:paraId="6E3F5640" w14:textId="77777777" w:rsidR="006232FF" w:rsidRDefault="00CB3C6F">
      <w:pPr>
        <w:pStyle w:val="af"/>
        <w:ind w:firstLineChars="0" w:firstLine="0"/>
        <w:rPr>
          <w:sz w:val="28"/>
          <w:szCs w:val="28"/>
          <w:lang w:eastAsia="zh-Hans"/>
        </w:rPr>
      </w:pPr>
      <w:r>
        <w:rPr>
          <w:rFonts w:hint="eastAsia"/>
          <w:sz w:val="28"/>
          <w:szCs w:val="28"/>
          <w:lang w:eastAsia="zh-Hans"/>
        </w:rPr>
        <w:t>C.</w:t>
      </w:r>
      <w:r>
        <w:rPr>
          <w:sz w:val="28"/>
          <w:szCs w:val="28"/>
          <w:lang w:eastAsia="zh-Hans"/>
        </w:rPr>
        <w:t xml:space="preserve"> </w:t>
      </w:r>
      <w:r>
        <w:rPr>
          <w:rFonts w:hint="eastAsia"/>
          <w:sz w:val="28"/>
          <w:szCs w:val="28"/>
          <w:lang w:eastAsia="zh-Hans"/>
        </w:rPr>
        <w:t>坚持以人民为中心的发展思想</w:t>
      </w:r>
    </w:p>
    <w:p w14:paraId="0EDCB71C" w14:textId="77777777" w:rsidR="006232FF" w:rsidRDefault="00CB3C6F">
      <w:pPr>
        <w:pStyle w:val="af"/>
        <w:ind w:firstLineChars="0" w:firstLine="0"/>
        <w:rPr>
          <w:sz w:val="28"/>
          <w:szCs w:val="28"/>
          <w:lang w:eastAsia="zh-Hans"/>
        </w:rPr>
      </w:pPr>
      <w:r>
        <w:rPr>
          <w:rFonts w:hint="eastAsia"/>
          <w:sz w:val="28"/>
          <w:szCs w:val="28"/>
          <w:lang w:eastAsia="zh-Hans"/>
        </w:rPr>
        <w:t>D.</w:t>
      </w:r>
      <w:r>
        <w:rPr>
          <w:sz w:val="28"/>
          <w:szCs w:val="28"/>
          <w:lang w:eastAsia="zh-Hans"/>
        </w:rPr>
        <w:t xml:space="preserve"> </w:t>
      </w:r>
      <w:r>
        <w:rPr>
          <w:rFonts w:hint="eastAsia"/>
          <w:sz w:val="28"/>
          <w:szCs w:val="28"/>
          <w:lang w:eastAsia="zh-Hans"/>
        </w:rPr>
        <w:t>坚持深化改革开放</w:t>
      </w:r>
    </w:p>
    <w:p w14:paraId="44696957" w14:textId="77777777" w:rsidR="006232FF" w:rsidRDefault="00CB3C6F">
      <w:pPr>
        <w:pStyle w:val="af"/>
        <w:ind w:firstLineChars="0" w:firstLine="0"/>
        <w:rPr>
          <w:rFonts w:cs="Times New Roman"/>
          <w:sz w:val="28"/>
          <w:szCs w:val="28"/>
          <w:lang w:eastAsia="zh-Hans"/>
        </w:rPr>
      </w:pPr>
      <w:r>
        <w:rPr>
          <w:rFonts w:hint="eastAsia"/>
          <w:sz w:val="28"/>
          <w:szCs w:val="28"/>
          <w:lang w:eastAsia="zh-Hans"/>
        </w:rPr>
        <w:t>E.</w:t>
      </w:r>
      <w:r>
        <w:rPr>
          <w:sz w:val="28"/>
          <w:szCs w:val="28"/>
          <w:lang w:eastAsia="zh-Hans"/>
        </w:rPr>
        <w:t xml:space="preserve"> </w:t>
      </w:r>
      <w:r>
        <w:rPr>
          <w:rFonts w:hint="eastAsia"/>
          <w:sz w:val="28"/>
          <w:szCs w:val="28"/>
          <w:lang w:eastAsia="zh-Hans"/>
        </w:rPr>
        <w:t>坚持发扬斗争精神</w:t>
      </w:r>
    </w:p>
    <w:p w14:paraId="1AFB02FA" w14:textId="77777777" w:rsidR="006232FF" w:rsidRDefault="00CB3C6F">
      <w:pPr>
        <w:pStyle w:val="af"/>
        <w:spacing w:beforeLines="100" w:before="312"/>
        <w:ind w:firstLineChars="0" w:firstLine="0"/>
        <w:rPr>
          <w:rFonts w:ascii="黑体" w:eastAsia="黑体" w:hAnsi="黑体"/>
          <w:color w:val="000000"/>
          <w:sz w:val="28"/>
          <w:szCs w:val="28"/>
          <w:shd w:val="clear" w:color="auto" w:fill="FFFFFF"/>
          <w:lang w:eastAsia="zh-Hans"/>
        </w:rPr>
      </w:pPr>
      <w:r>
        <w:rPr>
          <w:rFonts w:ascii="黑体" w:eastAsia="黑体" w:hAnsi="黑体" w:hint="eastAsia"/>
          <w:color w:val="000000"/>
          <w:sz w:val="28"/>
          <w:szCs w:val="28"/>
          <w:shd w:val="clear" w:color="auto" w:fill="FFFFFF"/>
          <w:lang w:eastAsia="zh-Hans"/>
        </w:rPr>
        <w:t>三、辨析题（每题</w:t>
      </w:r>
      <w:r>
        <w:rPr>
          <w:rFonts w:ascii="黑体" w:eastAsia="黑体" w:hAnsi="黑体" w:hint="eastAsia"/>
          <w:color w:val="000000"/>
          <w:sz w:val="28"/>
          <w:szCs w:val="28"/>
          <w:shd w:val="clear" w:color="auto" w:fill="FFFFFF"/>
          <w:lang w:eastAsia="zh-Hans"/>
        </w:rPr>
        <w:t>5</w:t>
      </w:r>
      <w:r>
        <w:rPr>
          <w:rFonts w:ascii="黑体" w:eastAsia="黑体" w:hAnsi="黑体" w:hint="eastAsia"/>
          <w:color w:val="000000"/>
          <w:sz w:val="28"/>
          <w:szCs w:val="28"/>
          <w:shd w:val="clear" w:color="auto" w:fill="FFFFFF"/>
          <w:lang w:eastAsia="zh-Hans"/>
        </w:rPr>
        <w:t>分，共</w:t>
      </w:r>
      <w:r>
        <w:rPr>
          <w:rFonts w:ascii="黑体" w:eastAsia="黑体" w:hAnsi="黑体" w:hint="eastAsia"/>
          <w:color w:val="000000"/>
          <w:sz w:val="28"/>
          <w:szCs w:val="28"/>
          <w:shd w:val="clear" w:color="auto" w:fill="FFFFFF"/>
          <w:lang w:eastAsia="zh-Hans"/>
        </w:rPr>
        <w:t>10</w:t>
      </w:r>
      <w:r>
        <w:rPr>
          <w:rFonts w:ascii="黑体" w:eastAsia="黑体" w:hAnsi="黑体" w:hint="eastAsia"/>
          <w:color w:val="000000"/>
          <w:sz w:val="28"/>
          <w:szCs w:val="28"/>
          <w:shd w:val="clear" w:color="auto" w:fill="FFFFFF"/>
          <w:lang w:eastAsia="zh-Hans"/>
        </w:rPr>
        <w:t>分。每题作答</w:t>
      </w:r>
      <w:r>
        <w:rPr>
          <w:rFonts w:ascii="黑体" w:eastAsia="黑体" w:hAnsi="黑体" w:hint="eastAsia"/>
          <w:color w:val="000000"/>
          <w:sz w:val="28"/>
          <w:szCs w:val="28"/>
          <w:shd w:val="clear" w:color="auto" w:fill="FFFFFF"/>
          <w:lang w:eastAsia="zh-Hans"/>
        </w:rPr>
        <w:t>200</w:t>
      </w:r>
      <w:r>
        <w:rPr>
          <w:rFonts w:ascii="黑体" w:eastAsia="黑体" w:hAnsi="黑体" w:hint="eastAsia"/>
          <w:color w:val="000000"/>
          <w:sz w:val="28"/>
          <w:szCs w:val="28"/>
          <w:shd w:val="clear" w:color="auto" w:fill="FFFFFF"/>
          <w:lang w:eastAsia="zh-Hans"/>
        </w:rPr>
        <w:t>字以内。）</w:t>
      </w:r>
    </w:p>
    <w:p w14:paraId="2AADF887" w14:textId="77777777" w:rsidR="006232FF" w:rsidRDefault="00CB3C6F">
      <w:pPr>
        <w:pStyle w:val="af"/>
        <w:ind w:firstLineChars="0" w:firstLine="0"/>
        <w:rPr>
          <w:rFonts w:cs="Times New Roman"/>
          <w:b/>
          <w:bCs/>
          <w:sz w:val="28"/>
          <w:szCs w:val="28"/>
          <w:lang w:eastAsia="zh-Hans"/>
        </w:rPr>
      </w:pPr>
      <w:r>
        <w:rPr>
          <w:rFonts w:cs="Times New Roman"/>
          <w:b/>
          <w:bCs/>
          <w:sz w:val="28"/>
          <w:szCs w:val="28"/>
          <w:lang w:eastAsia="zh-Hans"/>
        </w:rPr>
        <w:t>1</w:t>
      </w:r>
      <w:r>
        <w:rPr>
          <w:rFonts w:cs="Times New Roman" w:hint="eastAsia"/>
          <w:b/>
          <w:bCs/>
          <w:sz w:val="28"/>
          <w:szCs w:val="28"/>
          <w:lang w:eastAsia="zh-Hans"/>
        </w:rPr>
        <w:t>.</w:t>
      </w:r>
      <w:r>
        <w:rPr>
          <w:rFonts w:cs="Times New Roman"/>
          <w:b/>
          <w:bCs/>
          <w:sz w:val="28"/>
          <w:szCs w:val="28"/>
          <w:lang w:eastAsia="zh-Hans"/>
        </w:rPr>
        <w:t xml:space="preserve"> </w:t>
      </w:r>
      <w:r>
        <w:rPr>
          <w:rFonts w:cs="Times New Roman" w:hint="eastAsia"/>
          <w:b/>
          <w:bCs/>
          <w:sz w:val="28"/>
          <w:szCs w:val="28"/>
          <w:lang w:eastAsia="zh-Hans"/>
        </w:rPr>
        <w:t>新民主主义革命的目标是消灭一切剥削阶级</w:t>
      </w:r>
      <w:r>
        <w:rPr>
          <w:rFonts w:cs="Times New Roman"/>
          <w:b/>
          <w:bCs/>
          <w:sz w:val="28"/>
          <w:szCs w:val="28"/>
          <w:lang w:eastAsia="zh-Hans"/>
        </w:rPr>
        <w:t>。</w:t>
      </w:r>
    </w:p>
    <w:p w14:paraId="6F24265C" w14:textId="77777777" w:rsidR="006232FF" w:rsidRDefault="006232FF">
      <w:pPr>
        <w:spacing w:line="300" w:lineRule="auto"/>
        <w:ind w:firstLineChars="200" w:firstLine="560"/>
        <w:rPr>
          <w:rFonts w:cs="Times New Roman"/>
          <w:sz w:val="28"/>
          <w:szCs w:val="28"/>
          <w:lang w:eastAsia="zh-Hans"/>
        </w:rPr>
      </w:pPr>
    </w:p>
    <w:p w14:paraId="58E09706" w14:textId="77777777" w:rsidR="006232FF" w:rsidRDefault="006232FF">
      <w:pPr>
        <w:spacing w:line="300" w:lineRule="auto"/>
        <w:ind w:firstLineChars="200" w:firstLine="560"/>
        <w:rPr>
          <w:rFonts w:cs="Times New Roman"/>
          <w:sz w:val="28"/>
          <w:szCs w:val="28"/>
          <w:lang w:eastAsia="zh-Hans"/>
        </w:rPr>
      </w:pPr>
    </w:p>
    <w:p w14:paraId="3B0EA7E8" w14:textId="77777777" w:rsidR="006232FF" w:rsidRDefault="006232FF">
      <w:pPr>
        <w:spacing w:line="300" w:lineRule="auto"/>
        <w:ind w:firstLineChars="200" w:firstLine="560"/>
        <w:rPr>
          <w:rFonts w:cs="Times New Roman"/>
          <w:sz w:val="28"/>
          <w:szCs w:val="28"/>
          <w:lang w:eastAsia="zh-Hans"/>
        </w:rPr>
      </w:pPr>
    </w:p>
    <w:p w14:paraId="3C4C4A3F" w14:textId="77777777" w:rsidR="006232FF" w:rsidRDefault="006232FF">
      <w:pPr>
        <w:spacing w:line="300" w:lineRule="auto"/>
        <w:ind w:firstLineChars="200" w:firstLine="560"/>
        <w:rPr>
          <w:rFonts w:cs="Times New Roman"/>
          <w:sz w:val="28"/>
          <w:szCs w:val="28"/>
          <w:lang w:eastAsia="zh-Hans"/>
        </w:rPr>
      </w:pPr>
    </w:p>
    <w:p w14:paraId="55C919FE" w14:textId="77777777" w:rsidR="006232FF" w:rsidRDefault="006232FF">
      <w:pPr>
        <w:spacing w:line="300" w:lineRule="auto"/>
        <w:ind w:firstLineChars="200" w:firstLine="560"/>
        <w:rPr>
          <w:rFonts w:cs="Times New Roman"/>
          <w:sz w:val="28"/>
          <w:szCs w:val="28"/>
          <w:lang w:eastAsia="zh-Hans"/>
        </w:rPr>
      </w:pPr>
    </w:p>
    <w:p w14:paraId="1EF70D93" w14:textId="77777777" w:rsidR="006232FF" w:rsidRDefault="006232FF">
      <w:pPr>
        <w:spacing w:line="300" w:lineRule="auto"/>
        <w:ind w:firstLineChars="200" w:firstLine="560"/>
        <w:rPr>
          <w:rFonts w:cs="Times New Roman"/>
          <w:sz w:val="28"/>
          <w:szCs w:val="28"/>
          <w:lang w:eastAsia="zh-Hans"/>
        </w:rPr>
      </w:pPr>
    </w:p>
    <w:p w14:paraId="06D09440" w14:textId="77777777" w:rsidR="006232FF" w:rsidRDefault="006232FF">
      <w:pPr>
        <w:spacing w:line="300" w:lineRule="auto"/>
        <w:ind w:firstLineChars="200" w:firstLine="560"/>
        <w:rPr>
          <w:rFonts w:cs="Times New Roman"/>
          <w:sz w:val="28"/>
          <w:szCs w:val="28"/>
          <w:lang w:eastAsia="zh-Hans"/>
        </w:rPr>
      </w:pPr>
    </w:p>
    <w:p w14:paraId="0AD4188B" w14:textId="77777777" w:rsidR="006232FF" w:rsidRDefault="006232FF">
      <w:pPr>
        <w:spacing w:line="300" w:lineRule="auto"/>
        <w:ind w:firstLineChars="200" w:firstLine="560"/>
        <w:rPr>
          <w:rFonts w:cs="Times New Roman"/>
          <w:sz w:val="28"/>
          <w:szCs w:val="28"/>
          <w:lang w:eastAsia="zh-Hans"/>
        </w:rPr>
      </w:pPr>
    </w:p>
    <w:p w14:paraId="05BE564E" w14:textId="77777777" w:rsidR="006232FF" w:rsidRDefault="006232FF">
      <w:pPr>
        <w:pStyle w:val="af"/>
        <w:ind w:firstLineChars="0" w:firstLine="0"/>
        <w:rPr>
          <w:rFonts w:cs="Times New Roman"/>
          <w:b/>
          <w:bCs/>
          <w:sz w:val="28"/>
          <w:szCs w:val="28"/>
          <w:lang w:eastAsia="zh-Hans"/>
        </w:rPr>
      </w:pPr>
    </w:p>
    <w:p w14:paraId="72019E96" w14:textId="77777777" w:rsidR="006232FF" w:rsidRDefault="00CB3C6F">
      <w:pPr>
        <w:rPr>
          <w:rFonts w:cs="Times New Roman"/>
          <w:b/>
          <w:bCs/>
          <w:sz w:val="28"/>
          <w:szCs w:val="28"/>
          <w:lang w:eastAsia="zh-Hans"/>
        </w:rPr>
      </w:pPr>
      <w:r>
        <w:rPr>
          <w:rFonts w:cs="Times New Roman"/>
          <w:b/>
          <w:bCs/>
          <w:sz w:val="28"/>
          <w:szCs w:val="28"/>
          <w:lang w:eastAsia="zh-Hans"/>
        </w:rPr>
        <w:t>2</w:t>
      </w:r>
      <w:r>
        <w:rPr>
          <w:rFonts w:cs="Times New Roman" w:hint="eastAsia"/>
          <w:b/>
          <w:bCs/>
          <w:sz w:val="28"/>
          <w:szCs w:val="28"/>
          <w:lang w:eastAsia="zh-Hans"/>
        </w:rPr>
        <w:t>.</w:t>
      </w:r>
      <w:r>
        <w:rPr>
          <w:rFonts w:cs="Times New Roman"/>
          <w:b/>
          <w:bCs/>
          <w:sz w:val="28"/>
          <w:szCs w:val="28"/>
          <w:lang w:eastAsia="zh-Hans"/>
        </w:rPr>
        <w:t xml:space="preserve"> </w:t>
      </w:r>
      <w:r>
        <w:rPr>
          <w:rFonts w:cs="Times New Roman" w:hint="eastAsia"/>
          <w:b/>
          <w:bCs/>
          <w:sz w:val="28"/>
          <w:szCs w:val="28"/>
          <w:lang w:eastAsia="zh-Hans"/>
        </w:rPr>
        <w:t>中国式现代化是</w:t>
      </w:r>
      <w:r>
        <w:rPr>
          <w:rFonts w:cs="Times New Roman" w:hint="eastAsia"/>
          <w:b/>
          <w:bCs/>
          <w:sz w:val="28"/>
          <w:szCs w:val="28"/>
          <w:lang w:eastAsia="zh-Hans"/>
        </w:rPr>
        <w:t>中国共产党领导的社会主义现代化</w:t>
      </w:r>
      <w:r>
        <w:rPr>
          <w:rFonts w:cs="Times New Roman"/>
          <w:b/>
          <w:bCs/>
          <w:sz w:val="28"/>
          <w:szCs w:val="28"/>
          <w:lang w:eastAsia="zh-Hans"/>
        </w:rPr>
        <w:t>，</w:t>
      </w:r>
      <w:r>
        <w:rPr>
          <w:rFonts w:cs="Times New Roman" w:hint="eastAsia"/>
          <w:b/>
          <w:bCs/>
          <w:sz w:val="28"/>
          <w:szCs w:val="28"/>
          <w:lang w:eastAsia="zh-Hans"/>
        </w:rPr>
        <w:t>具有</w:t>
      </w:r>
      <w:r>
        <w:rPr>
          <w:rFonts w:cs="Times New Roman" w:hint="eastAsia"/>
          <w:b/>
          <w:bCs/>
          <w:sz w:val="28"/>
          <w:szCs w:val="28"/>
          <w:lang w:eastAsia="zh-Hans"/>
        </w:rPr>
        <w:t>基于自己国情的中国特色</w:t>
      </w:r>
      <w:r>
        <w:rPr>
          <w:rFonts w:cs="Times New Roman"/>
          <w:b/>
          <w:bCs/>
          <w:sz w:val="28"/>
          <w:szCs w:val="28"/>
          <w:lang w:eastAsia="zh-Hans"/>
        </w:rPr>
        <w:t>，</w:t>
      </w:r>
      <w:r>
        <w:rPr>
          <w:rFonts w:cs="Times New Roman" w:hint="eastAsia"/>
          <w:b/>
          <w:bCs/>
          <w:sz w:val="28"/>
          <w:szCs w:val="28"/>
          <w:lang w:eastAsia="zh-Hans"/>
        </w:rPr>
        <w:t>也有各国现代化的共同特征</w:t>
      </w:r>
      <w:r>
        <w:rPr>
          <w:rFonts w:cs="Times New Roman"/>
          <w:b/>
          <w:bCs/>
          <w:sz w:val="28"/>
          <w:szCs w:val="28"/>
          <w:lang w:eastAsia="zh-Hans"/>
        </w:rPr>
        <w:t>。</w:t>
      </w:r>
    </w:p>
    <w:p w14:paraId="432DDFCC" w14:textId="77777777" w:rsidR="006232FF" w:rsidRDefault="006232FF">
      <w:pPr>
        <w:rPr>
          <w:rFonts w:cs="Times New Roman"/>
          <w:b/>
          <w:bCs/>
          <w:sz w:val="28"/>
          <w:szCs w:val="28"/>
          <w:lang w:eastAsia="zh-Hans"/>
        </w:rPr>
      </w:pPr>
    </w:p>
    <w:p w14:paraId="51EF5FF6" w14:textId="77777777" w:rsidR="006232FF" w:rsidRDefault="006232FF">
      <w:pPr>
        <w:rPr>
          <w:rFonts w:cs="Times New Roman"/>
          <w:b/>
          <w:bCs/>
          <w:sz w:val="28"/>
          <w:szCs w:val="28"/>
          <w:lang w:eastAsia="zh-Hans"/>
        </w:rPr>
      </w:pPr>
    </w:p>
    <w:p w14:paraId="67414BD0" w14:textId="77777777" w:rsidR="006232FF" w:rsidRDefault="006232FF">
      <w:pPr>
        <w:rPr>
          <w:rFonts w:cs="Times New Roman"/>
          <w:b/>
          <w:bCs/>
          <w:sz w:val="28"/>
          <w:szCs w:val="28"/>
          <w:lang w:eastAsia="zh-Hans"/>
        </w:rPr>
      </w:pPr>
    </w:p>
    <w:p w14:paraId="4F065689" w14:textId="77777777" w:rsidR="006232FF" w:rsidRDefault="006232FF">
      <w:pPr>
        <w:rPr>
          <w:rFonts w:cs="Times New Roman"/>
          <w:b/>
          <w:bCs/>
          <w:sz w:val="28"/>
          <w:szCs w:val="28"/>
          <w:lang w:eastAsia="zh-Hans"/>
        </w:rPr>
      </w:pPr>
    </w:p>
    <w:p w14:paraId="413295CB" w14:textId="77777777" w:rsidR="006232FF" w:rsidRDefault="006232FF">
      <w:pPr>
        <w:rPr>
          <w:rFonts w:cs="Times New Roman"/>
          <w:b/>
          <w:bCs/>
          <w:sz w:val="28"/>
          <w:szCs w:val="28"/>
          <w:lang w:eastAsia="zh-Hans"/>
        </w:rPr>
      </w:pPr>
    </w:p>
    <w:p w14:paraId="4CA96649" w14:textId="77777777" w:rsidR="006232FF" w:rsidRDefault="006232FF">
      <w:pPr>
        <w:rPr>
          <w:rFonts w:cs="Times New Roman"/>
          <w:b/>
          <w:bCs/>
          <w:sz w:val="28"/>
          <w:szCs w:val="28"/>
          <w:lang w:eastAsia="zh-Hans"/>
        </w:rPr>
      </w:pPr>
    </w:p>
    <w:p w14:paraId="19C5DAAF" w14:textId="77777777" w:rsidR="006232FF" w:rsidRDefault="006232FF">
      <w:pPr>
        <w:rPr>
          <w:rFonts w:cs="Times New Roman"/>
          <w:b/>
          <w:bCs/>
          <w:sz w:val="28"/>
          <w:szCs w:val="28"/>
          <w:lang w:eastAsia="zh-Hans"/>
        </w:rPr>
      </w:pPr>
    </w:p>
    <w:p w14:paraId="56632F15" w14:textId="77777777" w:rsidR="006232FF" w:rsidRDefault="006232FF">
      <w:pPr>
        <w:rPr>
          <w:rFonts w:cs="Times New Roman"/>
          <w:b/>
          <w:bCs/>
          <w:sz w:val="28"/>
          <w:szCs w:val="28"/>
          <w:lang w:eastAsia="zh-Hans"/>
        </w:rPr>
      </w:pPr>
    </w:p>
    <w:p w14:paraId="36122BB8" w14:textId="77777777" w:rsidR="006232FF" w:rsidRDefault="00CB3C6F">
      <w:pPr>
        <w:spacing w:beforeLines="100" w:before="312"/>
        <w:rPr>
          <w:rFonts w:ascii="黑体" w:eastAsia="黑体" w:hAnsi="黑体"/>
          <w:color w:val="000000"/>
          <w:sz w:val="28"/>
          <w:szCs w:val="28"/>
          <w:shd w:val="clear" w:color="auto" w:fill="FFFFFF"/>
          <w:lang w:eastAsia="zh-Hans"/>
        </w:rPr>
      </w:pPr>
      <w:r>
        <w:rPr>
          <w:rFonts w:ascii="黑体" w:eastAsia="黑体" w:hAnsi="黑体" w:hint="eastAsia"/>
          <w:color w:val="000000"/>
          <w:sz w:val="28"/>
          <w:szCs w:val="28"/>
          <w:shd w:val="clear" w:color="auto" w:fill="FFFFFF"/>
          <w:lang w:eastAsia="zh-Hans"/>
        </w:rPr>
        <w:t>四</w:t>
      </w:r>
      <w:r>
        <w:rPr>
          <w:rFonts w:ascii="黑体" w:eastAsia="黑体" w:hAnsi="黑体" w:hint="eastAsia"/>
          <w:color w:val="000000"/>
          <w:sz w:val="28"/>
          <w:szCs w:val="28"/>
          <w:shd w:val="clear" w:color="auto" w:fill="FFFFFF"/>
        </w:rPr>
        <w:t>、</w:t>
      </w:r>
      <w:r>
        <w:rPr>
          <w:rFonts w:ascii="黑体" w:eastAsia="黑体" w:hAnsi="黑体" w:hint="eastAsia"/>
          <w:color w:val="000000"/>
          <w:sz w:val="28"/>
          <w:szCs w:val="28"/>
          <w:shd w:val="clear" w:color="auto" w:fill="FFFFFF"/>
          <w:lang w:eastAsia="zh-Hans"/>
        </w:rPr>
        <w:t>论述</w:t>
      </w:r>
      <w:r>
        <w:rPr>
          <w:rFonts w:ascii="黑体" w:eastAsia="黑体" w:hAnsi="黑体" w:hint="eastAsia"/>
          <w:color w:val="000000"/>
          <w:sz w:val="28"/>
          <w:szCs w:val="28"/>
          <w:shd w:val="clear" w:color="auto" w:fill="FFFFFF"/>
        </w:rPr>
        <w:t>题（每题</w:t>
      </w:r>
      <w:r>
        <w:rPr>
          <w:rFonts w:ascii="黑体" w:eastAsia="黑体" w:hAnsi="黑体" w:hint="eastAsia"/>
          <w:color w:val="000000"/>
          <w:sz w:val="28"/>
          <w:szCs w:val="28"/>
          <w:shd w:val="clear" w:color="auto" w:fill="FFFFFF"/>
        </w:rPr>
        <w:t>1</w:t>
      </w:r>
      <w:r>
        <w:rPr>
          <w:rFonts w:ascii="黑体" w:eastAsia="黑体" w:hAnsi="黑体"/>
          <w:color w:val="000000"/>
          <w:sz w:val="28"/>
          <w:szCs w:val="28"/>
          <w:shd w:val="clear" w:color="auto" w:fill="FFFFFF"/>
        </w:rPr>
        <w:t>5</w:t>
      </w:r>
      <w:r>
        <w:rPr>
          <w:rFonts w:ascii="黑体" w:eastAsia="黑体" w:hAnsi="黑体" w:hint="eastAsia"/>
          <w:color w:val="000000"/>
          <w:sz w:val="28"/>
          <w:szCs w:val="28"/>
          <w:shd w:val="clear" w:color="auto" w:fill="FFFFFF"/>
        </w:rPr>
        <w:t>分，共</w:t>
      </w:r>
      <w:r>
        <w:rPr>
          <w:rFonts w:ascii="黑体" w:eastAsia="黑体" w:hAnsi="黑体"/>
          <w:color w:val="000000"/>
          <w:sz w:val="28"/>
          <w:szCs w:val="28"/>
          <w:shd w:val="clear" w:color="auto" w:fill="FFFFFF"/>
        </w:rPr>
        <w:t>30</w:t>
      </w:r>
      <w:r>
        <w:rPr>
          <w:rFonts w:ascii="黑体" w:eastAsia="黑体" w:hAnsi="黑体" w:hint="eastAsia"/>
          <w:color w:val="000000"/>
          <w:sz w:val="28"/>
          <w:szCs w:val="28"/>
          <w:shd w:val="clear" w:color="auto" w:fill="FFFFFF"/>
        </w:rPr>
        <w:t>分</w:t>
      </w:r>
      <w:r>
        <w:rPr>
          <w:rFonts w:ascii="黑体" w:eastAsia="黑体" w:hAnsi="黑体"/>
          <w:color w:val="000000"/>
          <w:sz w:val="28"/>
          <w:szCs w:val="28"/>
          <w:shd w:val="clear" w:color="auto" w:fill="FFFFFF"/>
        </w:rPr>
        <w:t>。</w:t>
      </w:r>
      <w:r>
        <w:rPr>
          <w:rFonts w:ascii="黑体" w:eastAsia="黑体" w:hAnsi="黑体" w:hint="eastAsia"/>
          <w:color w:val="000000"/>
          <w:sz w:val="28"/>
          <w:szCs w:val="28"/>
          <w:shd w:val="clear" w:color="auto" w:fill="FFFFFF"/>
          <w:lang w:eastAsia="zh-Hans"/>
        </w:rPr>
        <w:t>每题作答</w:t>
      </w:r>
      <w:r>
        <w:rPr>
          <w:rFonts w:ascii="黑体" w:eastAsia="黑体" w:hAnsi="黑体"/>
          <w:color w:val="000000"/>
          <w:sz w:val="28"/>
          <w:szCs w:val="28"/>
          <w:shd w:val="clear" w:color="auto" w:fill="FFFFFF"/>
          <w:lang w:eastAsia="zh-Hans"/>
        </w:rPr>
        <w:t>800</w:t>
      </w:r>
      <w:r>
        <w:rPr>
          <w:rFonts w:ascii="黑体" w:eastAsia="黑体" w:hAnsi="黑体" w:hint="eastAsia"/>
          <w:color w:val="000000"/>
          <w:sz w:val="28"/>
          <w:szCs w:val="28"/>
          <w:shd w:val="clear" w:color="auto" w:fill="FFFFFF"/>
          <w:lang w:eastAsia="zh-Hans"/>
        </w:rPr>
        <w:t>字以内</w:t>
      </w:r>
      <w:r>
        <w:rPr>
          <w:rFonts w:ascii="黑体" w:eastAsia="黑体" w:hAnsi="黑体" w:hint="eastAsia"/>
          <w:color w:val="000000"/>
          <w:sz w:val="28"/>
          <w:szCs w:val="28"/>
          <w:shd w:val="clear" w:color="auto" w:fill="FFFFFF"/>
        </w:rPr>
        <w:t>）</w:t>
      </w:r>
    </w:p>
    <w:p w14:paraId="72240BAE" w14:textId="77777777" w:rsidR="006232FF" w:rsidRDefault="00CB3C6F">
      <w:pPr>
        <w:ind w:firstLineChars="200" w:firstLine="560"/>
        <w:rPr>
          <w:rFonts w:ascii="黑体" w:eastAsia="黑体" w:hAnsi="黑体"/>
          <w:color w:val="000000"/>
          <w:sz w:val="28"/>
          <w:szCs w:val="28"/>
          <w:shd w:val="clear" w:color="auto" w:fill="FFFFFF"/>
          <w:lang w:eastAsia="zh-Hans"/>
        </w:rPr>
      </w:pPr>
      <w:r>
        <w:rPr>
          <w:rFonts w:ascii="黑体" w:eastAsia="黑体" w:hAnsi="黑体" w:hint="eastAsia"/>
          <w:color w:val="000000"/>
          <w:sz w:val="28"/>
          <w:szCs w:val="28"/>
          <w:shd w:val="clear" w:color="auto" w:fill="FFFFFF"/>
          <w:lang w:eastAsia="zh-Hans"/>
        </w:rPr>
        <w:t>题目一</w:t>
      </w:r>
    </w:p>
    <w:p w14:paraId="6BE10A3E" w14:textId="77777777" w:rsidR="006232FF" w:rsidRDefault="00CB3C6F">
      <w:pPr>
        <w:spacing w:line="300" w:lineRule="auto"/>
        <w:ind w:firstLineChars="200" w:firstLine="560"/>
        <w:rPr>
          <w:rFonts w:cs="Times New Roman"/>
          <w:sz w:val="28"/>
          <w:szCs w:val="28"/>
          <w:lang w:eastAsia="zh-Hans"/>
        </w:rPr>
      </w:pPr>
      <w:r>
        <w:rPr>
          <w:rFonts w:cs="Times New Roman" w:hint="eastAsia"/>
          <w:sz w:val="28"/>
          <w:szCs w:val="28"/>
          <w:lang w:eastAsia="zh-Hans"/>
        </w:rPr>
        <w:t>正确认识党和人民事业所处的历史方位，是我们党明确阶段性中心任务、制定路线方针政策的根本依据。党的二十大报告进一步指明了党和国家事业的前进方向，明确了新时代新征程党的中心任务</w:t>
      </w:r>
      <w:r>
        <w:rPr>
          <w:rFonts w:cs="Times New Roman"/>
          <w:sz w:val="28"/>
          <w:szCs w:val="28"/>
          <w:lang w:eastAsia="zh-Hans"/>
        </w:rPr>
        <w:t>：</w:t>
      </w:r>
      <w:r>
        <w:rPr>
          <w:rFonts w:cs="Times New Roman" w:hint="eastAsia"/>
          <w:sz w:val="28"/>
          <w:szCs w:val="28"/>
          <w:lang w:eastAsia="zh-Hans"/>
        </w:rPr>
        <w:t>“从现在起，中国共产党的中心任务就是团结带领全国各族人民全面建成社会主义现代化强国、实现第二个百年奋斗目标，以中国式现代化全面推进中华民族伟大复兴。”</w:t>
      </w:r>
    </w:p>
    <w:p w14:paraId="3352EC6D" w14:textId="77777777" w:rsidR="006232FF" w:rsidRDefault="00CB3C6F">
      <w:pPr>
        <w:ind w:firstLineChars="200" w:firstLine="562"/>
        <w:rPr>
          <w:rFonts w:cs="Times New Roman"/>
          <w:b/>
          <w:bCs/>
          <w:sz w:val="28"/>
          <w:szCs w:val="28"/>
          <w:lang w:eastAsia="zh-Hans"/>
        </w:rPr>
      </w:pPr>
      <w:r>
        <w:rPr>
          <w:rFonts w:cs="Times New Roman" w:hint="eastAsia"/>
          <w:b/>
          <w:bCs/>
          <w:sz w:val="28"/>
          <w:szCs w:val="28"/>
          <w:lang w:eastAsia="zh-Hans"/>
        </w:rPr>
        <w:t>请结合课程知识</w:t>
      </w:r>
      <w:r>
        <w:rPr>
          <w:rFonts w:cs="Times New Roman"/>
          <w:b/>
          <w:bCs/>
          <w:sz w:val="28"/>
          <w:szCs w:val="28"/>
          <w:lang w:eastAsia="zh-Hans"/>
        </w:rPr>
        <w:t>，</w:t>
      </w:r>
      <w:r>
        <w:rPr>
          <w:rFonts w:cs="Times New Roman" w:hint="eastAsia"/>
          <w:b/>
          <w:bCs/>
          <w:sz w:val="28"/>
          <w:szCs w:val="28"/>
          <w:lang w:eastAsia="zh-Hans"/>
        </w:rPr>
        <w:t>谈谈</w:t>
      </w:r>
      <w:r>
        <w:rPr>
          <w:rFonts w:cs="Times New Roman" w:hint="eastAsia"/>
          <w:b/>
          <w:bCs/>
          <w:sz w:val="28"/>
          <w:szCs w:val="28"/>
        </w:rPr>
        <w:t>新时代新征程党的中心任务</w:t>
      </w:r>
      <w:r>
        <w:rPr>
          <w:rFonts w:cs="Times New Roman" w:hint="eastAsia"/>
          <w:b/>
          <w:bCs/>
          <w:sz w:val="28"/>
          <w:szCs w:val="28"/>
          <w:lang w:eastAsia="zh-Hans"/>
        </w:rPr>
        <w:t>提出的主要依据</w:t>
      </w:r>
      <w:r>
        <w:rPr>
          <w:rFonts w:cs="Times New Roman"/>
          <w:b/>
          <w:bCs/>
          <w:sz w:val="28"/>
          <w:szCs w:val="28"/>
          <w:lang w:eastAsia="zh-Hans"/>
        </w:rPr>
        <w:t>。（</w:t>
      </w:r>
      <w:r>
        <w:rPr>
          <w:rFonts w:cs="Times New Roman"/>
          <w:b/>
          <w:bCs/>
          <w:sz w:val="28"/>
          <w:szCs w:val="28"/>
          <w:lang w:eastAsia="zh-Hans"/>
        </w:rPr>
        <w:t>15</w:t>
      </w:r>
      <w:r>
        <w:rPr>
          <w:rFonts w:cs="Times New Roman" w:hint="eastAsia"/>
          <w:b/>
          <w:bCs/>
          <w:sz w:val="28"/>
          <w:szCs w:val="28"/>
          <w:lang w:eastAsia="zh-Hans"/>
        </w:rPr>
        <w:t>分</w:t>
      </w:r>
      <w:r>
        <w:rPr>
          <w:rFonts w:cs="Times New Roman"/>
          <w:b/>
          <w:bCs/>
          <w:sz w:val="28"/>
          <w:szCs w:val="28"/>
          <w:lang w:eastAsia="zh-Hans"/>
        </w:rPr>
        <w:t>）</w:t>
      </w:r>
    </w:p>
    <w:p w14:paraId="0F44EDD6" w14:textId="77777777" w:rsidR="006232FF" w:rsidRDefault="006232FF">
      <w:pPr>
        <w:spacing w:line="300" w:lineRule="auto"/>
        <w:ind w:firstLineChars="200" w:firstLine="562"/>
        <w:rPr>
          <w:b/>
          <w:bCs/>
          <w:color w:val="000000"/>
          <w:sz w:val="28"/>
          <w:szCs w:val="28"/>
          <w:shd w:val="clear" w:color="auto" w:fill="FFFFFF"/>
        </w:rPr>
      </w:pPr>
    </w:p>
    <w:p w14:paraId="6264F538" w14:textId="77777777" w:rsidR="006232FF" w:rsidRDefault="006232FF">
      <w:pPr>
        <w:spacing w:line="300" w:lineRule="auto"/>
        <w:ind w:firstLineChars="200" w:firstLine="562"/>
        <w:rPr>
          <w:b/>
          <w:bCs/>
          <w:color w:val="000000"/>
          <w:sz w:val="28"/>
          <w:szCs w:val="28"/>
          <w:shd w:val="clear" w:color="auto" w:fill="FFFFFF"/>
        </w:rPr>
      </w:pPr>
    </w:p>
    <w:p w14:paraId="56205450" w14:textId="77777777" w:rsidR="006232FF" w:rsidRDefault="006232FF">
      <w:pPr>
        <w:spacing w:line="300" w:lineRule="auto"/>
        <w:ind w:firstLineChars="200" w:firstLine="562"/>
        <w:rPr>
          <w:b/>
          <w:bCs/>
          <w:color w:val="000000"/>
          <w:sz w:val="28"/>
          <w:szCs w:val="28"/>
          <w:shd w:val="clear" w:color="auto" w:fill="FFFFFF"/>
        </w:rPr>
      </w:pPr>
    </w:p>
    <w:p w14:paraId="314F5B47" w14:textId="77777777" w:rsidR="006232FF" w:rsidRDefault="006232FF">
      <w:pPr>
        <w:spacing w:line="300" w:lineRule="auto"/>
        <w:ind w:firstLineChars="200" w:firstLine="562"/>
        <w:rPr>
          <w:b/>
          <w:bCs/>
          <w:color w:val="000000"/>
          <w:sz w:val="28"/>
          <w:szCs w:val="28"/>
          <w:shd w:val="clear" w:color="auto" w:fill="FFFFFF"/>
        </w:rPr>
      </w:pPr>
    </w:p>
    <w:p w14:paraId="4C6D80F1" w14:textId="77777777" w:rsidR="006232FF" w:rsidRDefault="006232FF">
      <w:pPr>
        <w:spacing w:line="300" w:lineRule="auto"/>
        <w:ind w:firstLineChars="200" w:firstLine="562"/>
        <w:rPr>
          <w:b/>
          <w:bCs/>
          <w:color w:val="000000"/>
          <w:sz w:val="28"/>
          <w:szCs w:val="28"/>
          <w:shd w:val="clear" w:color="auto" w:fill="FFFFFF"/>
        </w:rPr>
      </w:pPr>
    </w:p>
    <w:p w14:paraId="1FF888B3" w14:textId="77777777" w:rsidR="006232FF" w:rsidRDefault="006232FF">
      <w:pPr>
        <w:spacing w:line="300" w:lineRule="auto"/>
        <w:ind w:firstLineChars="200" w:firstLine="562"/>
        <w:rPr>
          <w:b/>
          <w:bCs/>
          <w:color w:val="000000"/>
          <w:sz w:val="28"/>
          <w:szCs w:val="28"/>
          <w:shd w:val="clear" w:color="auto" w:fill="FFFFFF"/>
        </w:rPr>
      </w:pPr>
    </w:p>
    <w:p w14:paraId="1CA10B21" w14:textId="77777777" w:rsidR="006232FF" w:rsidRDefault="006232FF">
      <w:pPr>
        <w:ind w:firstLineChars="200" w:firstLine="560"/>
        <w:rPr>
          <w:rFonts w:ascii="黑体" w:eastAsia="黑体" w:hAnsi="黑体"/>
          <w:color w:val="000000"/>
          <w:sz w:val="28"/>
          <w:szCs w:val="28"/>
          <w:shd w:val="clear" w:color="auto" w:fill="FFFFFF"/>
        </w:rPr>
      </w:pPr>
    </w:p>
    <w:p w14:paraId="6934AB21" w14:textId="77777777" w:rsidR="006232FF" w:rsidRDefault="006232FF">
      <w:pPr>
        <w:ind w:firstLineChars="200" w:firstLine="560"/>
        <w:rPr>
          <w:rFonts w:ascii="黑体" w:eastAsia="黑体" w:hAnsi="黑体"/>
          <w:color w:val="000000"/>
          <w:sz w:val="28"/>
          <w:szCs w:val="28"/>
          <w:shd w:val="clear" w:color="auto" w:fill="FFFFFF"/>
        </w:rPr>
      </w:pPr>
    </w:p>
    <w:p w14:paraId="24960F65" w14:textId="77777777" w:rsidR="006232FF" w:rsidRDefault="006232FF">
      <w:pPr>
        <w:ind w:firstLineChars="200" w:firstLine="560"/>
        <w:rPr>
          <w:rFonts w:ascii="黑体" w:eastAsia="黑体" w:hAnsi="黑体"/>
          <w:color w:val="000000"/>
          <w:sz w:val="28"/>
          <w:szCs w:val="28"/>
          <w:shd w:val="clear" w:color="auto" w:fill="FFFFFF"/>
        </w:rPr>
      </w:pPr>
    </w:p>
    <w:p w14:paraId="2BD95994" w14:textId="77777777" w:rsidR="006232FF" w:rsidRDefault="006232FF">
      <w:pPr>
        <w:ind w:firstLineChars="200" w:firstLine="560"/>
        <w:rPr>
          <w:rFonts w:ascii="黑体" w:eastAsia="黑体" w:hAnsi="黑体"/>
          <w:color w:val="000000"/>
          <w:sz w:val="28"/>
          <w:szCs w:val="28"/>
          <w:shd w:val="clear" w:color="auto" w:fill="FFFFFF"/>
        </w:rPr>
      </w:pPr>
    </w:p>
    <w:p w14:paraId="4C4E4BF8" w14:textId="77777777" w:rsidR="006232FF" w:rsidRDefault="006232FF">
      <w:pPr>
        <w:ind w:firstLineChars="200" w:firstLine="560"/>
        <w:rPr>
          <w:rFonts w:ascii="黑体" w:eastAsia="黑体" w:hAnsi="黑体"/>
          <w:color w:val="000000"/>
          <w:sz w:val="28"/>
          <w:szCs w:val="28"/>
          <w:shd w:val="clear" w:color="auto" w:fill="FFFFFF"/>
        </w:rPr>
      </w:pPr>
    </w:p>
    <w:p w14:paraId="72C554B0" w14:textId="77777777" w:rsidR="006232FF" w:rsidRDefault="006232FF">
      <w:pPr>
        <w:ind w:firstLineChars="200" w:firstLine="560"/>
        <w:rPr>
          <w:rFonts w:ascii="黑体" w:eastAsia="黑体" w:hAnsi="黑体"/>
          <w:color w:val="000000"/>
          <w:sz w:val="28"/>
          <w:szCs w:val="28"/>
          <w:shd w:val="clear" w:color="auto" w:fill="FFFFFF"/>
        </w:rPr>
      </w:pPr>
    </w:p>
    <w:p w14:paraId="174EDDD9" w14:textId="77777777" w:rsidR="006232FF" w:rsidRDefault="006232FF">
      <w:pPr>
        <w:ind w:firstLineChars="200" w:firstLine="560"/>
        <w:rPr>
          <w:rFonts w:ascii="黑体" w:eastAsia="黑体" w:hAnsi="黑体"/>
          <w:color w:val="000000"/>
          <w:sz w:val="28"/>
          <w:szCs w:val="28"/>
          <w:shd w:val="clear" w:color="auto" w:fill="FFFFFF"/>
        </w:rPr>
      </w:pPr>
    </w:p>
    <w:p w14:paraId="47A195B0" w14:textId="77777777" w:rsidR="006232FF" w:rsidRDefault="006232FF">
      <w:pPr>
        <w:ind w:firstLineChars="200" w:firstLine="560"/>
        <w:rPr>
          <w:rFonts w:ascii="黑体" w:eastAsia="黑体" w:hAnsi="黑体"/>
          <w:color w:val="000000"/>
          <w:sz w:val="28"/>
          <w:szCs w:val="28"/>
          <w:shd w:val="clear" w:color="auto" w:fill="FFFFFF"/>
        </w:rPr>
      </w:pPr>
    </w:p>
    <w:p w14:paraId="1CF86232" w14:textId="77777777" w:rsidR="006232FF" w:rsidRDefault="006232FF">
      <w:pPr>
        <w:ind w:firstLineChars="200" w:firstLine="560"/>
        <w:rPr>
          <w:rFonts w:ascii="黑体" w:eastAsia="黑体" w:hAnsi="黑体"/>
          <w:color w:val="000000"/>
          <w:sz w:val="28"/>
          <w:szCs w:val="28"/>
          <w:shd w:val="clear" w:color="auto" w:fill="FFFFFF"/>
        </w:rPr>
      </w:pPr>
    </w:p>
    <w:p w14:paraId="7FDBE928" w14:textId="77777777" w:rsidR="006232FF" w:rsidRDefault="006232FF">
      <w:pPr>
        <w:ind w:firstLineChars="200" w:firstLine="560"/>
        <w:rPr>
          <w:rFonts w:ascii="黑体" w:eastAsia="黑体" w:hAnsi="黑体"/>
          <w:color w:val="000000"/>
          <w:sz w:val="28"/>
          <w:szCs w:val="28"/>
          <w:shd w:val="clear" w:color="auto" w:fill="FFFFFF"/>
        </w:rPr>
      </w:pPr>
    </w:p>
    <w:p w14:paraId="328CB14C" w14:textId="77777777" w:rsidR="006232FF" w:rsidRDefault="006232FF">
      <w:pPr>
        <w:ind w:firstLineChars="200" w:firstLine="560"/>
        <w:rPr>
          <w:rFonts w:ascii="黑体" w:eastAsia="黑体" w:hAnsi="黑体"/>
          <w:color w:val="000000"/>
          <w:sz w:val="28"/>
          <w:szCs w:val="28"/>
          <w:shd w:val="clear" w:color="auto" w:fill="FFFFFF"/>
        </w:rPr>
      </w:pPr>
    </w:p>
    <w:p w14:paraId="5A7A7D8F" w14:textId="77777777" w:rsidR="006232FF" w:rsidRDefault="006232FF">
      <w:pPr>
        <w:ind w:firstLineChars="200" w:firstLine="560"/>
        <w:rPr>
          <w:rFonts w:ascii="黑体" w:eastAsia="黑体" w:hAnsi="黑体"/>
          <w:color w:val="000000"/>
          <w:sz w:val="28"/>
          <w:szCs w:val="28"/>
          <w:shd w:val="clear" w:color="auto" w:fill="FFFFFF"/>
        </w:rPr>
      </w:pPr>
    </w:p>
    <w:p w14:paraId="282FC5B2" w14:textId="77777777" w:rsidR="006232FF" w:rsidRDefault="006232FF">
      <w:pPr>
        <w:ind w:firstLineChars="200" w:firstLine="560"/>
        <w:rPr>
          <w:rFonts w:ascii="黑体" w:eastAsia="黑体" w:hAnsi="黑体"/>
          <w:color w:val="000000"/>
          <w:sz w:val="28"/>
          <w:szCs w:val="28"/>
          <w:shd w:val="clear" w:color="auto" w:fill="FFFFFF"/>
        </w:rPr>
      </w:pPr>
    </w:p>
    <w:p w14:paraId="4BC002F9" w14:textId="77777777" w:rsidR="006232FF" w:rsidRDefault="006232FF">
      <w:pPr>
        <w:ind w:firstLineChars="200" w:firstLine="560"/>
        <w:rPr>
          <w:rFonts w:ascii="黑体" w:eastAsia="黑体" w:hAnsi="黑体"/>
          <w:color w:val="000000"/>
          <w:sz w:val="28"/>
          <w:szCs w:val="28"/>
          <w:shd w:val="clear" w:color="auto" w:fill="FFFFFF"/>
        </w:rPr>
      </w:pPr>
    </w:p>
    <w:p w14:paraId="203EE4F9" w14:textId="77777777" w:rsidR="006232FF" w:rsidRDefault="006232FF">
      <w:pPr>
        <w:rPr>
          <w:rFonts w:ascii="黑体" w:eastAsia="黑体" w:hAnsi="黑体"/>
          <w:color w:val="000000"/>
          <w:sz w:val="28"/>
          <w:szCs w:val="28"/>
          <w:shd w:val="clear" w:color="auto" w:fill="FFFFFF"/>
        </w:rPr>
      </w:pPr>
    </w:p>
    <w:p w14:paraId="27E2E81E" w14:textId="77777777" w:rsidR="006232FF" w:rsidRDefault="006232FF">
      <w:pPr>
        <w:rPr>
          <w:rFonts w:ascii="黑体" w:eastAsia="黑体" w:hAnsi="黑体"/>
          <w:color w:val="000000"/>
          <w:sz w:val="28"/>
          <w:szCs w:val="28"/>
          <w:shd w:val="clear" w:color="auto" w:fill="FFFFFF"/>
        </w:rPr>
      </w:pPr>
    </w:p>
    <w:p w14:paraId="46EFA190" w14:textId="77777777" w:rsidR="006232FF" w:rsidRDefault="006232FF">
      <w:pPr>
        <w:ind w:firstLineChars="200" w:firstLine="560"/>
        <w:rPr>
          <w:rFonts w:ascii="黑体" w:eastAsia="黑体" w:hAnsi="黑体"/>
          <w:color w:val="000000"/>
          <w:sz w:val="28"/>
          <w:szCs w:val="28"/>
          <w:shd w:val="clear" w:color="auto" w:fill="FFFFFF"/>
        </w:rPr>
      </w:pPr>
    </w:p>
    <w:p w14:paraId="7215E2E8" w14:textId="77777777" w:rsidR="006232FF" w:rsidRDefault="00CB3C6F">
      <w:pPr>
        <w:rPr>
          <w:rFonts w:ascii="黑体" w:eastAsia="黑体" w:hAnsi="黑体"/>
          <w:color w:val="000000"/>
          <w:sz w:val="28"/>
          <w:szCs w:val="28"/>
          <w:shd w:val="clear" w:color="auto" w:fill="FFFFFF"/>
        </w:rPr>
      </w:pPr>
      <w:r>
        <w:rPr>
          <w:rFonts w:ascii="黑体" w:eastAsia="黑体" w:hAnsi="黑体" w:hint="eastAsia"/>
          <w:color w:val="000000"/>
          <w:sz w:val="28"/>
          <w:szCs w:val="28"/>
          <w:shd w:val="clear" w:color="auto" w:fill="FFFFFF"/>
        </w:rPr>
        <w:br w:type="page"/>
      </w:r>
    </w:p>
    <w:p w14:paraId="4CAED711" w14:textId="77777777" w:rsidR="006232FF" w:rsidRDefault="00CB3C6F">
      <w:pPr>
        <w:ind w:firstLineChars="200" w:firstLine="560"/>
        <w:rPr>
          <w:rFonts w:eastAsia="黑体"/>
          <w:color w:val="000000"/>
          <w:sz w:val="28"/>
          <w:szCs w:val="28"/>
          <w:shd w:val="clear" w:color="auto" w:fill="FFFFFF"/>
          <w:lang w:eastAsia="zh-Hans"/>
        </w:rPr>
      </w:pPr>
      <w:r>
        <w:rPr>
          <w:rFonts w:ascii="黑体" w:eastAsia="黑体" w:hAnsi="黑体" w:hint="eastAsia"/>
          <w:color w:val="000000"/>
          <w:sz w:val="28"/>
          <w:szCs w:val="28"/>
          <w:shd w:val="clear" w:color="auto" w:fill="FFFFFF"/>
        </w:rPr>
        <w:t>题目</w:t>
      </w:r>
      <w:r>
        <w:rPr>
          <w:rFonts w:ascii="黑体" w:eastAsia="黑体" w:hAnsi="黑体" w:hint="eastAsia"/>
          <w:color w:val="000000"/>
          <w:sz w:val="28"/>
          <w:szCs w:val="28"/>
          <w:shd w:val="clear" w:color="auto" w:fill="FFFFFF"/>
          <w:lang w:eastAsia="zh-Hans"/>
        </w:rPr>
        <w:t>二</w:t>
      </w:r>
    </w:p>
    <w:p w14:paraId="6A7D7985" w14:textId="77777777" w:rsidR="006232FF" w:rsidRDefault="00CB3C6F">
      <w:pPr>
        <w:ind w:firstLineChars="200" w:firstLine="560"/>
        <w:rPr>
          <w:rFonts w:cs="Times New Roman"/>
          <w:sz w:val="28"/>
          <w:szCs w:val="28"/>
          <w:lang w:eastAsia="zh-Hans"/>
        </w:rPr>
      </w:pPr>
      <w:r>
        <w:rPr>
          <w:rFonts w:cs="Times New Roman" w:hint="eastAsia"/>
          <w:sz w:val="28"/>
          <w:szCs w:val="28"/>
          <w:lang w:eastAsia="zh-Hans"/>
        </w:rPr>
        <w:t>党的二十大报告强调</w:t>
      </w:r>
      <w:r>
        <w:rPr>
          <w:rFonts w:cs="Times New Roman"/>
          <w:sz w:val="28"/>
          <w:szCs w:val="28"/>
          <w:lang w:eastAsia="zh-Hans"/>
        </w:rPr>
        <w:t>，</w:t>
      </w:r>
      <w:r>
        <w:rPr>
          <w:rFonts w:cs="Times New Roman" w:hint="eastAsia"/>
          <w:sz w:val="28"/>
          <w:szCs w:val="28"/>
          <w:lang w:eastAsia="zh-Hans"/>
        </w:rPr>
        <w:t>继续推进实践基础上的理论创新</w:t>
      </w:r>
      <w:r>
        <w:rPr>
          <w:rFonts w:cs="Times New Roman"/>
          <w:sz w:val="28"/>
          <w:szCs w:val="28"/>
          <w:lang w:eastAsia="zh-Hans"/>
        </w:rPr>
        <w:t>，</w:t>
      </w:r>
      <w:r>
        <w:rPr>
          <w:rFonts w:cs="Times New Roman" w:hint="eastAsia"/>
          <w:sz w:val="28"/>
          <w:szCs w:val="28"/>
          <w:lang w:eastAsia="zh-Hans"/>
        </w:rPr>
        <w:t>首先要把握好新时代中国特色社会主义思想的世界观和方法论</w:t>
      </w:r>
      <w:r>
        <w:rPr>
          <w:rFonts w:cs="Times New Roman"/>
          <w:sz w:val="28"/>
          <w:szCs w:val="28"/>
          <w:lang w:eastAsia="zh-Hans"/>
        </w:rPr>
        <w:t>，</w:t>
      </w:r>
      <w:r>
        <w:rPr>
          <w:rFonts w:cs="Times New Roman" w:hint="eastAsia"/>
          <w:sz w:val="28"/>
          <w:szCs w:val="28"/>
          <w:lang w:eastAsia="zh-Hans"/>
        </w:rPr>
        <w:t>坚持好</w:t>
      </w:r>
      <w:r>
        <w:rPr>
          <w:rFonts w:cs="Times New Roman"/>
          <w:sz w:val="28"/>
          <w:szCs w:val="28"/>
          <w:lang w:eastAsia="zh-Hans"/>
        </w:rPr>
        <w:t>、</w:t>
      </w:r>
      <w:r>
        <w:rPr>
          <w:rFonts w:cs="Times New Roman" w:hint="eastAsia"/>
          <w:sz w:val="28"/>
          <w:szCs w:val="28"/>
          <w:lang w:eastAsia="zh-Hans"/>
        </w:rPr>
        <w:t>运用好贯穿其中的立场观点方法</w:t>
      </w:r>
      <w:r>
        <w:rPr>
          <w:rFonts w:cs="Times New Roman"/>
          <w:sz w:val="28"/>
          <w:szCs w:val="28"/>
          <w:lang w:eastAsia="zh-Hans"/>
        </w:rPr>
        <w:t>。</w:t>
      </w:r>
      <w:r>
        <w:rPr>
          <w:rFonts w:cs="Times New Roman" w:hint="eastAsia"/>
          <w:sz w:val="28"/>
          <w:szCs w:val="28"/>
          <w:lang w:eastAsia="zh-Hans"/>
        </w:rPr>
        <w:t>必须坚持人民至上</w:t>
      </w:r>
      <w:r>
        <w:rPr>
          <w:rFonts w:cs="Times New Roman"/>
          <w:sz w:val="28"/>
          <w:szCs w:val="28"/>
          <w:lang w:eastAsia="zh-Hans"/>
        </w:rPr>
        <w:t>、</w:t>
      </w:r>
      <w:r>
        <w:rPr>
          <w:rFonts w:cs="Times New Roman" w:hint="eastAsia"/>
          <w:sz w:val="28"/>
          <w:szCs w:val="28"/>
          <w:lang w:eastAsia="zh-Hans"/>
        </w:rPr>
        <w:t>坚持自信自立</w:t>
      </w:r>
      <w:r>
        <w:rPr>
          <w:rFonts w:cs="Times New Roman"/>
          <w:sz w:val="28"/>
          <w:szCs w:val="28"/>
          <w:lang w:eastAsia="zh-Hans"/>
        </w:rPr>
        <w:t>、</w:t>
      </w:r>
      <w:r>
        <w:rPr>
          <w:rFonts w:cs="Times New Roman" w:hint="eastAsia"/>
          <w:sz w:val="28"/>
          <w:szCs w:val="28"/>
          <w:lang w:eastAsia="zh-Hans"/>
        </w:rPr>
        <w:t>坚持守正创新</w:t>
      </w:r>
      <w:r>
        <w:rPr>
          <w:rFonts w:cs="Times New Roman"/>
          <w:sz w:val="28"/>
          <w:szCs w:val="28"/>
          <w:lang w:eastAsia="zh-Hans"/>
        </w:rPr>
        <w:t>、</w:t>
      </w:r>
      <w:r>
        <w:rPr>
          <w:rFonts w:cs="Times New Roman" w:hint="eastAsia"/>
          <w:sz w:val="28"/>
          <w:szCs w:val="28"/>
          <w:lang w:eastAsia="zh-Hans"/>
        </w:rPr>
        <w:t>坚持问题导向</w:t>
      </w:r>
      <w:r>
        <w:rPr>
          <w:rFonts w:cs="Times New Roman"/>
          <w:sz w:val="28"/>
          <w:szCs w:val="28"/>
          <w:lang w:eastAsia="zh-Hans"/>
        </w:rPr>
        <w:t>、</w:t>
      </w:r>
      <w:r>
        <w:rPr>
          <w:rFonts w:cs="Times New Roman" w:hint="eastAsia"/>
          <w:sz w:val="28"/>
          <w:szCs w:val="28"/>
          <w:lang w:eastAsia="zh-Hans"/>
        </w:rPr>
        <w:t>坚持系统观念</w:t>
      </w:r>
      <w:r>
        <w:rPr>
          <w:rFonts w:cs="Times New Roman"/>
          <w:sz w:val="28"/>
          <w:szCs w:val="28"/>
          <w:lang w:eastAsia="zh-Hans"/>
        </w:rPr>
        <w:t>、</w:t>
      </w:r>
      <w:r>
        <w:rPr>
          <w:rFonts w:cs="Times New Roman" w:hint="eastAsia"/>
          <w:sz w:val="28"/>
          <w:szCs w:val="28"/>
          <w:lang w:eastAsia="zh-Hans"/>
        </w:rPr>
        <w:t>坚持胸怀天下</w:t>
      </w:r>
      <w:r>
        <w:rPr>
          <w:rFonts w:cs="Times New Roman"/>
          <w:sz w:val="28"/>
          <w:szCs w:val="28"/>
          <w:lang w:eastAsia="zh-Hans"/>
        </w:rPr>
        <w:t>。</w:t>
      </w:r>
    </w:p>
    <w:p w14:paraId="6AABD50E" w14:textId="77777777" w:rsidR="006232FF" w:rsidRDefault="00CB3C6F">
      <w:pPr>
        <w:ind w:firstLineChars="200" w:firstLine="560"/>
        <w:rPr>
          <w:rFonts w:cs="Times New Roman"/>
          <w:sz w:val="28"/>
          <w:szCs w:val="28"/>
        </w:rPr>
      </w:pPr>
      <w:r>
        <w:rPr>
          <w:rFonts w:cs="Times New Roman"/>
          <w:sz w:val="28"/>
          <w:szCs w:val="28"/>
        </w:rPr>
        <w:t>2022</w:t>
      </w:r>
      <w:r>
        <w:rPr>
          <w:rFonts w:cs="Times New Roman"/>
          <w:sz w:val="28"/>
          <w:szCs w:val="28"/>
        </w:rPr>
        <w:t>年</w:t>
      </w:r>
      <w:r>
        <w:rPr>
          <w:rFonts w:cs="Times New Roman"/>
          <w:sz w:val="28"/>
          <w:szCs w:val="28"/>
        </w:rPr>
        <w:t>1</w:t>
      </w:r>
      <w:r>
        <w:rPr>
          <w:rFonts w:cs="Times New Roman"/>
          <w:sz w:val="28"/>
          <w:szCs w:val="28"/>
        </w:rPr>
        <w:t>月</w:t>
      </w:r>
      <w:r>
        <w:rPr>
          <w:rFonts w:cs="Times New Roman"/>
          <w:sz w:val="28"/>
          <w:szCs w:val="28"/>
        </w:rPr>
        <w:t>17</w:t>
      </w:r>
      <w:r>
        <w:rPr>
          <w:rFonts w:cs="Times New Roman"/>
          <w:sz w:val="28"/>
          <w:szCs w:val="28"/>
        </w:rPr>
        <w:t>日，国家主席习近平在北京出席</w:t>
      </w:r>
      <w:r>
        <w:rPr>
          <w:rFonts w:cs="Times New Roman"/>
          <w:sz w:val="28"/>
          <w:szCs w:val="28"/>
        </w:rPr>
        <w:t>2022</w:t>
      </w:r>
      <w:r>
        <w:rPr>
          <w:rFonts w:cs="Times New Roman"/>
          <w:sz w:val="28"/>
          <w:szCs w:val="28"/>
        </w:rPr>
        <w:t>年世界经济论坛视频会议并发表题为《坚定信心</w:t>
      </w:r>
      <w:r>
        <w:rPr>
          <w:rFonts w:cs="Times New Roman"/>
          <w:sz w:val="28"/>
          <w:szCs w:val="28"/>
        </w:rPr>
        <w:t xml:space="preserve"> </w:t>
      </w:r>
      <w:r>
        <w:rPr>
          <w:rFonts w:cs="Times New Roman"/>
          <w:sz w:val="28"/>
          <w:szCs w:val="28"/>
        </w:rPr>
        <w:t>勇毅前行</w:t>
      </w:r>
      <w:r>
        <w:rPr>
          <w:rFonts w:cs="Times New Roman"/>
          <w:sz w:val="28"/>
          <w:szCs w:val="28"/>
        </w:rPr>
        <w:t xml:space="preserve"> </w:t>
      </w:r>
      <w:r>
        <w:rPr>
          <w:rFonts w:cs="Times New Roman"/>
          <w:sz w:val="28"/>
          <w:szCs w:val="28"/>
        </w:rPr>
        <w:t>共创后疫情时代美好世界》的演讲，以宏阔的国际视野和高度的责任担当，提出</w:t>
      </w:r>
      <w:r>
        <w:rPr>
          <w:rFonts w:cs="Times New Roman"/>
          <w:sz w:val="28"/>
          <w:szCs w:val="28"/>
        </w:rPr>
        <w:t>“</w:t>
      </w:r>
      <w:r>
        <w:rPr>
          <w:rFonts w:cs="Times New Roman"/>
          <w:sz w:val="28"/>
          <w:szCs w:val="28"/>
        </w:rPr>
        <w:t>四点主张</w:t>
      </w:r>
      <w:r>
        <w:rPr>
          <w:rFonts w:cs="Times New Roman"/>
          <w:sz w:val="28"/>
          <w:szCs w:val="28"/>
        </w:rPr>
        <w:t>”“</w:t>
      </w:r>
      <w:r>
        <w:rPr>
          <w:rFonts w:cs="Times New Roman"/>
          <w:sz w:val="28"/>
          <w:szCs w:val="28"/>
        </w:rPr>
        <w:t>三项承诺</w:t>
      </w:r>
      <w:r>
        <w:rPr>
          <w:rFonts w:cs="Times New Roman"/>
          <w:sz w:val="28"/>
          <w:szCs w:val="28"/>
        </w:rPr>
        <w:t>”</w:t>
      </w:r>
      <w:r>
        <w:rPr>
          <w:rFonts w:cs="Times New Roman"/>
          <w:sz w:val="28"/>
          <w:szCs w:val="28"/>
        </w:rPr>
        <w:t>，为共创后疫情时代美好世界指明了方向。</w:t>
      </w:r>
      <w:r>
        <w:rPr>
          <w:rFonts w:cs="Times New Roman" w:hint="eastAsia"/>
          <w:sz w:val="28"/>
          <w:szCs w:val="28"/>
          <w:lang w:eastAsia="zh-Hans"/>
        </w:rPr>
        <w:t>习近平主席用</w:t>
      </w:r>
      <w:r>
        <w:rPr>
          <w:rFonts w:cs="Times New Roman"/>
          <w:sz w:val="28"/>
          <w:szCs w:val="28"/>
        </w:rPr>
        <w:t>“</w:t>
      </w:r>
      <w:r>
        <w:rPr>
          <w:rFonts w:cs="Times New Roman" w:hint="eastAsia"/>
          <w:sz w:val="28"/>
          <w:szCs w:val="28"/>
          <w:lang w:eastAsia="zh-Hans"/>
        </w:rPr>
        <w:t>大</w:t>
      </w:r>
      <w:r>
        <w:rPr>
          <w:rFonts w:cs="Times New Roman"/>
          <w:sz w:val="28"/>
          <w:szCs w:val="28"/>
        </w:rPr>
        <w:t>船</w:t>
      </w:r>
      <w:r>
        <w:rPr>
          <w:rFonts w:cs="Times New Roman"/>
          <w:sz w:val="28"/>
          <w:szCs w:val="28"/>
        </w:rPr>
        <w:t>”</w:t>
      </w:r>
      <w:r>
        <w:rPr>
          <w:rFonts w:cs="Times New Roman"/>
          <w:sz w:val="28"/>
          <w:szCs w:val="28"/>
        </w:rPr>
        <w:t>的比喻，讲清了全球面临的风浪：在全球性危机的惊涛骇浪里，各国不是乘坐在</w:t>
      </w:r>
      <w:r>
        <w:rPr>
          <w:rFonts w:cs="Times New Roman"/>
          <w:sz w:val="28"/>
          <w:szCs w:val="28"/>
        </w:rPr>
        <w:t>190</w:t>
      </w:r>
      <w:r>
        <w:rPr>
          <w:rFonts w:cs="Times New Roman"/>
          <w:sz w:val="28"/>
          <w:szCs w:val="28"/>
        </w:rPr>
        <w:t>多条小船上，而是乘坐在一条命运与共的大船上。小船经不起风浪，巨舰才能顶住惊涛骇浪。</w:t>
      </w:r>
      <w:r>
        <w:rPr>
          <w:rFonts w:ascii="Helvetica Neue" w:eastAsia="Helvetica Neue" w:hAnsi="Helvetica Neue" w:cs="Helvetica Neue"/>
          <w:color w:val="333333"/>
          <w:sz w:val="28"/>
          <w:szCs w:val="28"/>
          <w:shd w:val="clear" w:color="auto" w:fill="FFFFFF"/>
          <w:lang w:bidi="ar"/>
        </w:rPr>
        <w:t>不论风吹雨打，人类总是要向前走的。</w:t>
      </w:r>
      <w:r>
        <w:rPr>
          <w:rFonts w:ascii="Helvetica Neue" w:eastAsia="Helvetica Neue" w:hAnsi="Helvetica Neue" w:cs="Helvetica Neue" w:hint="eastAsia"/>
          <w:color w:val="333333"/>
          <w:sz w:val="28"/>
          <w:szCs w:val="28"/>
          <w:shd w:val="clear" w:color="auto" w:fill="FFFFFF"/>
          <w:lang w:eastAsia="zh-Hans" w:bidi="ar"/>
        </w:rPr>
        <w:t>习近平用形象的比喻</w:t>
      </w:r>
      <w:r>
        <w:rPr>
          <w:rFonts w:cs="Times New Roman" w:hint="eastAsia"/>
          <w:sz w:val="28"/>
          <w:szCs w:val="28"/>
          <w:lang w:eastAsia="zh-Hans"/>
        </w:rPr>
        <w:t>阐述了人类如何面对</w:t>
      </w:r>
      <w:r>
        <w:rPr>
          <w:rFonts w:ascii="Helvetica Neue" w:eastAsia="Helvetica Neue" w:hAnsi="Helvetica Neue" w:cs="Helvetica Neue"/>
          <w:color w:val="333333"/>
          <w:sz w:val="28"/>
          <w:szCs w:val="28"/>
          <w:shd w:val="clear" w:color="auto" w:fill="FFFFFF"/>
          <w:lang w:bidi="ar"/>
        </w:rPr>
        <w:t>百年未有之大变局、</w:t>
      </w:r>
      <w:r>
        <w:rPr>
          <w:rFonts w:ascii="Helvetica Neue" w:eastAsia="Helvetica Neue" w:hAnsi="Helvetica Neue" w:cs="Helvetica Neue" w:hint="eastAsia"/>
          <w:color w:val="333333"/>
          <w:sz w:val="28"/>
          <w:szCs w:val="28"/>
          <w:shd w:val="clear" w:color="auto" w:fill="FFFFFF"/>
          <w:lang w:eastAsia="zh-Hans" w:bidi="ar"/>
        </w:rPr>
        <w:t>如何建设</w:t>
      </w:r>
      <w:r>
        <w:rPr>
          <w:rFonts w:ascii="Helvetica Neue" w:eastAsia="Helvetica Neue" w:hAnsi="Helvetica Neue" w:cs="Helvetica Neue"/>
          <w:color w:val="333333"/>
          <w:sz w:val="28"/>
          <w:szCs w:val="28"/>
          <w:shd w:val="clear" w:color="auto" w:fill="FFFFFF"/>
          <w:lang w:bidi="ar"/>
        </w:rPr>
        <w:t>疫后世界</w:t>
      </w:r>
      <w:r>
        <w:rPr>
          <w:rFonts w:ascii="Helvetica Neue" w:eastAsia="Helvetica Neue" w:hAnsi="Helvetica Neue" w:cs="Helvetica Neue" w:hint="eastAsia"/>
          <w:color w:val="333333"/>
          <w:sz w:val="28"/>
          <w:szCs w:val="28"/>
          <w:shd w:val="clear" w:color="auto" w:fill="FFFFFF"/>
          <w:lang w:eastAsia="zh-Hans" w:bidi="ar"/>
        </w:rPr>
        <w:t>的思想主张</w:t>
      </w:r>
      <w:r>
        <w:rPr>
          <w:rFonts w:ascii="Helvetica Neue" w:eastAsia="Helvetica Neue" w:hAnsi="Helvetica Neue" w:cs="Helvetica Neue"/>
          <w:color w:val="333333"/>
          <w:sz w:val="28"/>
          <w:szCs w:val="28"/>
          <w:shd w:val="clear" w:color="auto" w:fill="FFFFFF"/>
          <w:lang w:eastAsia="zh-Hans" w:bidi="ar"/>
        </w:rPr>
        <w:t>，</w:t>
      </w:r>
      <w:r>
        <w:rPr>
          <w:rFonts w:ascii="Helvetica Neue" w:eastAsia="Helvetica Neue" w:hAnsi="Helvetica Neue" w:cs="Helvetica Neue" w:hint="eastAsia"/>
          <w:color w:val="333333"/>
          <w:sz w:val="28"/>
          <w:szCs w:val="28"/>
          <w:shd w:val="clear" w:color="auto" w:fill="FFFFFF"/>
          <w:lang w:eastAsia="zh-Hans" w:bidi="ar"/>
        </w:rPr>
        <w:t>反映了习近平新时代中国特色社会主义思想的理论特质</w:t>
      </w:r>
      <w:r>
        <w:rPr>
          <w:rFonts w:ascii="Helvetica Neue" w:eastAsia="Helvetica Neue" w:hAnsi="Helvetica Neue" w:cs="Helvetica Neue"/>
          <w:color w:val="333333"/>
          <w:sz w:val="28"/>
          <w:szCs w:val="28"/>
          <w:shd w:val="clear" w:color="auto" w:fill="FFFFFF"/>
          <w:lang w:eastAsia="zh-Hans" w:bidi="ar"/>
        </w:rPr>
        <w:t>。</w:t>
      </w:r>
    </w:p>
    <w:p w14:paraId="5D196FF2" w14:textId="77777777" w:rsidR="006232FF" w:rsidRDefault="00CB3C6F">
      <w:pPr>
        <w:ind w:firstLineChars="200" w:firstLine="562"/>
        <w:rPr>
          <w:b/>
          <w:bCs/>
          <w:color w:val="000000"/>
          <w:sz w:val="28"/>
          <w:szCs w:val="28"/>
          <w:shd w:val="clear" w:color="auto" w:fill="FFFFFF"/>
        </w:rPr>
      </w:pPr>
      <w:r>
        <w:rPr>
          <w:rFonts w:cs="Times New Roman" w:hint="eastAsia"/>
          <w:b/>
          <w:bCs/>
          <w:sz w:val="28"/>
          <w:szCs w:val="28"/>
          <w:lang w:eastAsia="zh-Hans"/>
        </w:rPr>
        <w:t>请运用新时代中国特色社会主义思想的</w:t>
      </w:r>
      <w:r>
        <w:rPr>
          <w:rFonts w:cs="Times New Roman" w:hint="eastAsia"/>
          <w:b/>
          <w:bCs/>
          <w:sz w:val="28"/>
          <w:szCs w:val="28"/>
          <w:lang w:eastAsia="zh-Hans"/>
        </w:rPr>
        <w:t>世界观和方法论</w:t>
      </w:r>
      <w:r>
        <w:rPr>
          <w:rFonts w:cs="Times New Roman"/>
          <w:b/>
          <w:bCs/>
          <w:sz w:val="28"/>
          <w:szCs w:val="28"/>
          <w:lang w:eastAsia="zh-Hans"/>
        </w:rPr>
        <w:t>，</w:t>
      </w:r>
      <w:r>
        <w:rPr>
          <w:rFonts w:cs="Times New Roman" w:hint="eastAsia"/>
          <w:b/>
          <w:bCs/>
          <w:sz w:val="28"/>
          <w:szCs w:val="28"/>
          <w:lang w:eastAsia="zh-Hans"/>
        </w:rPr>
        <w:t>谈谈你对“大船”与“风浪”论述背后中国建设美好世界</w:t>
      </w:r>
      <w:r>
        <w:rPr>
          <w:rFonts w:cs="Times New Roman" w:hint="eastAsia"/>
          <w:b/>
          <w:bCs/>
          <w:sz w:val="28"/>
          <w:szCs w:val="28"/>
          <w:lang w:eastAsia="zh-Hans"/>
        </w:rPr>
        <w:t>主张</w:t>
      </w:r>
      <w:r>
        <w:rPr>
          <w:rFonts w:cs="Times New Roman" w:hint="eastAsia"/>
          <w:b/>
          <w:bCs/>
          <w:sz w:val="28"/>
          <w:szCs w:val="28"/>
          <w:lang w:eastAsia="zh-Hans"/>
        </w:rPr>
        <w:t>的认识</w:t>
      </w:r>
      <w:r>
        <w:rPr>
          <w:rFonts w:cs="Times New Roman"/>
          <w:b/>
          <w:bCs/>
          <w:sz w:val="28"/>
          <w:szCs w:val="28"/>
          <w:lang w:eastAsia="zh-Hans"/>
        </w:rPr>
        <w:t>。（</w:t>
      </w:r>
      <w:r>
        <w:rPr>
          <w:rFonts w:cs="Times New Roman"/>
          <w:b/>
          <w:bCs/>
          <w:sz w:val="28"/>
          <w:szCs w:val="28"/>
          <w:lang w:eastAsia="zh-Hans"/>
        </w:rPr>
        <w:t>15</w:t>
      </w:r>
      <w:r>
        <w:rPr>
          <w:rFonts w:cs="Times New Roman" w:hint="eastAsia"/>
          <w:b/>
          <w:bCs/>
          <w:sz w:val="28"/>
          <w:szCs w:val="28"/>
          <w:lang w:eastAsia="zh-Hans"/>
        </w:rPr>
        <w:t>分</w:t>
      </w:r>
      <w:r>
        <w:rPr>
          <w:rFonts w:cs="Times New Roman"/>
          <w:b/>
          <w:bCs/>
          <w:sz w:val="28"/>
          <w:szCs w:val="28"/>
          <w:lang w:eastAsia="zh-Hans"/>
        </w:rPr>
        <w:t>）</w:t>
      </w:r>
    </w:p>
    <w:p w14:paraId="33E88C67" w14:textId="77777777" w:rsidR="006232FF" w:rsidRDefault="006232FF">
      <w:pPr>
        <w:ind w:firstLineChars="200" w:firstLine="560"/>
        <w:rPr>
          <w:rFonts w:cs="Times New Roman"/>
          <w:sz w:val="28"/>
          <w:szCs w:val="28"/>
          <w:lang w:eastAsia="zh-Hans"/>
        </w:rPr>
      </w:pPr>
    </w:p>
    <w:p w14:paraId="7B5F1E10" w14:textId="77777777" w:rsidR="006232FF" w:rsidRDefault="006232FF">
      <w:pPr>
        <w:ind w:firstLineChars="200" w:firstLine="560"/>
        <w:rPr>
          <w:rFonts w:cs="Times New Roman"/>
          <w:sz w:val="28"/>
          <w:szCs w:val="28"/>
          <w:lang w:eastAsia="zh-Hans"/>
        </w:rPr>
      </w:pPr>
    </w:p>
    <w:p w14:paraId="0B113311" w14:textId="77777777" w:rsidR="006232FF" w:rsidRDefault="006232FF">
      <w:pPr>
        <w:ind w:firstLineChars="200" w:firstLine="562"/>
        <w:rPr>
          <w:rFonts w:cs="Times New Roman"/>
          <w:b/>
          <w:bCs/>
          <w:sz w:val="28"/>
          <w:szCs w:val="28"/>
          <w:lang w:eastAsia="zh-Hans"/>
        </w:rPr>
      </w:pPr>
    </w:p>
    <w:p w14:paraId="2DE0D257" w14:textId="77777777" w:rsidR="006232FF" w:rsidRDefault="006232FF">
      <w:pPr>
        <w:ind w:firstLineChars="200" w:firstLine="800"/>
        <w:rPr>
          <w:rFonts w:ascii="Arial" w:hAnsi="Arial" w:cs="Arial"/>
          <w:color w:val="222222"/>
          <w:spacing w:val="20"/>
          <w:sz w:val="36"/>
          <w:szCs w:val="36"/>
          <w:shd w:val="clear" w:color="auto" w:fill="FFFFFF"/>
          <w:lang w:bidi="ar"/>
        </w:rPr>
      </w:pPr>
    </w:p>
    <w:p w14:paraId="24F2322B" w14:textId="77777777" w:rsidR="006232FF" w:rsidRDefault="006232FF">
      <w:pPr>
        <w:ind w:firstLineChars="200" w:firstLine="560"/>
        <w:rPr>
          <w:rFonts w:cs="Times New Roman"/>
          <w:sz w:val="28"/>
          <w:szCs w:val="28"/>
          <w:lang w:eastAsia="zh-Hans"/>
        </w:rPr>
      </w:pPr>
    </w:p>
    <w:p w14:paraId="7A7B57EF" w14:textId="77777777" w:rsidR="006232FF" w:rsidRDefault="006232FF">
      <w:pPr>
        <w:ind w:firstLineChars="200" w:firstLine="560"/>
        <w:rPr>
          <w:rFonts w:cs="Times New Roman"/>
          <w:sz w:val="28"/>
          <w:szCs w:val="28"/>
          <w:lang w:eastAsia="zh-Hans"/>
        </w:rPr>
      </w:pPr>
    </w:p>
    <w:sectPr w:rsidR="006232FF">
      <w:footerReference w:type="default" r:id="rId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B622F" w14:textId="77777777" w:rsidR="00000000" w:rsidRDefault="00CB3C6F">
      <w:r>
        <w:separator/>
      </w:r>
    </w:p>
  </w:endnote>
  <w:endnote w:type="continuationSeparator" w:id="0">
    <w:p w14:paraId="08768047" w14:textId="77777777" w:rsidR="00000000" w:rsidRDefault="00CB3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Helvetica Neue">
    <w:altName w:val="Arial"/>
    <w:charset w:val="00"/>
    <w:family w:val="auto"/>
    <w:pitch w:val="default"/>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EE35B" w14:textId="77777777" w:rsidR="006232FF" w:rsidRDefault="00CB3C6F">
    <w:pPr>
      <w:pStyle w:val="a7"/>
    </w:pPr>
    <w:r>
      <w:rPr>
        <w:noProof/>
      </w:rPr>
      <mc:AlternateContent>
        <mc:Choice Requires="wps">
          <w:drawing>
            <wp:anchor distT="0" distB="0" distL="114300" distR="114300" simplePos="0" relativeHeight="251659264" behindDoc="0" locked="0" layoutInCell="1" allowOverlap="1" wp14:anchorId="15365724" wp14:editId="60B9B49A">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F525E72" w14:textId="77777777" w:rsidR="006232FF" w:rsidRDefault="00CB3C6F">
                          <w:pPr>
                            <w:pStyle w:val="a7"/>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r>
                            <w:fldChar w:fldCharType="begin"/>
                          </w:r>
                          <w:r>
                            <w:instrText xml:space="preserve"> NUMPAGES  \* MERGEFORMAT </w:instrText>
                          </w:r>
                          <w:r>
                            <w:fldChar w:fldCharType="separate"/>
                          </w:r>
                          <w:r>
                            <w:t>7</w:t>
                          </w:r>
                          <w:r>
                            <w:fldChar w:fldCharType="end"/>
                          </w:r>
                          <w:r>
                            <w:t xml:space="preserve"> </w:t>
                          </w:r>
                          <w: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a4X5+zECAABhBAAADgAAAAAAAAABACAAAAA1&#10;AQAAZHJzL2Uyb0RvYy54bWxQSwUGAAAAAAYABgBZAQAA2AUAAAAA&#10;">
              <v:fill on="f" focussize="0,0"/>
              <v:stroke on="f" weight="0.5pt"/>
              <v:imagedata o:title=""/>
              <o:lock v:ext="edit" aspectratio="f"/>
              <v:textbox inset="0mm,0mm,0mm,0mm" style="mso-fit-shape-to-text:t;">
                <w:txbxContent>
                  <w:p>
                    <w:pPr>
                      <w:pStyle w:val="5"/>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7</w:t>
                    </w:r>
                    <w:r>
                      <w:fldChar w:fldCharType="end"/>
                    </w:r>
                    <w:r>
                      <w:t xml:space="preserve"> 页</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9747E" w14:textId="77777777" w:rsidR="00000000" w:rsidRDefault="00CB3C6F">
      <w:r>
        <w:separator/>
      </w:r>
    </w:p>
  </w:footnote>
  <w:footnote w:type="continuationSeparator" w:id="0">
    <w:p w14:paraId="73294703" w14:textId="77777777" w:rsidR="00000000" w:rsidRDefault="00CB3C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D77FB6A"/>
    <w:multiLevelType w:val="singleLevel"/>
    <w:tmpl w:val="AD77FB6A"/>
    <w:lvl w:ilvl="0">
      <w:start w:val="1"/>
      <w:numFmt w:val="upperLetter"/>
      <w:suff w:val="space"/>
      <w:lvlText w:val="%1."/>
      <w:lvlJc w:val="left"/>
    </w:lvl>
  </w:abstractNum>
  <w:abstractNum w:abstractNumId="1" w15:restartNumberingAfterBreak="0">
    <w:nsid w:val="B27E4699"/>
    <w:multiLevelType w:val="singleLevel"/>
    <w:tmpl w:val="B27E4699"/>
    <w:lvl w:ilvl="0">
      <w:start w:val="1"/>
      <w:numFmt w:val="upperLetter"/>
      <w:suff w:val="space"/>
      <w:lvlText w:val="%1."/>
      <w:lvlJc w:val="left"/>
    </w:lvl>
  </w:abstractNum>
  <w:abstractNum w:abstractNumId="2" w15:restartNumberingAfterBreak="0">
    <w:nsid w:val="BFE487D3"/>
    <w:multiLevelType w:val="singleLevel"/>
    <w:tmpl w:val="BFE487D3"/>
    <w:lvl w:ilvl="0">
      <w:start w:val="1"/>
      <w:numFmt w:val="decimal"/>
      <w:suff w:val="space"/>
      <w:lvlText w:val="%1."/>
      <w:lvlJc w:val="left"/>
    </w:lvl>
  </w:abstractNum>
  <w:abstractNum w:abstractNumId="3" w15:restartNumberingAfterBreak="0">
    <w:nsid w:val="DF1F9A33"/>
    <w:multiLevelType w:val="singleLevel"/>
    <w:tmpl w:val="DF1F9A33"/>
    <w:lvl w:ilvl="0">
      <w:start w:val="1"/>
      <w:numFmt w:val="decimal"/>
      <w:suff w:val="space"/>
      <w:lvlText w:val="%1."/>
      <w:lvlJc w:val="left"/>
    </w:lvl>
  </w:abstractNum>
  <w:num w:numId="1" w16cid:durableId="1246038548">
    <w:abstractNumId w:val="3"/>
  </w:num>
  <w:num w:numId="2" w16cid:durableId="83035521">
    <w:abstractNumId w:val="2"/>
  </w:num>
  <w:num w:numId="3" w16cid:durableId="888033729">
    <w:abstractNumId w:val="0"/>
  </w:num>
  <w:num w:numId="4" w16cid:durableId="2100904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A4NzIyN2MxYTlmMzQ1NGE2MjU5NWRkMjhlOGMxYTAifQ=="/>
  </w:docVars>
  <w:rsids>
    <w:rsidRoot w:val="00881775"/>
    <w:rsid w:val="9FE8BA01"/>
    <w:rsid w:val="ABCFB697"/>
    <w:rsid w:val="BFC1AF21"/>
    <w:rsid w:val="CFF757AE"/>
    <w:rsid w:val="D6FE4B9E"/>
    <w:rsid w:val="DB74E751"/>
    <w:rsid w:val="DDEF387C"/>
    <w:rsid w:val="DFDEA578"/>
    <w:rsid w:val="F2FE8480"/>
    <w:rsid w:val="FDF7E621"/>
    <w:rsid w:val="00003160"/>
    <w:rsid w:val="00013AE1"/>
    <w:rsid w:val="000247C4"/>
    <w:rsid w:val="00036F45"/>
    <w:rsid w:val="00052A6F"/>
    <w:rsid w:val="000C6DC1"/>
    <w:rsid w:val="000E43AF"/>
    <w:rsid w:val="00121994"/>
    <w:rsid w:val="001B63BC"/>
    <w:rsid w:val="001D1865"/>
    <w:rsid w:val="00205410"/>
    <w:rsid w:val="00243494"/>
    <w:rsid w:val="002840AA"/>
    <w:rsid w:val="00307D06"/>
    <w:rsid w:val="003D7D65"/>
    <w:rsid w:val="004545D0"/>
    <w:rsid w:val="004740DD"/>
    <w:rsid w:val="004B3BB7"/>
    <w:rsid w:val="005204F0"/>
    <w:rsid w:val="00546CDD"/>
    <w:rsid w:val="005C4C5D"/>
    <w:rsid w:val="006232FF"/>
    <w:rsid w:val="00684E78"/>
    <w:rsid w:val="006C2736"/>
    <w:rsid w:val="006E3003"/>
    <w:rsid w:val="00763C6D"/>
    <w:rsid w:val="00791B12"/>
    <w:rsid w:val="007F56C5"/>
    <w:rsid w:val="007F6131"/>
    <w:rsid w:val="00881775"/>
    <w:rsid w:val="009164D2"/>
    <w:rsid w:val="00953FF3"/>
    <w:rsid w:val="009658CC"/>
    <w:rsid w:val="00980966"/>
    <w:rsid w:val="00983C67"/>
    <w:rsid w:val="009A619C"/>
    <w:rsid w:val="009D446B"/>
    <w:rsid w:val="009F7032"/>
    <w:rsid w:val="00AA07D9"/>
    <w:rsid w:val="00B13079"/>
    <w:rsid w:val="00B92292"/>
    <w:rsid w:val="00B94AFE"/>
    <w:rsid w:val="00B97BAA"/>
    <w:rsid w:val="00BE3091"/>
    <w:rsid w:val="00C22E4C"/>
    <w:rsid w:val="00C56D06"/>
    <w:rsid w:val="00C634BA"/>
    <w:rsid w:val="00C711FF"/>
    <w:rsid w:val="00CB3C6F"/>
    <w:rsid w:val="00CB6A31"/>
    <w:rsid w:val="00CC6F3E"/>
    <w:rsid w:val="00CF5CD5"/>
    <w:rsid w:val="00D200AC"/>
    <w:rsid w:val="00D61A10"/>
    <w:rsid w:val="00D81653"/>
    <w:rsid w:val="00D92964"/>
    <w:rsid w:val="00E0558D"/>
    <w:rsid w:val="00E24655"/>
    <w:rsid w:val="00EE3153"/>
    <w:rsid w:val="00EF5557"/>
    <w:rsid w:val="00F048CC"/>
    <w:rsid w:val="00F0646D"/>
    <w:rsid w:val="00F82C18"/>
    <w:rsid w:val="00F84263"/>
    <w:rsid w:val="00F96682"/>
    <w:rsid w:val="00FC7EAD"/>
    <w:rsid w:val="1FA39B46"/>
    <w:rsid w:val="1FAF0C05"/>
    <w:rsid w:val="23F96E91"/>
    <w:rsid w:val="3BB71802"/>
    <w:rsid w:val="44CFF276"/>
    <w:rsid w:val="48890874"/>
    <w:rsid w:val="57ADEB3A"/>
    <w:rsid w:val="5EFF00D6"/>
    <w:rsid w:val="66F7CEF4"/>
    <w:rsid w:val="677EF6B3"/>
    <w:rsid w:val="6BF7887B"/>
    <w:rsid w:val="6E3F6D4E"/>
    <w:rsid w:val="6EFD4555"/>
    <w:rsid w:val="759F37CD"/>
    <w:rsid w:val="76AB208E"/>
    <w:rsid w:val="7F445D6B"/>
    <w:rsid w:val="7F7F5A44"/>
    <w:rsid w:val="7FCF6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3F2028"/>
  <w15:docId w15:val="{F2E23EDA-110E-43FD-ABF2-3ED797CD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hAnsi="宋体" w:cs="宋体"/>
      <w:sz w:val="24"/>
      <w:szCs w:val="24"/>
    </w:rPr>
  </w:style>
  <w:style w:type="paragraph" w:styleId="1">
    <w:name w:val="heading 1"/>
    <w:basedOn w:val="a"/>
    <w:next w:val="a"/>
    <w:uiPriority w:val="9"/>
    <w:qFormat/>
    <w:pPr>
      <w:spacing w:beforeAutospacing="1" w:afterAutospacing="1"/>
      <w:outlineLvl w:val="0"/>
    </w:pPr>
    <w:rPr>
      <w:rFonts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style>
  <w:style w:type="paragraph" w:styleId="a5">
    <w:name w:val="Balloon Text"/>
    <w:basedOn w:val="a"/>
    <w:link w:val="a6"/>
    <w:uiPriority w:val="99"/>
    <w:semiHidden/>
    <w:unhideWhenUsed/>
    <w:qFormat/>
    <w:rPr>
      <w:sz w:val="18"/>
      <w:szCs w:val="18"/>
    </w:rPr>
  </w:style>
  <w:style w:type="paragraph" w:styleId="a7">
    <w:name w:val="footer"/>
    <w:basedOn w:val="a"/>
    <w:uiPriority w:val="99"/>
    <w:unhideWhenUsed/>
    <w:pPr>
      <w:tabs>
        <w:tab w:val="center" w:pos="4153"/>
        <w:tab w:val="right" w:pos="8306"/>
      </w:tabs>
      <w:snapToGrid w:val="0"/>
    </w:pPr>
    <w:rPr>
      <w:sz w:val="18"/>
    </w:rPr>
  </w:style>
  <w:style w:type="paragraph" w:styleId="a8">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a9">
    <w:name w:val="Normal (Web)"/>
    <w:basedOn w:val="a"/>
    <w:uiPriority w:val="99"/>
    <w:unhideWhenUsed/>
    <w:qFormat/>
    <w:pPr>
      <w:spacing w:before="100" w:beforeAutospacing="1" w:after="100" w:afterAutospacing="1"/>
    </w:pPr>
  </w:style>
  <w:style w:type="paragraph" w:styleId="aa">
    <w:name w:val="annotation subject"/>
    <w:basedOn w:val="a3"/>
    <w:next w:val="a3"/>
    <w:link w:val="ab"/>
    <w:uiPriority w:val="99"/>
    <w:semiHidden/>
    <w:unhideWhenUsed/>
    <w:qFormat/>
    <w:rPr>
      <w:b/>
      <w:bCs/>
    </w:rPr>
  </w:style>
  <w:style w:type="table" w:styleId="ac">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Pr>
      <w:b/>
    </w:rPr>
  </w:style>
  <w:style w:type="character" w:styleId="ae">
    <w:name w:val="annotation reference"/>
    <w:basedOn w:val="a0"/>
    <w:uiPriority w:val="99"/>
    <w:semiHidden/>
    <w:unhideWhenUsed/>
    <w:qFormat/>
    <w:rPr>
      <w:sz w:val="21"/>
      <w:szCs w:val="21"/>
    </w:rPr>
  </w:style>
  <w:style w:type="character" w:customStyle="1" w:styleId="bjh-p">
    <w:name w:val="bjh-p"/>
    <w:basedOn w:val="a0"/>
    <w:qFormat/>
  </w:style>
  <w:style w:type="paragraph" w:customStyle="1" w:styleId="10">
    <w:name w:val="修订1"/>
    <w:hidden/>
    <w:uiPriority w:val="99"/>
    <w:semiHidden/>
    <w:qFormat/>
    <w:rPr>
      <w:rFonts w:ascii="宋体" w:hAnsi="宋体" w:cs="宋体"/>
      <w:sz w:val="24"/>
      <w:szCs w:val="24"/>
    </w:rPr>
  </w:style>
  <w:style w:type="paragraph" w:styleId="af">
    <w:name w:val="List Paragraph"/>
    <w:basedOn w:val="a"/>
    <w:uiPriority w:val="99"/>
    <w:qFormat/>
    <w:pPr>
      <w:ind w:firstLineChars="200" w:firstLine="420"/>
    </w:pPr>
  </w:style>
  <w:style w:type="character" w:customStyle="1" w:styleId="a4">
    <w:name w:val="批注文字 字符"/>
    <w:basedOn w:val="a0"/>
    <w:link w:val="a3"/>
    <w:uiPriority w:val="99"/>
    <w:semiHidden/>
    <w:qFormat/>
    <w:rPr>
      <w:rFonts w:ascii="宋体" w:hAnsi="宋体" w:cs="宋体"/>
      <w:sz w:val="24"/>
      <w:szCs w:val="24"/>
    </w:rPr>
  </w:style>
  <w:style w:type="character" w:customStyle="1" w:styleId="ab">
    <w:name w:val="批注主题 字符"/>
    <w:basedOn w:val="a4"/>
    <w:link w:val="aa"/>
    <w:uiPriority w:val="99"/>
    <w:semiHidden/>
    <w:qFormat/>
    <w:rPr>
      <w:rFonts w:ascii="宋体" w:hAnsi="宋体" w:cs="宋体"/>
      <w:b/>
      <w:bCs/>
      <w:sz w:val="24"/>
      <w:szCs w:val="24"/>
    </w:rPr>
  </w:style>
  <w:style w:type="character" w:customStyle="1" w:styleId="a6">
    <w:name w:val="批注框文本 字符"/>
    <w:basedOn w:val="a0"/>
    <w:link w:val="a5"/>
    <w:uiPriority w:val="99"/>
    <w:semiHidden/>
    <w:qFormat/>
    <w:rPr>
      <w:rFonts w:ascii="宋体" w:hAnsi="宋体" w:cs="宋体"/>
      <w:sz w:val="18"/>
      <w:szCs w:val="18"/>
    </w:rPr>
  </w:style>
  <w:style w:type="paragraph" w:customStyle="1" w:styleId="2">
    <w:name w:val="修订2"/>
    <w:hidden/>
    <w:uiPriority w:val="99"/>
    <w:semiHidden/>
    <w:qFormat/>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362</Words>
  <Characters>2070</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MacBook</cp:lastModifiedBy>
  <cp:revision>19</cp:revision>
  <dcterms:created xsi:type="dcterms:W3CDTF">2022-12-22T20:29:00Z</dcterms:created>
  <dcterms:modified xsi:type="dcterms:W3CDTF">2023-01-07T00:05:00Z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02AB525CE19E651F4393B663871937DA</vt:lpwstr>
  </property>
</Properties>
</file>