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1E8E" w14:textId="6A9A23F9" w:rsidR="00151619" w:rsidRDefault="00151619">
      <w:pPr>
        <w:rPr>
          <w:lang w:val="en-US"/>
        </w:rPr>
      </w:pPr>
    </w:p>
    <w:p w14:paraId="54C3F0F2" w14:textId="77777777" w:rsidR="00151619" w:rsidRDefault="00151619">
      <w:pPr>
        <w:rPr>
          <w:lang w:val="en-US"/>
        </w:rPr>
      </w:pPr>
    </w:p>
    <w:p w14:paraId="7BFF5910" w14:textId="40BF679D" w:rsidR="00151619" w:rsidRDefault="00151619">
      <w:pPr>
        <w:rPr>
          <w:lang w:val="en-US"/>
        </w:rPr>
      </w:pPr>
      <w:r>
        <w:rPr>
          <w:lang w:val="en-US"/>
        </w:rPr>
        <w:t>Pitch Deck Outline</w:t>
      </w:r>
    </w:p>
    <w:p w14:paraId="01378BFA" w14:textId="6C67C4A6" w:rsidR="00151619" w:rsidRDefault="00151619">
      <w:pPr>
        <w:rPr>
          <w:lang w:val="en-US"/>
        </w:rPr>
      </w:pPr>
      <w:r>
        <w:rPr>
          <w:lang w:val="en-US"/>
        </w:rPr>
        <w:t>Slide 1: Title Slide</w:t>
      </w:r>
    </w:p>
    <w:p w14:paraId="4B01B6DC" w14:textId="685D89E1" w:rsidR="00151619" w:rsidRDefault="00151619">
      <w:pPr>
        <w:rPr>
          <w:lang w:val="en-US"/>
        </w:rPr>
      </w:pPr>
      <w:r>
        <w:rPr>
          <w:lang w:val="en-US"/>
        </w:rPr>
        <w:t xml:space="preserve">- **Startup Name**: </w:t>
      </w:r>
      <w:r w:rsidR="005B3E50">
        <w:rPr>
          <w:lang w:val="en-US"/>
        </w:rPr>
        <w:t>Peer Plata</w:t>
      </w:r>
    </w:p>
    <w:p w14:paraId="1BD0E2E0" w14:textId="4099D9C1" w:rsidR="00151619" w:rsidRDefault="00151619">
      <w:pPr>
        <w:rPr>
          <w:lang w:val="en-US"/>
        </w:rPr>
      </w:pPr>
      <w:r>
        <w:rPr>
          <w:lang w:val="en-US"/>
        </w:rPr>
        <w:t>- **Tagline**: “Empowering Visionaries in Healthcare Innovation”</w:t>
      </w:r>
    </w:p>
    <w:p w14:paraId="379C7F38" w14:textId="51BFFE52" w:rsidR="00151619" w:rsidRDefault="00151619">
      <w:pPr>
        <w:rPr>
          <w:lang w:val="en-US"/>
        </w:rPr>
      </w:pPr>
      <w:r>
        <w:rPr>
          <w:lang w:val="en-US"/>
        </w:rPr>
        <w:t xml:space="preserve">- **Contact Information**: </w:t>
      </w:r>
      <w:r w:rsidR="00F03966">
        <w:rPr>
          <w:lang w:val="en-US"/>
        </w:rPr>
        <w:t xml:space="preserve">Maxwell </w:t>
      </w:r>
      <w:proofErr w:type="spellStart"/>
      <w:r w:rsidR="00F03966">
        <w:rPr>
          <w:lang w:val="en-US"/>
        </w:rPr>
        <w:t>Verocci</w:t>
      </w:r>
      <w:proofErr w:type="spellEnd"/>
      <w:r w:rsidR="00F03966">
        <w:rPr>
          <w:lang w:val="en-US"/>
        </w:rPr>
        <w:t xml:space="preserve"> , +971556204604 , </w:t>
      </w:r>
      <w:r w:rsidR="00BC43BD">
        <w:rPr>
          <w:lang w:val="en-US"/>
        </w:rPr>
        <w:t>maxwell.verocci@gmail.com</w:t>
      </w:r>
    </w:p>
    <w:p w14:paraId="09C96B01" w14:textId="77777777" w:rsidR="00151619" w:rsidRDefault="00151619">
      <w:pPr>
        <w:rPr>
          <w:lang w:val="en-US"/>
        </w:rPr>
      </w:pPr>
    </w:p>
    <w:p w14:paraId="0F1AA8CF" w14:textId="43CA6C7C" w:rsidR="00151619" w:rsidRDefault="00151619">
      <w:pPr>
        <w:rPr>
          <w:lang w:val="en-US"/>
        </w:rPr>
      </w:pPr>
      <w:r>
        <w:rPr>
          <w:lang w:val="en-US"/>
        </w:rPr>
        <w:t>Slide 2: Problem Statement</w:t>
      </w:r>
    </w:p>
    <w:p w14:paraId="0CCABD75" w14:textId="77777777" w:rsidR="00151619" w:rsidRDefault="00151619">
      <w:pPr>
        <w:rPr>
          <w:lang w:val="en-US"/>
        </w:rPr>
      </w:pPr>
      <w:r>
        <w:rPr>
          <w:lang w:val="en-US"/>
        </w:rPr>
        <w:t>- **Current Issues**:</w:t>
      </w:r>
    </w:p>
    <w:p w14:paraId="3735FC48" w14:textId="3E41FB63" w:rsidR="00BC43BD" w:rsidRDefault="00BC43BD">
      <w:pPr>
        <w:rPr>
          <w:lang w:val="en-US"/>
        </w:rPr>
      </w:pPr>
      <w:r>
        <w:rPr>
          <w:lang w:val="en-US"/>
        </w:rPr>
        <w:t xml:space="preserve">- The capital intensive </w:t>
      </w:r>
      <w:r w:rsidR="00A04C7D">
        <w:rPr>
          <w:lang w:val="en-US"/>
        </w:rPr>
        <w:t>barrier</w:t>
      </w:r>
      <w:r>
        <w:rPr>
          <w:lang w:val="en-US"/>
        </w:rPr>
        <w:t xml:space="preserve"> in healthcare </w:t>
      </w:r>
      <w:r w:rsidR="00A04C7D">
        <w:rPr>
          <w:lang w:val="en-US"/>
        </w:rPr>
        <w:t xml:space="preserve">startups has hindered entrepreneurs from </w:t>
      </w:r>
      <w:r w:rsidR="00142C43">
        <w:rPr>
          <w:lang w:val="en-US"/>
        </w:rPr>
        <w:t>getting started quickly</w:t>
      </w:r>
      <w:r w:rsidR="00A04C7D">
        <w:rPr>
          <w:lang w:val="en-US"/>
        </w:rPr>
        <w:t xml:space="preserve">  </w:t>
      </w:r>
    </w:p>
    <w:p w14:paraId="58D2E414" w14:textId="77777777" w:rsidR="00151619" w:rsidRDefault="00151619">
      <w:pPr>
        <w:rPr>
          <w:lang w:val="en-US"/>
        </w:rPr>
      </w:pPr>
      <w:r>
        <w:rPr>
          <w:lang w:val="en-US"/>
        </w:rPr>
        <w:t xml:space="preserve">  - Difficulty for healthcare visionaries in securing initial funding.</w:t>
      </w:r>
    </w:p>
    <w:p w14:paraId="2D84C469" w14:textId="77777777" w:rsidR="00151619" w:rsidRDefault="00151619">
      <w:pPr>
        <w:rPr>
          <w:lang w:val="en-US"/>
        </w:rPr>
      </w:pPr>
      <w:r>
        <w:rPr>
          <w:lang w:val="en-US"/>
        </w:rPr>
        <w:t xml:space="preserve">  - Lack of transparent and flexible funding options for startups.</w:t>
      </w:r>
    </w:p>
    <w:p w14:paraId="596FAE42" w14:textId="77777777" w:rsidR="00151619" w:rsidRDefault="00151619">
      <w:pPr>
        <w:rPr>
          <w:lang w:val="en-US"/>
        </w:rPr>
      </w:pPr>
      <w:r>
        <w:rPr>
          <w:lang w:val="en-US"/>
        </w:rPr>
        <w:t xml:space="preserve">  - Need for strategic partnerships to launch successful healthcare ventures.</w:t>
      </w:r>
    </w:p>
    <w:p w14:paraId="2C7D0A12" w14:textId="77777777" w:rsidR="00151619" w:rsidRDefault="00151619">
      <w:pPr>
        <w:rPr>
          <w:lang w:val="en-US"/>
        </w:rPr>
      </w:pPr>
    </w:p>
    <w:p w14:paraId="53F82430" w14:textId="2DAA8BFC" w:rsidR="00151619" w:rsidRDefault="00151619">
      <w:pPr>
        <w:rPr>
          <w:lang w:val="en-US"/>
        </w:rPr>
      </w:pPr>
      <w:r>
        <w:rPr>
          <w:lang w:val="en-US"/>
        </w:rPr>
        <w:t>Slide 3: Solution Overview</w:t>
      </w:r>
    </w:p>
    <w:p w14:paraId="7191227F" w14:textId="77777777" w:rsidR="00151619" w:rsidRDefault="00151619">
      <w:pPr>
        <w:rPr>
          <w:lang w:val="en-US"/>
        </w:rPr>
      </w:pPr>
      <w:r>
        <w:rPr>
          <w:lang w:val="en-US"/>
        </w:rPr>
        <w:t>- **Our Approach**: A subscription-based funding system that allows visionaries to raise seed funding through peer contributions.</w:t>
      </w:r>
    </w:p>
    <w:p w14:paraId="67E552E7" w14:textId="77777777" w:rsidR="00151619" w:rsidRDefault="00151619">
      <w:pPr>
        <w:rPr>
          <w:lang w:val="en-US"/>
        </w:rPr>
      </w:pPr>
      <w:r>
        <w:rPr>
          <w:lang w:val="en-US"/>
        </w:rPr>
        <w:t>- **How It Works**: Sponsors contribute until funding goals are reached, receiving equity equivalent to their contribution.</w:t>
      </w:r>
    </w:p>
    <w:p w14:paraId="17CBA894" w14:textId="3BE959E0" w:rsidR="00151619" w:rsidRDefault="00151619">
      <w:pPr>
        <w:rPr>
          <w:lang w:val="en-US"/>
        </w:rPr>
      </w:pPr>
      <w:r>
        <w:rPr>
          <w:lang w:val="en-US"/>
        </w:rPr>
        <w:t>Slide 4: Target Market</w:t>
      </w:r>
    </w:p>
    <w:p w14:paraId="7B0EFF6B" w14:textId="77777777" w:rsidR="00151619" w:rsidRDefault="00151619">
      <w:pPr>
        <w:rPr>
          <w:lang w:val="en-US"/>
        </w:rPr>
      </w:pPr>
      <w:r>
        <w:rPr>
          <w:lang w:val="en-US"/>
        </w:rPr>
        <w:t>- **Customer Segment**: UAE visionaries and investors looking for innovative healthcare opportunities.</w:t>
      </w:r>
    </w:p>
    <w:p w14:paraId="09699AEB" w14:textId="77777777" w:rsidR="00151619" w:rsidRDefault="00151619">
      <w:pPr>
        <w:rPr>
          <w:lang w:val="en-US"/>
        </w:rPr>
      </w:pPr>
      <w:r>
        <w:rPr>
          <w:lang w:val="en-US"/>
        </w:rPr>
        <w:t>- **Market Characteristics**:</w:t>
      </w:r>
    </w:p>
    <w:p w14:paraId="3368E431" w14:textId="77777777" w:rsidR="00151619" w:rsidRDefault="00151619">
      <w:pPr>
        <w:rPr>
          <w:lang w:val="en-US"/>
        </w:rPr>
      </w:pPr>
      <w:r>
        <w:rPr>
          <w:lang w:val="en-US"/>
        </w:rPr>
        <w:t xml:space="preserve">  - Growing interest in health tech and startup ecosystem in the UAE.</w:t>
      </w:r>
    </w:p>
    <w:p w14:paraId="3ABC2F17" w14:textId="77777777" w:rsidR="00697096" w:rsidRDefault="00697096">
      <w:pPr>
        <w:rPr>
          <w:lang w:val="en-US"/>
        </w:rPr>
      </w:pPr>
    </w:p>
    <w:p w14:paraId="5811B189" w14:textId="438404E2" w:rsidR="00151619" w:rsidRDefault="00151619">
      <w:pPr>
        <w:rPr>
          <w:lang w:val="en-US"/>
        </w:rPr>
      </w:pPr>
      <w:r>
        <w:rPr>
          <w:lang w:val="en-US"/>
        </w:rPr>
        <w:t>Slide 5: Unique Selling Proposition</w:t>
      </w:r>
    </w:p>
    <w:p w14:paraId="39D4C7B6" w14:textId="77777777" w:rsidR="00151619" w:rsidRDefault="00151619">
      <w:pPr>
        <w:rPr>
          <w:lang w:val="en-US"/>
        </w:rPr>
      </w:pPr>
      <w:r>
        <w:rPr>
          <w:lang w:val="en-US"/>
        </w:rPr>
        <w:t>- **Key Features**:</w:t>
      </w:r>
    </w:p>
    <w:p w14:paraId="32FE5D05" w14:textId="77777777" w:rsidR="00151619" w:rsidRDefault="00151619">
      <w:pPr>
        <w:rPr>
          <w:lang w:val="en-US"/>
        </w:rPr>
      </w:pPr>
      <w:r>
        <w:rPr>
          <w:lang w:val="en-US"/>
        </w:rPr>
        <w:t xml:space="preserve">  - **Subscription-Based Model**: Flexible funding that aligns with the needs of both visionaries and sponsors.</w:t>
      </w:r>
    </w:p>
    <w:p w14:paraId="634362BB" w14:textId="77777777" w:rsidR="00151619" w:rsidRDefault="00151619">
      <w:pPr>
        <w:rPr>
          <w:lang w:val="en-US"/>
        </w:rPr>
      </w:pPr>
      <w:r>
        <w:rPr>
          <w:lang w:val="en-US"/>
        </w:rPr>
        <w:t xml:space="preserve">  - **Peer Funding**: Encourages community involvement and investment in local healthcare innovation.</w:t>
      </w:r>
    </w:p>
    <w:p w14:paraId="2B2F7893" w14:textId="77777777" w:rsidR="00151619" w:rsidRDefault="00151619">
      <w:pPr>
        <w:rPr>
          <w:lang w:val="en-US"/>
        </w:rPr>
      </w:pPr>
      <w:r>
        <w:rPr>
          <w:lang w:val="en-US"/>
        </w:rPr>
        <w:t xml:space="preserve">  - **Equity for Contributions**: Provides sponsors with a tangible stake in the startups they support.</w:t>
      </w:r>
    </w:p>
    <w:p w14:paraId="573174AB" w14:textId="77777777" w:rsidR="00151619" w:rsidRDefault="00151619">
      <w:pPr>
        <w:rPr>
          <w:lang w:val="en-US"/>
        </w:rPr>
      </w:pPr>
    </w:p>
    <w:p w14:paraId="1F55B916" w14:textId="5D6A9930" w:rsidR="00151619" w:rsidRDefault="00151619">
      <w:pPr>
        <w:rPr>
          <w:lang w:val="en-US"/>
        </w:rPr>
      </w:pPr>
      <w:r>
        <w:rPr>
          <w:lang w:val="en-US"/>
        </w:rPr>
        <w:t>Slide 6: Business Model</w:t>
      </w:r>
    </w:p>
    <w:p w14:paraId="36AA4939" w14:textId="77777777" w:rsidR="00151619" w:rsidRDefault="00151619">
      <w:pPr>
        <w:rPr>
          <w:lang w:val="en-US"/>
        </w:rPr>
      </w:pPr>
      <w:r>
        <w:rPr>
          <w:lang w:val="en-US"/>
        </w:rPr>
        <w:t>- **Revenue Streams**:</w:t>
      </w:r>
    </w:p>
    <w:p w14:paraId="3DC7ED71" w14:textId="77777777" w:rsidR="00151619" w:rsidRDefault="00151619">
      <w:pPr>
        <w:rPr>
          <w:lang w:val="en-US"/>
        </w:rPr>
      </w:pPr>
      <w:r>
        <w:rPr>
          <w:lang w:val="en-US"/>
        </w:rPr>
        <w:t xml:space="preserve">  - Subscription fees from startups seeking funding.</w:t>
      </w:r>
    </w:p>
    <w:p w14:paraId="39ECEACF" w14:textId="77777777" w:rsidR="00151619" w:rsidRDefault="00151619">
      <w:pPr>
        <w:rPr>
          <w:lang w:val="en-US"/>
        </w:rPr>
      </w:pPr>
      <w:r>
        <w:rPr>
          <w:lang w:val="en-US"/>
        </w:rPr>
        <w:t xml:space="preserve">  - Administrative fees on funds raised through the platform.</w:t>
      </w:r>
    </w:p>
    <w:p w14:paraId="50F8CA1C" w14:textId="77777777" w:rsidR="00151619" w:rsidRDefault="00151619">
      <w:pPr>
        <w:rPr>
          <w:lang w:val="en-US"/>
        </w:rPr>
      </w:pPr>
    </w:p>
    <w:p w14:paraId="736E75E0" w14:textId="79416D51" w:rsidR="00151619" w:rsidRDefault="00151619">
      <w:pPr>
        <w:rPr>
          <w:lang w:val="en-US"/>
        </w:rPr>
      </w:pPr>
      <w:r>
        <w:rPr>
          <w:lang w:val="en-US"/>
        </w:rPr>
        <w:t xml:space="preserve"> Slide 7: Funding Goals</w:t>
      </w:r>
    </w:p>
    <w:p w14:paraId="6FAD0D2E" w14:textId="22C42511" w:rsidR="00151619" w:rsidRDefault="00151619">
      <w:pPr>
        <w:rPr>
          <w:lang w:val="en-US"/>
        </w:rPr>
      </w:pPr>
      <w:r>
        <w:rPr>
          <w:lang w:val="en-US"/>
        </w:rPr>
        <w:t>- **Funding Requirement**: Seeking $10,000 to establish the platform</w:t>
      </w:r>
      <w:r w:rsidR="003A2478">
        <w:rPr>
          <w:lang w:val="en-US"/>
        </w:rPr>
        <w:t xml:space="preserve">, register in </w:t>
      </w:r>
      <w:proofErr w:type="spellStart"/>
      <w:r w:rsidR="003A2478">
        <w:rPr>
          <w:lang w:val="en-US"/>
        </w:rPr>
        <w:t>uae</w:t>
      </w:r>
      <w:proofErr w:type="spellEnd"/>
      <w:r w:rsidR="008E3EF5">
        <w:rPr>
          <w:lang w:val="en-US"/>
        </w:rPr>
        <w:t>, establish an office</w:t>
      </w:r>
      <w:r>
        <w:rPr>
          <w:lang w:val="en-US"/>
        </w:rPr>
        <w:t xml:space="preserve"> and marketing efforts.</w:t>
      </w:r>
    </w:p>
    <w:p w14:paraId="5CDF92D3" w14:textId="2FDF274D" w:rsidR="00151619" w:rsidRDefault="00151619">
      <w:pPr>
        <w:rPr>
          <w:lang w:val="en-US"/>
        </w:rPr>
      </w:pPr>
      <w:r>
        <w:rPr>
          <w:lang w:val="en-US"/>
        </w:rPr>
        <w:t xml:space="preserve">- **Use of Funds**: Development of the funding platform, </w:t>
      </w:r>
      <w:r w:rsidR="00412F3E">
        <w:rPr>
          <w:lang w:val="en-US"/>
        </w:rPr>
        <w:t xml:space="preserve">registration, </w:t>
      </w:r>
      <w:r>
        <w:rPr>
          <w:lang w:val="en-US"/>
        </w:rPr>
        <w:t>marketing outreach, and operational costs.</w:t>
      </w:r>
    </w:p>
    <w:p w14:paraId="08107EE6" w14:textId="77777777" w:rsidR="00151619" w:rsidRDefault="00151619">
      <w:pPr>
        <w:rPr>
          <w:lang w:val="en-US"/>
        </w:rPr>
      </w:pPr>
    </w:p>
    <w:p w14:paraId="7BE0F3A6" w14:textId="4F7CE7C0" w:rsidR="00151619" w:rsidRDefault="00151619">
      <w:pPr>
        <w:rPr>
          <w:lang w:val="en-US"/>
        </w:rPr>
      </w:pPr>
      <w:r>
        <w:rPr>
          <w:lang w:val="en-US"/>
        </w:rPr>
        <w:t>Slide 8: Key Metrics for Success</w:t>
      </w:r>
    </w:p>
    <w:p w14:paraId="7FF02D0C" w14:textId="77777777" w:rsidR="00151619" w:rsidRDefault="00151619">
      <w:pPr>
        <w:rPr>
          <w:lang w:val="en-US"/>
        </w:rPr>
      </w:pPr>
      <w:r>
        <w:rPr>
          <w:lang w:val="en-US"/>
        </w:rPr>
        <w:t>- **Milestones**:</w:t>
      </w:r>
    </w:p>
    <w:p w14:paraId="3BFD2E67" w14:textId="77777777" w:rsidR="00151619" w:rsidRDefault="00151619">
      <w:pPr>
        <w:rPr>
          <w:lang w:val="en-US"/>
        </w:rPr>
      </w:pPr>
      <w:r>
        <w:rPr>
          <w:lang w:val="en-US"/>
        </w:rPr>
        <w:t xml:space="preserve">  - Onboard 4 strategic partners within the first 6 months.</w:t>
      </w:r>
    </w:p>
    <w:p w14:paraId="7AEA07CC" w14:textId="77777777" w:rsidR="00151619" w:rsidRDefault="00151619">
      <w:pPr>
        <w:rPr>
          <w:lang w:val="en-US"/>
        </w:rPr>
      </w:pPr>
      <w:r>
        <w:rPr>
          <w:lang w:val="en-US"/>
        </w:rPr>
        <w:t xml:space="preserve">  - Achieve seed funding goals for the next 100 healthcare startups within the first year.</w:t>
      </w:r>
    </w:p>
    <w:p w14:paraId="7F3A09E7" w14:textId="77777777" w:rsidR="00151619" w:rsidRDefault="00151619">
      <w:pPr>
        <w:rPr>
          <w:lang w:val="en-US"/>
        </w:rPr>
      </w:pPr>
      <w:r>
        <w:rPr>
          <w:lang w:val="en-US"/>
        </w:rPr>
        <w:t xml:space="preserve">  - Build a community of engaged sponsors and visionaries.</w:t>
      </w:r>
    </w:p>
    <w:p w14:paraId="709AD93A" w14:textId="77777777" w:rsidR="00151619" w:rsidRDefault="00151619">
      <w:pPr>
        <w:rPr>
          <w:lang w:val="en-US"/>
        </w:rPr>
      </w:pPr>
    </w:p>
    <w:p w14:paraId="7F8C7F13" w14:textId="4A79AA23" w:rsidR="00151619" w:rsidRDefault="00151619">
      <w:pPr>
        <w:rPr>
          <w:lang w:val="en-US"/>
        </w:rPr>
      </w:pPr>
      <w:r>
        <w:rPr>
          <w:lang w:val="en-US"/>
        </w:rPr>
        <w:t>Slide 9: Conclusion</w:t>
      </w:r>
    </w:p>
    <w:p w14:paraId="4BF40997" w14:textId="6943A152" w:rsidR="00151619" w:rsidRPr="00151619" w:rsidRDefault="00151619" w:rsidP="00151619">
      <w:pPr>
        <w:pStyle w:val="ListParagraph"/>
        <w:numPr>
          <w:ilvl w:val="0"/>
          <w:numId w:val="1"/>
        </w:numPr>
        <w:rPr>
          <w:lang w:val="en-US"/>
        </w:rPr>
      </w:pPr>
      <w:r w:rsidRPr="00151619">
        <w:rPr>
          <w:lang w:val="en-US"/>
        </w:rPr>
        <w:t>**Call to Action**: Join us in transforming the healthcare startup landscape in the UAE. Together, we can empower visionaries and foster innovation.</w:t>
      </w:r>
    </w:p>
    <w:p w14:paraId="6C20D246" w14:textId="77777777" w:rsidR="00151619" w:rsidRDefault="00151619">
      <w:pPr>
        <w:rPr>
          <w:lang w:val="en-US"/>
        </w:rPr>
      </w:pPr>
    </w:p>
    <w:p w14:paraId="422FC143" w14:textId="69E67A28" w:rsidR="00151619" w:rsidRDefault="00151619">
      <w:pPr>
        <w:rPr>
          <w:lang w:val="en-US"/>
        </w:rPr>
      </w:pPr>
      <w:r>
        <w:rPr>
          <w:lang w:val="en-US"/>
        </w:rPr>
        <w:t>Slide 10: Q&amp;A</w:t>
      </w:r>
    </w:p>
    <w:p w14:paraId="4D01CB7F" w14:textId="67215273" w:rsidR="00151619" w:rsidRPr="00151619" w:rsidRDefault="00151619" w:rsidP="00151619">
      <w:pPr>
        <w:pStyle w:val="ListParagraph"/>
        <w:numPr>
          <w:ilvl w:val="0"/>
          <w:numId w:val="1"/>
        </w:numPr>
        <w:rPr>
          <w:lang w:val="en-US"/>
        </w:rPr>
      </w:pPr>
      <w:r w:rsidRPr="00151619">
        <w:rPr>
          <w:lang w:val="en-US"/>
        </w:rPr>
        <w:t>**Open Floor**: Invite questions and discussions from potenti</w:t>
      </w:r>
      <w:r w:rsidR="005B11DF">
        <w:rPr>
          <w:lang w:val="en-US"/>
        </w:rPr>
        <w:t>al stake holder</w:t>
      </w:r>
    </w:p>
    <w:p w14:paraId="1CD49285" w14:textId="5F013C5E" w:rsidR="00140511" w:rsidRPr="00E25230" w:rsidRDefault="00140511">
      <w:pPr>
        <w:rPr>
          <w:lang w:val="en-US"/>
        </w:rPr>
      </w:pPr>
    </w:p>
    <w:sectPr w:rsidR="00140511" w:rsidRPr="00E25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F62BB"/>
    <w:multiLevelType w:val="hybridMultilevel"/>
    <w:tmpl w:val="8D125FF4"/>
    <w:lvl w:ilvl="0" w:tplc="FFFFFFFF">
      <w:start w:val="7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88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11"/>
    <w:rsid w:val="00140511"/>
    <w:rsid w:val="00142C43"/>
    <w:rsid w:val="00151619"/>
    <w:rsid w:val="0023389E"/>
    <w:rsid w:val="003A2478"/>
    <w:rsid w:val="00412F3E"/>
    <w:rsid w:val="004E148E"/>
    <w:rsid w:val="005B11DF"/>
    <w:rsid w:val="005B3E50"/>
    <w:rsid w:val="006744AB"/>
    <w:rsid w:val="00697096"/>
    <w:rsid w:val="00814914"/>
    <w:rsid w:val="008427B3"/>
    <w:rsid w:val="008E3EF5"/>
    <w:rsid w:val="00A04C7D"/>
    <w:rsid w:val="00A64535"/>
    <w:rsid w:val="00B746D0"/>
    <w:rsid w:val="00BC43BD"/>
    <w:rsid w:val="00BD3E06"/>
    <w:rsid w:val="00E25230"/>
    <w:rsid w:val="00EB669F"/>
    <w:rsid w:val="00F03966"/>
    <w:rsid w:val="00FE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5107C"/>
  <w15:chartTrackingRefBased/>
  <w15:docId w15:val="{640FFAB2-F7BF-124C-B745-0D6549B7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vheremu</dc:creator>
  <cp:keywords/>
  <dc:description/>
  <cp:lastModifiedBy>maxwell vheremu</cp:lastModifiedBy>
  <cp:revision>2</cp:revision>
  <dcterms:created xsi:type="dcterms:W3CDTF">2025-02-23T07:04:00Z</dcterms:created>
  <dcterms:modified xsi:type="dcterms:W3CDTF">2025-02-23T07:04:00Z</dcterms:modified>
</cp:coreProperties>
</file>