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E08F7" w14:textId="00C12E97" w:rsidR="008C6B1A" w:rsidRPr="00B652FE" w:rsidRDefault="00137957" w:rsidP="00294FBB">
      <w:pPr>
        <w:jc w:val="left"/>
        <w:rPr>
          <w:rFonts w:hint="eastAsia"/>
          <w:b/>
          <w:bCs/>
        </w:rPr>
      </w:pPr>
      <w:r w:rsidRPr="00B652FE">
        <w:rPr>
          <w:rFonts w:hint="eastAsia"/>
          <w:b/>
          <w:bCs/>
        </w:rPr>
        <w:t>U</w:t>
      </w:r>
      <w:r w:rsidRPr="00B652FE">
        <w:rPr>
          <w:b/>
          <w:bCs/>
        </w:rPr>
        <w:t xml:space="preserve">nit </w:t>
      </w:r>
      <w:r w:rsidR="00B652FE" w:rsidRPr="00B652FE">
        <w:rPr>
          <w:b/>
          <w:bCs/>
        </w:rPr>
        <w:t>5</w:t>
      </w:r>
    </w:p>
    <w:p w14:paraId="7944D61D" w14:textId="67A6C7CD" w:rsidR="008C6B1A" w:rsidRPr="004C3630" w:rsidRDefault="008C6B1A" w:rsidP="00294FBB">
      <w:pPr>
        <w:jc w:val="left"/>
        <w:rPr>
          <w:rFonts w:hint="eastAsia"/>
          <w:b/>
          <w:bCs/>
        </w:rPr>
      </w:pPr>
      <w:r w:rsidRPr="004C3630">
        <w:rPr>
          <w:rFonts w:hint="eastAsia"/>
          <w:b/>
          <w:bCs/>
        </w:rPr>
        <w:t>段落信息匹配解题步骤</w:t>
      </w:r>
    </w:p>
    <w:p w14:paraId="60D71D8E" w14:textId="1295BA63" w:rsidR="008C6B1A" w:rsidRDefault="008C6B1A" w:rsidP="00294FB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在题干中勾画关键词</w:t>
      </w:r>
    </w:p>
    <w:p w14:paraId="4960687F" w14:textId="632DA9E9" w:rsidR="003D2892" w:rsidRDefault="003D2892" w:rsidP="00294FBB">
      <w:pPr>
        <w:pStyle w:val="a7"/>
        <w:ind w:left="360" w:firstLineChars="0" w:firstLine="0"/>
        <w:jc w:val="left"/>
        <w:rPr>
          <w:rFonts w:hint="eastAsia"/>
        </w:rPr>
      </w:pPr>
      <w:r>
        <w:t>Mention, description, reference, suggestion</w:t>
      </w:r>
      <w:r w:rsidR="00FA27D7">
        <w:t xml:space="preserve">, </w:t>
      </w:r>
      <w:r>
        <w:rPr>
          <w:rFonts w:hint="eastAsia"/>
        </w:rPr>
        <w:t>claim</w:t>
      </w:r>
      <w:r w:rsidR="00FA27D7">
        <w:t>, theory</w:t>
      </w:r>
      <w:r>
        <w:t xml:space="preserve"> </w:t>
      </w:r>
      <w:r>
        <w:rPr>
          <w:rFonts w:hint="eastAsia"/>
        </w:rPr>
        <w:t>等等词语不用于定位</w:t>
      </w:r>
    </w:p>
    <w:p w14:paraId="3795B6B7" w14:textId="1D851B7D" w:rsidR="008C6B1A" w:rsidRDefault="008C6B1A" w:rsidP="00294FBB">
      <w:pPr>
        <w:jc w:val="left"/>
        <w:rPr>
          <w:rFonts w:hint="eastAsia"/>
        </w:rPr>
      </w:pPr>
      <w:r>
        <w:t>2. 阅读段落中重点句子，了解段落大意</w:t>
      </w:r>
      <w:r w:rsidR="00CE51B2">
        <w:rPr>
          <w:rFonts w:hint="eastAsia"/>
        </w:rPr>
        <w:t>——skimming</w:t>
      </w:r>
    </w:p>
    <w:p w14:paraId="6698AB86" w14:textId="2AD880C5" w:rsidR="008C6B1A" w:rsidRDefault="008C6B1A" w:rsidP="00294FBB">
      <w:pPr>
        <w:jc w:val="left"/>
        <w:rPr>
          <w:rFonts w:hint="eastAsia"/>
        </w:rPr>
      </w:pPr>
      <w:r>
        <w:t>3. 将关键词和段落大意进行对比，找到可能性较大的段落</w:t>
      </w:r>
      <w:r>
        <w:rPr>
          <w:rFonts w:hint="eastAsia"/>
        </w:rPr>
        <w:t>优先阅读</w:t>
      </w:r>
    </w:p>
    <w:p w14:paraId="0489F9A2" w14:textId="77777777" w:rsidR="0032681B" w:rsidRDefault="0032681B" w:rsidP="00294FBB">
      <w:pPr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可以优先了解段落的大意，某些信息和段落大意为同义替换关系。</w:t>
      </w:r>
    </w:p>
    <w:p w14:paraId="44EE4997" w14:textId="5362D800" w:rsidR="0032681B" w:rsidRDefault="0032681B" w:rsidP="00294FBB">
      <w:pPr>
        <w:jc w:val="left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了解题干中的核心信息，思考该信息和哪一段的段落大意关系最密切</w:t>
      </w:r>
    </w:p>
    <w:p w14:paraId="6404EE81" w14:textId="7C74F267" w:rsidR="00423094" w:rsidRPr="0032681B" w:rsidRDefault="00423094" w:rsidP="00294FBB">
      <w:pPr>
        <w:jc w:val="left"/>
        <w:rPr>
          <w:rFonts w:hint="eastAsia"/>
        </w:rPr>
      </w:pPr>
      <w:r>
        <w:rPr>
          <w:rFonts w:hint="eastAsia"/>
        </w:rPr>
        <w:t>C</w:t>
      </w:r>
      <w:r>
        <w:t>.</w:t>
      </w:r>
      <w:r w:rsidR="00F87AD6">
        <w:t xml:space="preserve"> </w:t>
      </w:r>
      <w:r>
        <w:rPr>
          <w:rFonts w:hint="eastAsia"/>
        </w:rPr>
        <w:t>题干信息往往是原文信息的概括</w:t>
      </w:r>
    </w:p>
    <w:p w14:paraId="09F918FD" w14:textId="028F0CE4" w:rsidR="008C6B1A" w:rsidRDefault="008C6B1A" w:rsidP="00294FBB">
      <w:pPr>
        <w:jc w:val="left"/>
        <w:rPr>
          <w:rFonts w:hint="eastAsia"/>
        </w:rPr>
      </w:pPr>
      <w:r>
        <w:t>4. 精读段落，寻找</w:t>
      </w:r>
      <w:proofErr w:type="gramStart"/>
      <w:r>
        <w:t>勾</w:t>
      </w:r>
      <w:proofErr w:type="gramEnd"/>
      <w:r>
        <w:t>划出的关键词的同义替换</w:t>
      </w:r>
    </w:p>
    <w:p w14:paraId="5223A017" w14:textId="7B458163" w:rsidR="008C6B1A" w:rsidRDefault="008C6B1A" w:rsidP="00294FBB">
      <w:pPr>
        <w:jc w:val="left"/>
        <w:rPr>
          <w:rFonts w:hint="eastAsia"/>
        </w:rPr>
      </w:pPr>
      <w:r>
        <w:t>5. 详细对比，确定最终答案</w:t>
      </w:r>
      <w:r w:rsidR="00117BF0">
        <w:rPr>
          <w:rFonts w:hint="eastAsia"/>
        </w:rPr>
        <w:t>，</w:t>
      </w:r>
      <w:r w:rsidR="00CA1D12">
        <w:rPr>
          <w:rFonts w:hint="eastAsia"/>
          <w:color w:val="FF0000"/>
        </w:rPr>
        <w:t>-</w:t>
      </w:r>
    </w:p>
    <w:p w14:paraId="62DE3AC2" w14:textId="7F733584" w:rsidR="00ED05CE" w:rsidRDefault="00117BF0" w:rsidP="00294FBB">
      <w:pPr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题目要求中出现NB，意味着大概率某一段会被使用2次</w:t>
      </w:r>
    </w:p>
    <w:p w14:paraId="37644971" w14:textId="0C1799C1" w:rsidR="008137F1" w:rsidRDefault="002C734B" w:rsidP="00294FBB">
      <w:pPr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通过题干中关键信息推测原文中出现的对应信息的形式</w:t>
      </w:r>
    </w:p>
    <w:p w14:paraId="38B17285" w14:textId="77777777" w:rsidR="00A468AD" w:rsidRDefault="00A468AD" w:rsidP="00294FBB">
      <w:pPr>
        <w:jc w:val="left"/>
        <w:rPr>
          <w:rFonts w:hint="eastAsia"/>
          <w:b/>
          <w:bCs/>
        </w:rPr>
      </w:pPr>
    </w:p>
    <w:p w14:paraId="7FD582F9" w14:textId="7D90CF0E" w:rsidR="008C6B1A" w:rsidRPr="004C3630" w:rsidRDefault="008C6B1A" w:rsidP="00294FBB">
      <w:pPr>
        <w:jc w:val="left"/>
        <w:rPr>
          <w:rFonts w:hint="eastAsia"/>
          <w:b/>
          <w:bCs/>
        </w:rPr>
      </w:pPr>
      <w:r w:rsidRPr="004C3630">
        <w:rPr>
          <w:rFonts w:hint="eastAsia"/>
          <w:b/>
          <w:bCs/>
        </w:rPr>
        <w:t>判断段落位置</w:t>
      </w:r>
    </w:p>
    <w:p w14:paraId="69A101C1" w14:textId="39C8BC77" w:rsidR="008C6B1A" w:rsidRDefault="008C6B1A" w:rsidP="00294FBB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出现</w:t>
      </w:r>
      <w:r>
        <w:t>quantity，寻找数字</w:t>
      </w:r>
    </w:p>
    <w:p w14:paraId="0DEDA029" w14:textId="5875D4EA" w:rsidR="008C6B1A" w:rsidRDefault="008C6B1A" w:rsidP="00294FBB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出现话题</w:t>
      </w:r>
      <w:r w:rsidR="00B60DDE">
        <w:rPr>
          <w:rFonts w:hint="eastAsia"/>
        </w:rPr>
        <w:t>词汇</w:t>
      </w:r>
      <w:r>
        <w:rPr>
          <w:rFonts w:hint="eastAsia"/>
        </w:rPr>
        <w:t>的</w:t>
      </w:r>
      <w:r>
        <w:t>short description，一般是文章开头</w:t>
      </w:r>
    </w:p>
    <w:p w14:paraId="53024CB6" w14:textId="6BA25F3B" w:rsidR="00096E43" w:rsidRDefault="00B60DDE" w:rsidP="00294FBB">
      <w:pPr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出现cost，寻找数字+货币单位的组合</w:t>
      </w:r>
    </w:p>
    <w:p w14:paraId="4F2C5BC2" w14:textId="573AFD39" w:rsidR="00015019" w:rsidRDefault="006101B3" w:rsidP="00294FBB">
      <w:pPr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负面的信息优先寻找带有负面信息的段落</w:t>
      </w:r>
    </w:p>
    <w:p w14:paraId="0D115498" w14:textId="1EFD659E" w:rsidR="00FE65F0" w:rsidRDefault="00FE65F0" w:rsidP="00294FBB">
      <w:pPr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出现compare，</w:t>
      </w:r>
      <w:r w:rsidR="00495AC0">
        <w:rPr>
          <w:rFonts w:hint="eastAsia"/>
        </w:rPr>
        <w:t>debate，conflict，controversy</w:t>
      </w:r>
      <w:r>
        <w:rPr>
          <w:rFonts w:hint="eastAsia"/>
        </w:rPr>
        <w:t>意味着不止一个对象出现</w:t>
      </w:r>
    </w:p>
    <w:p w14:paraId="24832982" w14:textId="77777777" w:rsidR="00495AC0" w:rsidRDefault="00495AC0" w:rsidP="00294FBB">
      <w:pPr>
        <w:jc w:val="left"/>
        <w:rPr>
          <w:rFonts w:hint="eastAsia"/>
          <w:b/>
          <w:bCs/>
        </w:rPr>
      </w:pPr>
    </w:p>
    <w:p w14:paraId="0A84A513" w14:textId="7A302833" w:rsidR="00137957" w:rsidRPr="004C3630" w:rsidRDefault="00137957" w:rsidP="00294FBB">
      <w:pPr>
        <w:jc w:val="left"/>
        <w:rPr>
          <w:rFonts w:hint="eastAsia"/>
          <w:b/>
          <w:bCs/>
        </w:rPr>
      </w:pPr>
      <w:r w:rsidRPr="004C3630">
        <w:rPr>
          <w:rFonts w:hint="eastAsia"/>
          <w:b/>
          <w:bCs/>
        </w:rPr>
        <w:t>特殊词匹配的规律</w:t>
      </w:r>
    </w:p>
    <w:p w14:paraId="1DBD8D57" w14:textId="77777777" w:rsidR="00137957" w:rsidRDefault="00137957" w:rsidP="00294FBB">
      <w:pPr>
        <w:jc w:val="left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大写在文中首次出现的位置符合顺序原则</w:t>
      </w:r>
    </w:p>
    <w:p w14:paraId="0BE4085E" w14:textId="6698042D" w:rsidR="00137957" w:rsidRDefault="00137957" w:rsidP="00294FBB">
      <w:pPr>
        <w:jc w:val="left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永远利用大写部分定位</w:t>
      </w:r>
      <w:r w:rsidR="002E7059">
        <w:rPr>
          <w:rFonts w:hint="eastAsia"/>
        </w:rPr>
        <w:t xml:space="preserve"> </w:t>
      </w:r>
    </w:p>
    <w:p w14:paraId="4621B5BF" w14:textId="77777777" w:rsidR="00137957" w:rsidRDefault="00137957" w:rsidP="00294FBB">
      <w:pPr>
        <w:jc w:val="left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勾画信息部分的key</w:t>
      </w:r>
      <w:r>
        <w:t xml:space="preserve"> </w:t>
      </w:r>
      <w:r>
        <w:rPr>
          <w:rFonts w:hint="eastAsia"/>
        </w:rPr>
        <w:t>word用于辅助定位</w:t>
      </w:r>
    </w:p>
    <w:p w14:paraId="2CBBCB5E" w14:textId="77777777" w:rsidR="00830AF8" w:rsidRDefault="00830AF8" w:rsidP="00294FBB">
      <w:pPr>
        <w:jc w:val="left"/>
        <w:rPr>
          <w:rFonts w:hint="eastAsia"/>
          <w:b/>
          <w:bCs/>
        </w:rPr>
      </w:pPr>
    </w:p>
    <w:p w14:paraId="3E9D9007" w14:textId="5D6CCC96" w:rsidR="00096E43" w:rsidRPr="004C3630" w:rsidRDefault="00096E43" w:rsidP="00294FBB">
      <w:pPr>
        <w:jc w:val="left"/>
        <w:rPr>
          <w:rFonts w:hint="eastAsia"/>
          <w:b/>
          <w:bCs/>
        </w:rPr>
      </w:pPr>
      <w:r w:rsidRPr="004C3630">
        <w:rPr>
          <w:b/>
          <w:bCs/>
        </w:rPr>
        <w:t>填空式summary</w:t>
      </w:r>
      <w:r w:rsidRPr="004C3630">
        <w:rPr>
          <w:rFonts w:hint="eastAsia"/>
          <w:b/>
          <w:bCs/>
        </w:rPr>
        <w:t>解题要点</w:t>
      </w:r>
    </w:p>
    <w:p w14:paraId="34DD2EC7" w14:textId="6E2545E5" w:rsidR="00096E43" w:rsidRDefault="00096E43" w:rsidP="00294FBB">
      <w:pPr>
        <w:jc w:val="left"/>
        <w:rPr>
          <w:rFonts w:hint="eastAsia"/>
        </w:rPr>
      </w:pPr>
      <w:r>
        <w:t>1.</w:t>
      </w:r>
      <w:bookmarkStart w:id="0" w:name="OLE_LINK5"/>
      <w:r>
        <w:t xml:space="preserve"> 填空式summary</w:t>
      </w:r>
      <w:bookmarkEnd w:id="0"/>
      <w:r>
        <w:t>是升级版的句子填空，细节要求</w:t>
      </w:r>
      <w:r w:rsidR="0036328D">
        <w:rPr>
          <w:rFonts w:hint="eastAsia"/>
        </w:rPr>
        <w:t>，解题步骤</w:t>
      </w:r>
      <w:r>
        <w:t>和填空一样</w:t>
      </w:r>
      <w:r w:rsidR="0036328D">
        <w:rPr>
          <w:rFonts w:hint="eastAsia"/>
        </w:rPr>
        <w:t>（定位，预判，同义替换）</w:t>
      </w:r>
    </w:p>
    <w:p w14:paraId="245846DC" w14:textId="6AA71873" w:rsidR="00096E43" w:rsidRDefault="00096E43" w:rsidP="00294FBB">
      <w:pPr>
        <w:jc w:val="left"/>
        <w:rPr>
          <w:rFonts w:hint="eastAsia"/>
        </w:rPr>
      </w:pPr>
      <w:r>
        <w:t xml:space="preserve">2. 题目要求出现了from the passage字样，则答案一定是原文原词   </w:t>
      </w:r>
    </w:p>
    <w:p w14:paraId="6AD3D079" w14:textId="099ECC1F" w:rsidR="00096E43" w:rsidRDefault="00096E43" w:rsidP="00294FBB">
      <w:pPr>
        <w:jc w:val="left"/>
        <w:rPr>
          <w:rFonts w:hint="eastAsia"/>
        </w:rPr>
      </w:pPr>
      <w:r>
        <w:t>3. 符合含义，符合语法，符合逻辑关系的答案才是正确的</w:t>
      </w:r>
    </w:p>
    <w:p w14:paraId="3C74E2CA" w14:textId="77777777" w:rsidR="00B652FE" w:rsidRDefault="00B652FE" w:rsidP="00294FBB">
      <w:pPr>
        <w:jc w:val="left"/>
        <w:rPr>
          <w:rFonts w:hint="eastAsia"/>
          <w:b/>
          <w:bCs/>
        </w:rPr>
      </w:pPr>
    </w:p>
    <w:p w14:paraId="16374E21" w14:textId="03C1158F" w:rsidR="00014E61" w:rsidRPr="00D3789A" w:rsidRDefault="009D68CD" w:rsidP="00294FBB">
      <w:pPr>
        <w:jc w:val="left"/>
        <w:rPr>
          <w:rFonts w:hint="eastAsia"/>
        </w:rPr>
      </w:pPr>
      <w:bookmarkStart w:id="1" w:name="OLE_LINK6"/>
      <w:r>
        <w:rPr>
          <w:rFonts w:hint="eastAsia"/>
        </w:rPr>
        <w:t xml:space="preserve">Unit 6 </w:t>
      </w:r>
    </w:p>
    <w:p w14:paraId="0C47A000" w14:textId="20AD29D3" w:rsidR="00C1407F" w:rsidRPr="00BD5BB3" w:rsidRDefault="00AE75B2" w:rsidP="00294FBB">
      <w:pPr>
        <w:jc w:val="left"/>
        <w:rPr>
          <w:rFonts w:hint="eastAsia"/>
          <w:b/>
          <w:bCs/>
        </w:rPr>
      </w:pPr>
      <w:r w:rsidRPr="004C3630">
        <w:rPr>
          <w:rFonts w:hint="eastAsia"/>
          <w:b/>
          <w:bCs/>
        </w:rPr>
        <w:t>流程图</w:t>
      </w:r>
    </w:p>
    <w:p w14:paraId="61337C9A" w14:textId="1B0F9332" w:rsidR="00F2405F" w:rsidRDefault="00747C88" w:rsidP="00294FBB">
      <w:pPr>
        <w:pStyle w:val="a7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步骤（step）之间</w:t>
      </w:r>
      <w:r w:rsidR="00AE75B2">
        <w:rPr>
          <w:rFonts w:hint="eastAsia"/>
        </w:rPr>
        <w:t>严格遵守顺序原则</w:t>
      </w:r>
      <w:bookmarkEnd w:id="1"/>
    </w:p>
    <w:p w14:paraId="3F8EB317" w14:textId="7DE2EC0C" w:rsidR="00C1407F" w:rsidRDefault="00C1407F" w:rsidP="00294FBB">
      <w:pPr>
        <w:pStyle w:val="a7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有小标题，则优先利用小标题信息定位</w:t>
      </w:r>
    </w:p>
    <w:p w14:paraId="4D325CC5" w14:textId="7886268B" w:rsidR="00337B6A" w:rsidRDefault="00337B6A" w:rsidP="00294FBB">
      <w:pPr>
        <w:pStyle w:val="a7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填空题中出现在题干中的词语不会作为答案出现</w:t>
      </w:r>
    </w:p>
    <w:p w14:paraId="67C4F8E5" w14:textId="77777777" w:rsidR="006D4B6E" w:rsidRDefault="006D4B6E" w:rsidP="00294FBB">
      <w:pPr>
        <w:jc w:val="left"/>
        <w:rPr>
          <w:rFonts w:hint="eastAsia"/>
        </w:rPr>
      </w:pPr>
    </w:p>
    <w:p w14:paraId="20D927DE" w14:textId="2E8963C3" w:rsidR="00EB5C24" w:rsidRPr="003F5FE1" w:rsidRDefault="00EB5C24" w:rsidP="00294FBB">
      <w:pPr>
        <w:jc w:val="left"/>
        <w:rPr>
          <w:rFonts w:hint="eastAsia"/>
          <w:b/>
          <w:bCs/>
        </w:rPr>
      </w:pPr>
      <w:r w:rsidRPr="003F5FE1">
        <w:rPr>
          <w:rFonts w:hint="eastAsia"/>
          <w:b/>
          <w:bCs/>
        </w:rPr>
        <w:t>图示题</w:t>
      </w:r>
    </w:p>
    <w:p w14:paraId="4B3A57BF" w14:textId="405CA7AE" w:rsidR="00EB5C24" w:rsidRDefault="00EB5C24" w:rsidP="00294FBB">
      <w:pPr>
        <w:pStyle w:val="a7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若题干</w:t>
      </w:r>
      <w:proofErr w:type="gramEnd"/>
      <w:r>
        <w:rPr>
          <w:rFonts w:hint="eastAsia"/>
        </w:rPr>
        <w:t>中无明显文字，利用表示方位的词语定位</w:t>
      </w:r>
    </w:p>
    <w:p w14:paraId="3EA28920" w14:textId="38251CED" w:rsidR="009B0274" w:rsidRDefault="003F5FE1" w:rsidP="00294FBB">
      <w:pPr>
        <w:pStyle w:val="a7"/>
        <w:numPr>
          <w:ilvl w:val="0"/>
          <w:numId w:val="10"/>
        </w:numPr>
        <w:ind w:firstLineChars="0"/>
        <w:jc w:val="left"/>
      </w:pPr>
      <w:proofErr w:type="gramStart"/>
      <w:r>
        <w:rPr>
          <w:rFonts w:hint="eastAsia"/>
        </w:rPr>
        <w:t>若题干</w:t>
      </w:r>
      <w:proofErr w:type="gramEnd"/>
      <w:r>
        <w:rPr>
          <w:rFonts w:hint="eastAsia"/>
        </w:rPr>
        <w:t>中有大量文字，关注文字，将其作为句子填空即可</w:t>
      </w:r>
    </w:p>
    <w:p w14:paraId="33B156E5" w14:textId="77777777" w:rsidR="00215CEA" w:rsidRDefault="00215CEA" w:rsidP="00215CEA">
      <w:pPr>
        <w:jc w:val="left"/>
      </w:pPr>
    </w:p>
    <w:p w14:paraId="31F2A1F5" w14:textId="05111C92" w:rsidR="00215CEA" w:rsidRDefault="00215CEA" w:rsidP="00215CEA">
      <w:pPr>
        <w:jc w:val="left"/>
      </w:pPr>
      <w:r>
        <w:rPr>
          <w:rFonts w:hint="eastAsia"/>
        </w:rPr>
        <w:t>Unit 7</w:t>
      </w:r>
    </w:p>
    <w:p w14:paraId="3C32EF70" w14:textId="77777777" w:rsidR="00A770E3" w:rsidRDefault="00215CEA" w:rsidP="00DC7309">
      <w:pPr>
        <w:pStyle w:val="a7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若一个段落中提及一个实验</w:t>
      </w:r>
    </w:p>
    <w:p w14:paraId="27F8C895" w14:textId="31D7FC5C" w:rsidR="00215CEA" w:rsidRDefault="00215CEA" w:rsidP="00A770E3">
      <w:pPr>
        <w:jc w:val="left"/>
      </w:pPr>
      <w:r>
        <w:rPr>
          <w:rFonts w:hint="eastAsia"/>
        </w:rPr>
        <w:lastRenderedPageBreak/>
        <w:t>一定会保存的：</w:t>
      </w:r>
      <w:r w:rsidR="00A770E3">
        <w:rPr>
          <w:rFonts w:hint="eastAsia"/>
        </w:rPr>
        <w:t>实验的结果</w:t>
      </w:r>
    </w:p>
    <w:p w14:paraId="0E33B168" w14:textId="5518A4CC" w:rsidR="00215CEA" w:rsidRDefault="00215CEA" w:rsidP="00215CEA">
      <w:pPr>
        <w:jc w:val="left"/>
        <w:rPr>
          <w:rFonts w:hint="eastAsia"/>
        </w:rPr>
      </w:pPr>
      <w:r>
        <w:rPr>
          <w:rFonts w:hint="eastAsia"/>
        </w:rPr>
        <w:t>有可能保存的：</w:t>
      </w:r>
      <w:r w:rsidR="00A770E3">
        <w:rPr>
          <w:rFonts w:hint="eastAsia"/>
        </w:rPr>
        <w:t>实验的过程，设计</w:t>
      </w:r>
    </w:p>
    <w:p w14:paraId="163F7699" w14:textId="3B774B22" w:rsidR="00215CEA" w:rsidRDefault="00DC7309" w:rsidP="00DC7309">
      <w:pPr>
        <w:pStyle w:val="a7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段落的小标题若是一个问句，则段落中心句（中心思想）可能是其答案</w:t>
      </w:r>
    </w:p>
    <w:p w14:paraId="532BCF18" w14:textId="5326B5E8" w:rsidR="00215CEA" w:rsidRDefault="00A770E3" w:rsidP="00A770E3">
      <w:pPr>
        <w:pStyle w:val="a7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若一个段落引用一个实验，则实验结果大概率是段落的中心思想</w:t>
      </w:r>
    </w:p>
    <w:p w14:paraId="11B39271" w14:textId="77777777" w:rsidR="009B0274" w:rsidRDefault="009B0274" w:rsidP="00294FBB">
      <w:pPr>
        <w:widowControl/>
        <w:jc w:val="left"/>
        <w:rPr>
          <w:rFonts w:hint="eastAsia"/>
        </w:rPr>
      </w:pPr>
    </w:p>
    <w:p w14:paraId="02D38C90" w14:textId="5E5510A9" w:rsidR="009B0274" w:rsidRDefault="009B0274" w:rsidP="00294FBB">
      <w:pPr>
        <w:pStyle w:val="a7"/>
        <w:widowControl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br w:type="page"/>
      </w:r>
    </w:p>
    <w:p w14:paraId="582E5A26" w14:textId="77777777" w:rsidR="00555A60" w:rsidRDefault="00555A60" w:rsidP="00294FBB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A．</w:t>
      </w:r>
      <w:r>
        <w:rPr>
          <w:rFonts w:hint="eastAsia"/>
        </w:rPr>
        <w:tab/>
        <w:t>SHR有能源的潜力</w:t>
      </w:r>
    </w:p>
    <w:p w14:paraId="05453F99" w14:textId="77777777" w:rsidR="00555A60" w:rsidRDefault="00555A60" w:rsidP="00294FBB">
      <w:pPr>
        <w:widowControl/>
        <w:jc w:val="left"/>
        <w:rPr>
          <w:rFonts w:hint="eastAsia"/>
        </w:rPr>
      </w:pPr>
      <w:r>
        <w:rPr>
          <w:rFonts w:hint="eastAsia"/>
        </w:rPr>
        <w:t>B．</w:t>
      </w:r>
      <w:r>
        <w:rPr>
          <w:rFonts w:hint="eastAsia"/>
        </w:rPr>
        <w:tab/>
        <w:t>对潜力的怀疑及肯定</w:t>
      </w:r>
    </w:p>
    <w:p w14:paraId="4CA57140" w14:textId="77777777" w:rsidR="00555A60" w:rsidRDefault="00555A60" w:rsidP="00294FBB">
      <w:pPr>
        <w:widowControl/>
        <w:jc w:val="left"/>
        <w:rPr>
          <w:rFonts w:hint="eastAsia"/>
        </w:rPr>
      </w:pPr>
      <w:r>
        <w:rPr>
          <w:rFonts w:hint="eastAsia"/>
        </w:rPr>
        <w:t>C．</w:t>
      </w:r>
      <w:r>
        <w:rPr>
          <w:rFonts w:hint="eastAsia"/>
        </w:rPr>
        <w:tab/>
        <w:t>对CSP介绍</w:t>
      </w:r>
    </w:p>
    <w:p w14:paraId="01F68596" w14:textId="77777777" w:rsidR="00555A60" w:rsidRDefault="00555A60" w:rsidP="00294FBB">
      <w:pPr>
        <w:widowControl/>
        <w:jc w:val="left"/>
        <w:rPr>
          <w:rFonts w:hint="eastAsia"/>
        </w:rPr>
      </w:pPr>
      <w:r>
        <w:rPr>
          <w:rFonts w:hint="eastAsia"/>
        </w:rPr>
        <w:t>D．</w:t>
      </w:r>
      <w:r>
        <w:rPr>
          <w:rFonts w:hint="eastAsia"/>
        </w:rPr>
        <w:tab/>
        <w:t>CSP建造花费巨大</w:t>
      </w:r>
    </w:p>
    <w:p w14:paraId="696F7D18" w14:textId="77777777" w:rsidR="00555A60" w:rsidRDefault="00555A60" w:rsidP="00294FBB">
      <w:pPr>
        <w:widowControl/>
        <w:jc w:val="left"/>
        <w:rPr>
          <w:rFonts w:hint="eastAsia"/>
        </w:rPr>
      </w:pPr>
      <w:r>
        <w:rPr>
          <w:rFonts w:hint="eastAsia"/>
        </w:rPr>
        <w:t>E．</w:t>
      </w:r>
      <w:r>
        <w:rPr>
          <w:rFonts w:hint="eastAsia"/>
        </w:rPr>
        <w:tab/>
        <w:t>（除花费）其他的挑战</w:t>
      </w:r>
    </w:p>
    <w:p w14:paraId="751EE500" w14:textId="77777777" w:rsidR="00555A60" w:rsidRDefault="00555A60" w:rsidP="00294FBB">
      <w:pPr>
        <w:widowControl/>
        <w:jc w:val="left"/>
        <w:rPr>
          <w:rFonts w:hint="eastAsia"/>
        </w:rPr>
      </w:pPr>
      <w:r>
        <w:rPr>
          <w:rFonts w:hint="eastAsia"/>
        </w:rPr>
        <w:t>F．</w:t>
      </w:r>
      <w:r>
        <w:rPr>
          <w:rFonts w:hint="eastAsia"/>
        </w:rPr>
        <w:tab/>
        <w:t>CSP开始建造</w:t>
      </w:r>
    </w:p>
    <w:p w14:paraId="1F668B1D" w14:textId="3D441554" w:rsidR="008B16F6" w:rsidRDefault="00555A60" w:rsidP="00294FBB">
      <w:pPr>
        <w:widowControl/>
        <w:jc w:val="left"/>
      </w:pPr>
      <w:r>
        <w:rPr>
          <w:rFonts w:hint="eastAsia"/>
        </w:rPr>
        <w:t>G．</w:t>
      </w:r>
      <w:r>
        <w:rPr>
          <w:rFonts w:hint="eastAsia"/>
        </w:rPr>
        <w:tab/>
        <w:t>拉来更多投资</w:t>
      </w:r>
    </w:p>
    <w:p w14:paraId="442F933F" w14:textId="77777777" w:rsidR="00555A60" w:rsidRDefault="00555A60" w:rsidP="00294FBB">
      <w:pPr>
        <w:widowControl/>
        <w:jc w:val="left"/>
        <w:rPr>
          <w:rFonts w:hint="eastAsia"/>
        </w:rPr>
      </w:pPr>
    </w:p>
    <w:p w14:paraId="2B2C423B" w14:textId="5BF59A0A" w:rsidR="001117C1" w:rsidRDefault="00A049FC" w:rsidP="00294FBB">
      <w:pPr>
        <w:widowControl/>
        <w:jc w:val="left"/>
        <w:rPr>
          <w:rFonts w:hint="eastAsia"/>
        </w:rPr>
      </w:pPr>
      <w:r>
        <w:rPr>
          <w:rFonts w:hint="eastAsia"/>
        </w:rPr>
        <w:t>商品摆放</w:t>
      </w:r>
      <w:r w:rsidR="001117C1">
        <w:rPr>
          <w:rFonts w:hint="eastAsia"/>
        </w:rPr>
        <w:t xml:space="preserve"> 推销内容便于reach</w:t>
      </w:r>
    </w:p>
    <w:p w14:paraId="63583D96" w14:textId="3F51878F" w:rsidR="00A049FC" w:rsidRPr="005F104F" w:rsidRDefault="00A049FC" w:rsidP="00294FBB">
      <w:pPr>
        <w:widowControl/>
        <w:jc w:val="left"/>
        <w:rPr>
          <w:rFonts w:hint="eastAsia"/>
        </w:rPr>
      </w:pPr>
      <w:r>
        <w:t>D</w:t>
      </w:r>
      <w:r>
        <w:rPr>
          <w:rFonts w:hint="eastAsia"/>
        </w:rPr>
        <w:t>ecoy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</w:p>
    <w:p w14:paraId="0E702E51" w14:textId="0525DFD4" w:rsidR="001B6047" w:rsidRDefault="001B6047" w:rsidP="00294FBB">
      <w:pPr>
        <w:widowControl/>
        <w:jc w:val="left"/>
      </w:pPr>
    </w:p>
    <w:p w14:paraId="67E2C901" w14:textId="0246249A" w:rsidR="00215CEA" w:rsidRDefault="00215CEA" w:rsidP="00294FBB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6EDCD0B" w14:textId="622C0962" w:rsidR="00142E1F" w:rsidRDefault="00142E1F" w:rsidP="00294FBB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同义替换整理</w:t>
      </w:r>
    </w:p>
    <w:p w14:paraId="5989ECC3" w14:textId="433FD375" w:rsidR="00142E1F" w:rsidRDefault="00142E1F" w:rsidP="00294FBB">
      <w:pPr>
        <w:widowControl/>
        <w:jc w:val="left"/>
        <w:rPr>
          <w:rFonts w:hint="eastAsia"/>
        </w:rPr>
      </w:pPr>
      <w:r>
        <w:t>S</w:t>
      </w:r>
      <w:r>
        <w:rPr>
          <w:rFonts w:hint="eastAsia"/>
        </w:rPr>
        <w:t>ystem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existing</w:t>
      </w:r>
      <w:r>
        <w:t xml:space="preserve"> </w:t>
      </w:r>
      <w:r>
        <w:rPr>
          <w:rFonts w:hint="eastAsia"/>
        </w:rPr>
        <w:t>infrastructure</w:t>
      </w:r>
      <w:r>
        <w:t xml:space="preserve"> </w:t>
      </w:r>
    </w:p>
    <w:p w14:paraId="2BA60CEC" w14:textId="36BC1F41" w:rsidR="004B6B61" w:rsidRDefault="00142E1F" w:rsidP="00294FBB">
      <w:pPr>
        <w:widowControl/>
        <w:jc w:val="left"/>
        <w:rPr>
          <w:rFonts w:hint="eastAsia"/>
        </w:rPr>
      </w:pPr>
      <w:r>
        <w:t>Q</w:t>
      </w:r>
      <w:r>
        <w:rPr>
          <w:rFonts w:hint="eastAsia"/>
        </w:rPr>
        <w:t>uantity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具体的数值</w:t>
      </w:r>
    </w:p>
    <w:p w14:paraId="4ADE5F9B" w14:textId="19AAA125" w:rsidR="00142E1F" w:rsidRDefault="00142E1F" w:rsidP="00294FBB">
      <w:pPr>
        <w:widowControl/>
        <w:jc w:val="left"/>
        <w:rPr>
          <w:rFonts w:hint="eastAsia"/>
        </w:rPr>
      </w:pPr>
      <w:r>
        <w:t>P</w:t>
      </w:r>
      <w:r>
        <w:rPr>
          <w:rFonts w:hint="eastAsia"/>
        </w:rPr>
        <w:t>otential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profitably</w:t>
      </w:r>
      <w:r>
        <w:t xml:space="preserve"> </w:t>
      </w:r>
    </w:p>
    <w:p w14:paraId="3B1D9613" w14:textId="47C32E59" w:rsidR="004F1D27" w:rsidRDefault="00142E1F" w:rsidP="00294FBB">
      <w:pPr>
        <w:widowControl/>
        <w:jc w:val="left"/>
        <w:rPr>
          <w:rFonts w:hint="eastAsia"/>
        </w:rPr>
      </w:pPr>
      <w:r>
        <w:t>C</w:t>
      </w:r>
      <w:r>
        <w:rPr>
          <w:rFonts w:hint="eastAsia"/>
        </w:rPr>
        <w:t>omparison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cheap</w:t>
      </w:r>
    </w:p>
    <w:p w14:paraId="5E023D17" w14:textId="51F9B822" w:rsidR="006E6144" w:rsidRDefault="006E6144" w:rsidP="00294FB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Be of + n. = adj </w:t>
      </w:r>
    </w:p>
    <w:p w14:paraId="1ABF5EE0" w14:textId="15BE90F2" w:rsidR="006E6144" w:rsidRDefault="006E6144" w:rsidP="00294FB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Be of importance = important </w:t>
      </w:r>
    </w:p>
    <w:p w14:paraId="4E7D8FEF" w14:textId="77777777" w:rsidR="006E6144" w:rsidRPr="006101B3" w:rsidRDefault="006E6144" w:rsidP="00294FBB">
      <w:pPr>
        <w:widowControl/>
        <w:jc w:val="left"/>
        <w:rPr>
          <w:rFonts w:hint="eastAsia"/>
        </w:rPr>
      </w:pPr>
    </w:p>
    <w:p w14:paraId="1FEC4DA7" w14:textId="10EEF369" w:rsidR="00F2405F" w:rsidRDefault="004B6B61" w:rsidP="00294FBB">
      <w:pPr>
        <w:tabs>
          <w:tab w:val="left" w:pos="1108"/>
        </w:tabs>
        <w:jc w:val="left"/>
        <w:rPr>
          <w:rFonts w:hint="eastAsia"/>
        </w:rPr>
      </w:pPr>
      <w:r>
        <w:rPr>
          <w:rFonts w:hint="eastAsia"/>
        </w:rPr>
        <w:t>词汇</w:t>
      </w:r>
    </w:p>
    <w:p w14:paraId="39FCAF21" w14:textId="65CF72DA" w:rsidR="004B6B61" w:rsidRDefault="004B6B61" w:rsidP="00294FBB">
      <w:pPr>
        <w:tabs>
          <w:tab w:val="left" w:pos="1108"/>
        </w:tabs>
        <w:jc w:val="left"/>
        <w:rPr>
          <w:rFonts w:hint="eastAsia"/>
        </w:rPr>
      </w:pPr>
      <w:r>
        <w:t>P</w:t>
      </w:r>
      <w:r>
        <w:rPr>
          <w:rFonts w:hint="eastAsia"/>
        </w:rPr>
        <w:t>lant</w:t>
      </w:r>
      <w:r>
        <w:t xml:space="preserve"> n. </w:t>
      </w:r>
      <w:r>
        <w:rPr>
          <w:rFonts w:hint="eastAsia"/>
        </w:rPr>
        <w:t>工厂</w:t>
      </w:r>
    </w:p>
    <w:p w14:paraId="6598CD50" w14:textId="77777777" w:rsidR="007E6A39" w:rsidRDefault="007E6A39" w:rsidP="00294FBB">
      <w:pPr>
        <w:jc w:val="left"/>
        <w:rPr>
          <w:rFonts w:hint="eastAsia"/>
        </w:rPr>
      </w:pPr>
      <w:r>
        <w:t>I</w:t>
      </w:r>
      <w:r>
        <w:rPr>
          <w:rFonts w:hint="eastAsia"/>
        </w:rPr>
        <w:t>nvestigate</w:t>
      </w:r>
      <w:r>
        <w:t xml:space="preserve"> </w:t>
      </w:r>
      <w:r>
        <w:rPr>
          <w:rFonts w:hint="eastAsia"/>
        </w:rPr>
        <w:t>v.</w:t>
      </w:r>
      <w:r>
        <w:t xml:space="preserve"> </w:t>
      </w:r>
      <w:r>
        <w:rPr>
          <w:rFonts w:hint="eastAsia"/>
        </w:rPr>
        <w:t>调查</w:t>
      </w:r>
    </w:p>
    <w:p w14:paraId="5962E636" w14:textId="42269197" w:rsidR="00A33422" w:rsidRDefault="007E6A39" w:rsidP="00294FBB">
      <w:pPr>
        <w:jc w:val="left"/>
        <w:rPr>
          <w:rFonts w:hint="eastAsia"/>
        </w:rPr>
      </w:pPr>
      <w:r>
        <w:t>I</w:t>
      </w:r>
      <w:r>
        <w:rPr>
          <w:rFonts w:hint="eastAsia"/>
        </w:rPr>
        <w:t>nvest</w:t>
      </w:r>
      <w:r>
        <w:t xml:space="preserve"> </w:t>
      </w:r>
      <w:r>
        <w:rPr>
          <w:rFonts w:hint="eastAsia"/>
        </w:rPr>
        <w:t>v.</w:t>
      </w:r>
      <w:r>
        <w:t xml:space="preserve"> </w:t>
      </w:r>
      <w:r>
        <w:rPr>
          <w:rFonts w:hint="eastAsia"/>
        </w:rPr>
        <w:t>投资</w:t>
      </w:r>
    </w:p>
    <w:p w14:paraId="2DBABB04" w14:textId="77777777" w:rsidR="007E6A39" w:rsidRDefault="007E6A39" w:rsidP="00294FBB">
      <w:pPr>
        <w:jc w:val="left"/>
      </w:pPr>
      <w:r>
        <w:t>P</w:t>
      </w:r>
      <w:r>
        <w:rPr>
          <w:rFonts w:hint="eastAsia"/>
        </w:rPr>
        <w:t>lant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工厂</w:t>
      </w:r>
    </w:p>
    <w:p w14:paraId="117201D8" w14:textId="4281B21D" w:rsidR="00D137DB" w:rsidRDefault="00D137DB" w:rsidP="00294FBB">
      <w:pPr>
        <w:jc w:val="left"/>
        <w:rPr>
          <w:rFonts w:hint="eastAsia"/>
        </w:rPr>
      </w:pPr>
      <w:r>
        <w:rPr>
          <w:rFonts w:hint="eastAsia"/>
        </w:rPr>
        <w:t>Goal n. 目标</w:t>
      </w:r>
    </w:p>
    <w:p w14:paraId="6FA566C9" w14:textId="77777777" w:rsidR="007E6A39" w:rsidRDefault="007E6A39" w:rsidP="00294FBB">
      <w:pPr>
        <w:jc w:val="left"/>
        <w:rPr>
          <w:rFonts w:hint="eastAsia"/>
        </w:rPr>
      </w:pPr>
      <w:r>
        <w:t xml:space="preserve">Potential </w:t>
      </w:r>
      <w:r>
        <w:rPr>
          <w:rFonts w:hint="eastAsia"/>
        </w:rPr>
        <w:t>n.</w:t>
      </w:r>
      <w:r>
        <w:t xml:space="preserve"> </w:t>
      </w:r>
      <w:r>
        <w:rPr>
          <w:rFonts w:hint="eastAsia"/>
        </w:rPr>
        <w:t>潜能 adj</w:t>
      </w:r>
      <w:r>
        <w:t xml:space="preserve">. </w:t>
      </w:r>
      <w:r>
        <w:rPr>
          <w:rFonts w:hint="eastAsia"/>
        </w:rPr>
        <w:t>潜在的</w:t>
      </w:r>
    </w:p>
    <w:p w14:paraId="37652129" w14:textId="27B5576C" w:rsidR="007E6A39" w:rsidRDefault="007E6A39" w:rsidP="00294FBB">
      <w:pPr>
        <w:jc w:val="left"/>
        <w:rPr>
          <w:rFonts w:hint="eastAsia"/>
        </w:rPr>
      </w:pPr>
      <w:r>
        <w:t>P</w:t>
      </w:r>
      <w:r>
        <w:rPr>
          <w:rFonts w:hint="eastAsia"/>
        </w:rPr>
        <w:t>lain</w:t>
      </w:r>
      <w:r>
        <w:t xml:space="preserve"> </w:t>
      </w:r>
      <w:r>
        <w:rPr>
          <w:rFonts w:hint="eastAsia"/>
        </w:rPr>
        <w:t>平原 hill丘陵 plateau高原 swamp</w:t>
      </w:r>
      <w:r>
        <w:t xml:space="preserve"> </w:t>
      </w:r>
      <w:r>
        <w:rPr>
          <w:rFonts w:hint="eastAsia"/>
        </w:rPr>
        <w:t>沼泽 tundra</w:t>
      </w:r>
      <w:r>
        <w:t xml:space="preserve"> </w:t>
      </w:r>
      <w:r>
        <w:rPr>
          <w:rFonts w:hint="eastAsia"/>
        </w:rPr>
        <w:t>苔原冻土 arctic</w:t>
      </w:r>
      <w:r>
        <w:t xml:space="preserve"> </w:t>
      </w:r>
      <w:r>
        <w:rPr>
          <w:rFonts w:hint="eastAsia"/>
        </w:rPr>
        <w:t>冰原极地 depression</w:t>
      </w:r>
      <w:r>
        <w:t xml:space="preserve"> </w:t>
      </w:r>
      <w:r>
        <w:rPr>
          <w:rFonts w:hint="eastAsia"/>
        </w:rPr>
        <w:t>洼地 isle</w:t>
      </w:r>
      <w:r>
        <w:t xml:space="preserve"> </w:t>
      </w:r>
      <w:r>
        <w:rPr>
          <w:rFonts w:hint="eastAsia"/>
        </w:rPr>
        <w:t>小岛 archipelago</w:t>
      </w:r>
      <w:r>
        <w:t xml:space="preserve"> </w:t>
      </w:r>
      <w:r>
        <w:rPr>
          <w:rFonts w:hint="eastAsia"/>
        </w:rPr>
        <w:t xml:space="preserve">群岛 </w:t>
      </w:r>
      <w:r>
        <w:t xml:space="preserve">peninsula </w:t>
      </w:r>
      <w:r>
        <w:rPr>
          <w:rFonts w:hint="eastAsia"/>
        </w:rPr>
        <w:t>半岛</w:t>
      </w:r>
      <w:r w:rsidR="000A5F4A">
        <w:rPr>
          <w:rFonts w:hint="eastAsia"/>
        </w:rPr>
        <w:t xml:space="preserve"> canyon</w:t>
      </w:r>
      <w:r w:rsidR="000A5F4A">
        <w:t xml:space="preserve"> </w:t>
      </w:r>
      <w:r w:rsidR="000A5F4A">
        <w:rPr>
          <w:rFonts w:hint="eastAsia"/>
        </w:rPr>
        <w:t>峡谷</w:t>
      </w:r>
    </w:p>
    <w:p w14:paraId="3DB5EA5A" w14:textId="1B4F3444" w:rsidR="007E6A39" w:rsidRDefault="007E6A39" w:rsidP="00294FBB">
      <w:pPr>
        <w:jc w:val="left"/>
        <w:rPr>
          <w:rFonts w:hint="eastAsia"/>
        </w:rPr>
      </w:pPr>
      <w:r>
        <w:t>S</w:t>
      </w:r>
      <w:r>
        <w:rPr>
          <w:rFonts w:hint="eastAsia"/>
        </w:rPr>
        <w:t>c(</w:t>
      </w:r>
      <w:r>
        <w:t>k)</w:t>
      </w:r>
      <w:proofErr w:type="spellStart"/>
      <w:r>
        <w:rPr>
          <w:rFonts w:hint="eastAsia"/>
        </w:rPr>
        <w:t>eptical</w:t>
      </w:r>
      <w:proofErr w:type="spellEnd"/>
      <w:r>
        <w:t xml:space="preserve"> </w:t>
      </w:r>
      <w:r w:rsidR="007D1274">
        <w:rPr>
          <w:rFonts w:hint="eastAsia"/>
        </w:rPr>
        <w:t xml:space="preserve">adj. </w:t>
      </w:r>
      <w:r>
        <w:rPr>
          <w:rFonts w:hint="eastAsia"/>
        </w:rPr>
        <w:t>怀疑的</w:t>
      </w:r>
    </w:p>
    <w:p w14:paraId="06EC4AFA" w14:textId="77777777" w:rsidR="007E6A39" w:rsidRDefault="007E6A39" w:rsidP="00294FBB">
      <w:pPr>
        <w:jc w:val="left"/>
        <w:rPr>
          <w:rFonts w:hint="eastAsia"/>
        </w:rPr>
      </w:pPr>
      <w:r>
        <w:t>F</w:t>
      </w:r>
      <w:r>
        <w:rPr>
          <w:rFonts w:hint="eastAsia"/>
        </w:rPr>
        <w:t>easible</w:t>
      </w:r>
      <w:r>
        <w:t xml:space="preserve"> = </w:t>
      </w:r>
      <w:r>
        <w:rPr>
          <w:rFonts w:hint="eastAsia"/>
        </w:rPr>
        <w:t>possible</w:t>
      </w:r>
      <w:r>
        <w:t xml:space="preserve"> </w:t>
      </w:r>
    </w:p>
    <w:p w14:paraId="2F5A0ECE" w14:textId="31AEA847" w:rsidR="000D74FC" w:rsidRDefault="000D74FC" w:rsidP="00294FBB">
      <w:pPr>
        <w:jc w:val="left"/>
        <w:rPr>
          <w:rFonts w:hint="eastAsia"/>
        </w:rPr>
      </w:pPr>
      <w:r>
        <w:rPr>
          <w:rFonts w:hint="eastAsia"/>
        </w:rPr>
        <w:t>Pro- 前 mote- = move 移动</w:t>
      </w:r>
    </w:p>
    <w:p w14:paraId="320508DA" w14:textId="2D06E4FB" w:rsidR="007E6A39" w:rsidRDefault="007E6A39" w:rsidP="00294FBB">
      <w:pPr>
        <w:jc w:val="left"/>
        <w:rPr>
          <w:rFonts w:hint="eastAsia"/>
        </w:rPr>
      </w:pPr>
      <w:r>
        <w:t>G</w:t>
      </w:r>
      <w:r>
        <w:rPr>
          <w:rFonts w:hint="eastAsia"/>
        </w:rPr>
        <w:t>oods</w:t>
      </w:r>
      <w:r w:rsidR="0089295C">
        <w:rPr>
          <w:rFonts w:hint="eastAsia"/>
        </w:rPr>
        <w:t>（强调卖）</w:t>
      </w:r>
      <w:r>
        <w:t xml:space="preserve">= </w:t>
      </w:r>
      <w:bookmarkStart w:id="2" w:name="OLE_LINK1"/>
      <w:r>
        <w:rPr>
          <w:rFonts w:hint="eastAsia"/>
        </w:rPr>
        <w:t>commodities</w:t>
      </w:r>
      <w:bookmarkEnd w:id="2"/>
      <w:r w:rsidR="0089295C">
        <w:rPr>
          <w:rFonts w:hint="eastAsia"/>
        </w:rPr>
        <w:t>（商品/原材料，买卖，国际）</w:t>
      </w:r>
      <w:r>
        <w:t xml:space="preserve">= </w:t>
      </w:r>
      <w:r>
        <w:rPr>
          <w:rFonts w:hint="eastAsia"/>
        </w:rPr>
        <w:t>purchase</w:t>
      </w:r>
      <w:r w:rsidR="0089295C">
        <w:rPr>
          <w:rFonts w:hint="eastAsia"/>
        </w:rPr>
        <w:t>（强调买）</w:t>
      </w:r>
      <w:r>
        <w:t xml:space="preserve">= </w:t>
      </w:r>
      <w:r>
        <w:rPr>
          <w:rFonts w:hint="eastAsia"/>
        </w:rPr>
        <w:t>merchandise</w:t>
      </w:r>
      <w:r w:rsidR="0089295C">
        <w:rPr>
          <w:rFonts w:hint="eastAsia"/>
        </w:rPr>
        <w:t>（强调商店里的买卖）</w:t>
      </w:r>
    </w:p>
    <w:p w14:paraId="0631573C" w14:textId="084325B3" w:rsidR="007E6A39" w:rsidRDefault="007E6A39" w:rsidP="00294FBB">
      <w:pPr>
        <w:jc w:val="left"/>
        <w:rPr>
          <w:rFonts w:hint="eastAsia"/>
        </w:rPr>
      </w:pPr>
      <w:r>
        <w:t>S</w:t>
      </w:r>
      <w:r>
        <w:rPr>
          <w:rFonts w:hint="eastAsia"/>
        </w:rPr>
        <w:t>timulate</w:t>
      </w:r>
      <w:r>
        <w:t xml:space="preserve"> </w:t>
      </w:r>
      <w:r>
        <w:rPr>
          <w:rFonts w:hint="eastAsia"/>
        </w:rPr>
        <w:t>v.</w:t>
      </w:r>
      <w:r>
        <w:t xml:space="preserve"> </w:t>
      </w:r>
      <w:r>
        <w:rPr>
          <w:rFonts w:hint="eastAsia"/>
        </w:rPr>
        <w:t xml:space="preserve">刺激 </w:t>
      </w:r>
      <w:r w:rsidR="004812A6">
        <w:rPr>
          <w:rFonts w:hint="eastAsia"/>
        </w:rPr>
        <w:t xml:space="preserve">= </w:t>
      </w:r>
      <w:proofErr w:type="gramStart"/>
      <w:r w:rsidR="004812A6">
        <w:rPr>
          <w:rFonts w:hint="eastAsia"/>
        </w:rPr>
        <w:t xml:space="preserve">arouse  </w:t>
      </w:r>
      <w:r>
        <w:rPr>
          <w:rFonts w:hint="eastAsia"/>
        </w:rPr>
        <w:t>stimulant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兴奋剂 stimulus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刺激</w:t>
      </w:r>
      <w:r w:rsidR="00763D3E">
        <w:rPr>
          <w:rFonts w:hint="eastAsia"/>
        </w:rPr>
        <w:t xml:space="preserve"> =&gt; stimuli pl. </w:t>
      </w:r>
      <w:r w:rsidR="004812A6">
        <w:rPr>
          <w:rFonts w:hint="eastAsia"/>
        </w:rPr>
        <w:t xml:space="preserve"> </w:t>
      </w:r>
    </w:p>
    <w:p w14:paraId="62760B35" w14:textId="3DB1AE3D" w:rsidR="007E6A39" w:rsidRDefault="00A33422" w:rsidP="00294FBB">
      <w:pPr>
        <w:tabs>
          <w:tab w:val="left" w:pos="1108"/>
        </w:tabs>
        <w:jc w:val="left"/>
        <w:rPr>
          <w:rFonts w:hint="eastAsia"/>
        </w:rPr>
      </w:pPr>
      <w:r>
        <w:t>R</w:t>
      </w:r>
      <w:r>
        <w:rPr>
          <w:rFonts w:hint="eastAsia"/>
        </w:rPr>
        <w:t>eference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提及，参考资料</w:t>
      </w:r>
    </w:p>
    <w:p w14:paraId="6476272F" w14:textId="67B74105" w:rsidR="00A33422" w:rsidRDefault="00506DDE" w:rsidP="00294FBB">
      <w:pPr>
        <w:tabs>
          <w:tab w:val="left" w:pos="1108"/>
        </w:tabs>
        <w:jc w:val="left"/>
        <w:rPr>
          <w:rFonts w:hint="eastAsia"/>
        </w:rPr>
      </w:pPr>
      <w:r>
        <w:t>Q</w:t>
      </w:r>
      <w:r>
        <w:rPr>
          <w:rFonts w:hint="eastAsia"/>
        </w:rPr>
        <w:t>uality</w:t>
      </w:r>
      <w:r>
        <w:t xml:space="preserve"> </w:t>
      </w:r>
      <w:r>
        <w:rPr>
          <w:rFonts w:hint="eastAsia"/>
        </w:rPr>
        <w:t>质量 quantity</w:t>
      </w:r>
      <w:r>
        <w:t xml:space="preserve"> </w:t>
      </w:r>
      <w:r>
        <w:rPr>
          <w:rFonts w:hint="eastAsia"/>
        </w:rPr>
        <w:t>数量</w:t>
      </w:r>
    </w:p>
    <w:p w14:paraId="1DFEA593" w14:textId="3C648891" w:rsidR="00A33422" w:rsidRDefault="004B57C3" w:rsidP="00294FBB">
      <w:pPr>
        <w:tabs>
          <w:tab w:val="left" w:pos="1108"/>
        </w:tabs>
        <w:jc w:val="left"/>
        <w:rPr>
          <w:rFonts w:hint="eastAsia"/>
        </w:rPr>
      </w:pPr>
      <w:r>
        <w:t>D</w:t>
      </w:r>
      <w:r>
        <w:rPr>
          <w:rFonts w:hint="eastAsia"/>
        </w:rPr>
        <w:t>well v. 居住 dwelling 住房 dweller n. 居民</w:t>
      </w:r>
    </w:p>
    <w:p w14:paraId="4BFD195F" w14:textId="2AAA85E0" w:rsidR="006E6144" w:rsidRPr="006E6144" w:rsidRDefault="008D49D7" w:rsidP="00294FBB">
      <w:pPr>
        <w:tabs>
          <w:tab w:val="left" w:pos="1108"/>
        </w:tabs>
        <w:jc w:val="left"/>
        <w:rPr>
          <w:rFonts w:hint="eastAsia"/>
        </w:rPr>
      </w:pPr>
      <w:r>
        <w:rPr>
          <w:rFonts w:hint="eastAsia"/>
        </w:rPr>
        <w:t xml:space="preserve">Irrigation n. 灌溉 fertilize v. 施肥 seedling 幼苗 </w:t>
      </w:r>
      <w:r w:rsidR="00D024A1">
        <w:rPr>
          <w:rFonts w:hint="eastAsia"/>
        </w:rPr>
        <w:t>germinate sprout</w:t>
      </w:r>
      <w:r>
        <w:rPr>
          <w:rFonts w:hint="eastAsia"/>
        </w:rPr>
        <w:t>发芽</w:t>
      </w:r>
    </w:p>
    <w:p w14:paraId="7F13BB7B" w14:textId="77777777" w:rsidR="004B57C3" w:rsidRPr="004B57C3" w:rsidRDefault="004B57C3" w:rsidP="00294FBB">
      <w:pPr>
        <w:tabs>
          <w:tab w:val="left" w:pos="1108"/>
        </w:tabs>
        <w:jc w:val="left"/>
        <w:rPr>
          <w:rFonts w:hint="eastAsia"/>
        </w:rPr>
      </w:pPr>
    </w:p>
    <w:p w14:paraId="0149B283" w14:textId="2C747497" w:rsidR="005D3075" w:rsidRDefault="008E52F4" w:rsidP="00294FBB">
      <w:pPr>
        <w:tabs>
          <w:tab w:val="left" w:pos="1108"/>
        </w:tabs>
        <w:jc w:val="left"/>
        <w:rPr>
          <w:rFonts w:hint="eastAsia"/>
        </w:rPr>
      </w:pPr>
      <w:r>
        <w:rPr>
          <w:rFonts w:hint="eastAsia"/>
        </w:rPr>
        <w:t>单复数变体</w:t>
      </w:r>
    </w:p>
    <w:p w14:paraId="79011FE2" w14:textId="6DE8D9BC" w:rsidR="005D3075" w:rsidRDefault="005D3075" w:rsidP="00294FBB">
      <w:pPr>
        <w:tabs>
          <w:tab w:val="left" w:pos="1108"/>
        </w:tabs>
        <w:jc w:val="left"/>
        <w:rPr>
          <w:rFonts w:hint="eastAsia"/>
        </w:rPr>
      </w:pPr>
      <w:r>
        <w:rPr>
          <w:rFonts w:hint="eastAsia"/>
        </w:rPr>
        <w:t>-us/-</w:t>
      </w:r>
      <w:r>
        <w:t>I</w:t>
      </w:r>
      <w:r>
        <w:rPr>
          <w:rFonts w:hint="eastAsia"/>
        </w:rPr>
        <w:t xml:space="preserve"> fungus/fungi cactus/cacti </w:t>
      </w:r>
      <w:r w:rsidR="0065314C">
        <w:rPr>
          <w:rFonts w:hint="eastAsia"/>
        </w:rPr>
        <w:t xml:space="preserve">stimulus/stimuli </w:t>
      </w:r>
    </w:p>
    <w:p w14:paraId="12FFBBA4" w14:textId="0A159B0E" w:rsidR="005D3075" w:rsidRDefault="005D3075" w:rsidP="00294FBB">
      <w:pPr>
        <w:tabs>
          <w:tab w:val="left" w:pos="1108"/>
        </w:tabs>
        <w:jc w:val="left"/>
        <w:rPr>
          <w:rFonts w:hint="eastAsia"/>
        </w:rPr>
      </w:pPr>
      <w:r>
        <w:rPr>
          <w:rFonts w:hint="eastAsia"/>
        </w:rPr>
        <w:t xml:space="preserve">-um/-a medium/media datum/data bacterium/bacteria </w:t>
      </w:r>
      <w:r>
        <w:t>curriculum</w:t>
      </w:r>
      <w:r>
        <w:rPr>
          <w:rFonts w:hint="eastAsia"/>
        </w:rPr>
        <w:t xml:space="preserve">/curricula </w:t>
      </w:r>
    </w:p>
    <w:p w14:paraId="11409DF9" w14:textId="6FFD0B37" w:rsidR="005D3075" w:rsidRPr="005D3075" w:rsidRDefault="008E52F4" w:rsidP="00294FBB">
      <w:pPr>
        <w:tabs>
          <w:tab w:val="left" w:pos="1108"/>
        </w:tabs>
        <w:jc w:val="left"/>
        <w:rPr>
          <w:rFonts w:hint="eastAsia"/>
        </w:rPr>
      </w:pPr>
      <w:r>
        <w:rPr>
          <w:rFonts w:hint="eastAsia"/>
        </w:rPr>
        <w:t>-sis/-</w:t>
      </w:r>
      <w:proofErr w:type="spellStart"/>
      <w:r>
        <w:rPr>
          <w:rFonts w:hint="eastAsia"/>
        </w:rPr>
        <w:t>ses</w:t>
      </w:r>
      <w:proofErr w:type="spellEnd"/>
      <w:r>
        <w:rPr>
          <w:rFonts w:hint="eastAsia"/>
        </w:rPr>
        <w:t xml:space="preserve"> basis/bases analysis/analyses diagnosis/diagnoses </w:t>
      </w:r>
    </w:p>
    <w:sectPr w:rsidR="005D3075" w:rsidRPr="005D3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8EA52" w14:textId="77777777" w:rsidR="00807025" w:rsidRDefault="00807025" w:rsidP="008C6B1A">
      <w:pPr>
        <w:rPr>
          <w:rFonts w:hint="eastAsia"/>
        </w:rPr>
      </w:pPr>
      <w:r>
        <w:separator/>
      </w:r>
    </w:p>
  </w:endnote>
  <w:endnote w:type="continuationSeparator" w:id="0">
    <w:p w14:paraId="7CDBD84B" w14:textId="77777777" w:rsidR="00807025" w:rsidRDefault="00807025" w:rsidP="008C6B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1F3F5" w14:textId="77777777" w:rsidR="00DC7309" w:rsidRDefault="00DC7309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DE27A" w14:textId="77777777" w:rsidR="00DC7309" w:rsidRDefault="00DC7309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1EAB4" w14:textId="77777777" w:rsidR="00DC7309" w:rsidRDefault="00DC730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45698" w14:textId="77777777" w:rsidR="00807025" w:rsidRDefault="00807025" w:rsidP="008C6B1A">
      <w:pPr>
        <w:rPr>
          <w:rFonts w:hint="eastAsia"/>
        </w:rPr>
      </w:pPr>
      <w:r>
        <w:separator/>
      </w:r>
    </w:p>
  </w:footnote>
  <w:footnote w:type="continuationSeparator" w:id="0">
    <w:p w14:paraId="161A5445" w14:textId="77777777" w:rsidR="00807025" w:rsidRDefault="00807025" w:rsidP="008C6B1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0587" w14:textId="77777777" w:rsidR="00DC7309" w:rsidRDefault="00DC7309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3C175" w14:textId="77777777" w:rsidR="00DC7309" w:rsidRDefault="00DC7309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B3068" w14:textId="77777777" w:rsidR="00DC7309" w:rsidRDefault="00DC7309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48A4"/>
    <w:multiLevelType w:val="hybridMultilevel"/>
    <w:tmpl w:val="2B92E688"/>
    <w:lvl w:ilvl="0" w:tplc="85266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7870A0"/>
    <w:multiLevelType w:val="hybridMultilevel"/>
    <w:tmpl w:val="E892CC90"/>
    <w:lvl w:ilvl="0" w:tplc="B7D6454C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B7230"/>
    <w:multiLevelType w:val="hybridMultilevel"/>
    <w:tmpl w:val="A31006E2"/>
    <w:lvl w:ilvl="0" w:tplc="011012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8210B2"/>
    <w:multiLevelType w:val="hybridMultilevel"/>
    <w:tmpl w:val="DF36DD2C"/>
    <w:lvl w:ilvl="0" w:tplc="CDEEA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9F1C7C"/>
    <w:multiLevelType w:val="hybridMultilevel"/>
    <w:tmpl w:val="C29EA20A"/>
    <w:lvl w:ilvl="0" w:tplc="FF68D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5751A3A"/>
    <w:multiLevelType w:val="hybridMultilevel"/>
    <w:tmpl w:val="A982708E"/>
    <w:lvl w:ilvl="0" w:tplc="FFF01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9E29C7"/>
    <w:multiLevelType w:val="hybridMultilevel"/>
    <w:tmpl w:val="03F4E7E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BB67ED6"/>
    <w:multiLevelType w:val="hybridMultilevel"/>
    <w:tmpl w:val="F1F25CE2"/>
    <w:lvl w:ilvl="0" w:tplc="41A81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3A5BBF"/>
    <w:multiLevelType w:val="hybridMultilevel"/>
    <w:tmpl w:val="FE521E6C"/>
    <w:lvl w:ilvl="0" w:tplc="EA206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372451"/>
    <w:multiLevelType w:val="hybridMultilevel"/>
    <w:tmpl w:val="C91CF2CE"/>
    <w:lvl w:ilvl="0" w:tplc="60181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FA0B31"/>
    <w:multiLevelType w:val="hybridMultilevel"/>
    <w:tmpl w:val="1F6614D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D2A198E"/>
    <w:multiLevelType w:val="hybridMultilevel"/>
    <w:tmpl w:val="5A642930"/>
    <w:lvl w:ilvl="0" w:tplc="1B0E65F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D53265A"/>
    <w:multiLevelType w:val="hybridMultilevel"/>
    <w:tmpl w:val="BD76E212"/>
    <w:lvl w:ilvl="0" w:tplc="1C58D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5C13A2"/>
    <w:multiLevelType w:val="hybridMultilevel"/>
    <w:tmpl w:val="823827F4"/>
    <w:lvl w:ilvl="0" w:tplc="6F545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873C90"/>
    <w:multiLevelType w:val="hybridMultilevel"/>
    <w:tmpl w:val="DC184894"/>
    <w:lvl w:ilvl="0" w:tplc="F502D7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8AA17D2"/>
    <w:multiLevelType w:val="hybridMultilevel"/>
    <w:tmpl w:val="5966FED2"/>
    <w:lvl w:ilvl="0" w:tplc="387EC5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92D7317"/>
    <w:multiLevelType w:val="hybridMultilevel"/>
    <w:tmpl w:val="7CCE68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EF72521"/>
    <w:multiLevelType w:val="hybridMultilevel"/>
    <w:tmpl w:val="D4DEDC68"/>
    <w:lvl w:ilvl="0" w:tplc="9D02BF6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num w:numId="1" w16cid:durableId="1348411803">
    <w:abstractNumId w:val="8"/>
  </w:num>
  <w:num w:numId="2" w16cid:durableId="296304383">
    <w:abstractNumId w:val="7"/>
  </w:num>
  <w:num w:numId="3" w16cid:durableId="1340619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1461553">
    <w:abstractNumId w:val="13"/>
  </w:num>
  <w:num w:numId="5" w16cid:durableId="1374230609">
    <w:abstractNumId w:val="5"/>
  </w:num>
  <w:num w:numId="6" w16cid:durableId="81223140">
    <w:abstractNumId w:val="1"/>
  </w:num>
  <w:num w:numId="7" w16cid:durableId="253632779">
    <w:abstractNumId w:val="17"/>
  </w:num>
  <w:num w:numId="8" w16cid:durableId="1809323462">
    <w:abstractNumId w:val="12"/>
  </w:num>
  <w:num w:numId="9" w16cid:durableId="1578897551">
    <w:abstractNumId w:val="3"/>
  </w:num>
  <w:num w:numId="10" w16cid:durableId="1114598857">
    <w:abstractNumId w:val="4"/>
  </w:num>
  <w:num w:numId="11" w16cid:durableId="86119448">
    <w:abstractNumId w:val="11"/>
  </w:num>
  <w:num w:numId="12" w16cid:durableId="1458059283">
    <w:abstractNumId w:val="2"/>
  </w:num>
  <w:num w:numId="13" w16cid:durableId="1288121208">
    <w:abstractNumId w:val="10"/>
  </w:num>
  <w:num w:numId="14" w16cid:durableId="240871768">
    <w:abstractNumId w:val="15"/>
  </w:num>
  <w:num w:numId="15" w16cid:durableId="714621452">
    <w:abstractNumId w:val="14"/>
  </w:num>
  <w:num w:numId="16" w16cid:durableId="21833281">
    <w:abstractNumId w:val="16"/>
  </w:num>
  <w:num w:numId="17" w16cid:durableId="737823383">
    <w:abstractNumId w:val="6"/>
  </w:num>
  <w:num w:numId="18" w16cid:durableId="47842275">
    <w:abstractNumId w:val="0"/>
  </w:num>
  <w:num w:numId="19" w16cid:durableId="1265726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B0"/>
    <w:rsid w:val="00005269"/>
    <w:rsid w:val="00014E61"/>
    <w:rsid w:val="00015019"/>
    <w:rsid w:val="000208F1"/>
    <w:rsid w:val="000407D7"/>
    <w:rsid w:val="00072FBF"/>
    <w:rsid w:val="000820BF"/>
    <w:rsid w:val="00086570"/>
    <w:rsid w:val="00093017"/>
    <w:rsid w:val="00096E43"/>
    <w:rsid w:val="000A5F4A"/>
    <w:rsid w:val="000B4634"/>
    <w:rsid w:val="000D74FC"/>
    <w:rsid w:val="001002C7"/>
    <w:rsid w:val="001117C1"/>
    <w:rsid w:val="00117B79"/>
    <w:rsid w:val="00117BF0"/>
    <w:rsid w:val="00136EA7"/>
    <w:rsid w:val="00137957"/>
    <w:rsid w:val="00142E1F"/>
    <w:rsid w:val="00164569"/>
    <w:rsid w:val="0016539B"/>
    <w:rsid w:val="00176128"/>
    <w:rsid w:val="00177EB1"/>
    <w:rsid w:val="0018370C"/>
    <w:rsid w:val="00192DD2"/>
    <w:rsid w:val="00192EA0"/>
    <w:rsid w:val="001B3E3B"/>
    <w:rsid w:val="001B6047"/>
    <w:rsid w:val="001C1658"/>
    <w:rsid w:val="001E11C2"/>
    <w:rsid w:val="001E2392"/>
    <w:rsid w:val="00215CEA"/>
    <w:rsid w:val="00247E45"/>
    <w:rsid w:val="00277D1D"/>
    <w:rsid w:val="00285DE8"/>
    <w:rsid w:val="00294C9E"/>
    <w:rsid w:val="00294FBB"/>
    <w:rsid w:val="002B0A9B"/>
    <w:rsid w:val="002C734B"/>
    <w:rsid w:val="002E7059"/>
    <w:rsid w:val="003049DC"/>
    <w:rsid w:val="0032681B"/>
    <w:rsid w:val="00337B6A"/>
    <w:rsid w:val="00351B49"/>
    <w:rsid w:val="0036328D"/>
    <w:rsid w:val="00366634"/>
    <w:rsid w:val="003A5E7E"/>
    <w:rsid w:val="003B5C46"/>
    <w:rsid w:val="003D1F1B"/>
    <w:rsid w:val="003D2892"/>
    <w:rsid w:val="003F5FE1"/>
    <w:rsid w:val="00423094"/>
    <w:rsid w:val="00424BE9"/>
    <w:rsid w:val="004364C2"/>
    <w:rsid w:val="00443472"/>
    <w:rsid w:val="004812A6"/>
    <w:rsid w:val="0049553F"/>
    <w:rsid w:val="00495AC0"/>
    <w:rsid w:val="004B57C3"/>
    <w:rsid w:val="004B6B61"/>
    <w:rsid w:val="004C3630"/>
    <w:rsid w:val="004D2696"/>
    <w:rsid w:val="004E290D"/>
    <w:rsid w:val="004F1D27"/>
    <w:rsid w:val="005019E5"/>
    <w:rsid w:val="00502FC2"/>
    <w:rsid w:val="00506DDE"/>
    <w:rsid w:val="005203C2"/>
    <w:rsid w:val="00555A60"/>
    <w:rsid w:val="0056774E"/>
    <w:rsid w:val="005847CE"/>
    <w:rsid w:val="00597938"/>
    <w:rsid w:val="005A13BA"/>
    <w:rsid w:val="005B1571"/>
    <w:rsid w:val="005B56BA"/>
    <w:rsid w:val="005C265E"/>
    <w:rsid w:val="005D3075"/>
    <w:rsid w:val="005D66C3"/>
    <w:rsid w:val="005F009C"/>
    <w:rsid w:val="005F104F"/>
    <w:rsid w:val="005F642A"/>
    <w:rsid w:val="006101B3"/>
    <w:rsid w:val="0064552A"/>
    <w:rsid w:val="0065314C"/>
    <w:rsid w:val="00653617"/>
    <w:rsid w:val="00661439"/>
    <w:rsid w:val="006A58B0"/>
    <w:rsid w:val="006B1127"/>
    <w:rsid w:val="006B425C"/>
    <w:rsid w:val="006C0734"/>
    <w:rsid w:val="006C0989"/>
    <w:rsid w:val="006D4B6E"/>
    <w:rsid w:val="006E6144"/>
    <w:rsid w:val="006F0E5F"/>
    <w:rsid w:val="00702B08"/>
    <w:rsid w:val="007120BC"/>
    <w:rsid w:val="00735816"/>
    <w:rsid w:val="007415B5"/>
    <w:rsid w:val="007438AC"/>
    <w:rsid w:val="00747C88"/>
    <w:rsid w:val="00762218"/>
    <w:rsid w:val="00763D3E"/>
    <w:rsid w:val="007A322B"/>
    <w:rsid w:val="007D1274"/>
    <w:rsid w:val="007E6A39"/>
    <w:rsid w:val="007F4298"/>
    <w:rsid w:val="00807025"/>
    <w:rsid w:val="0081242F"/>
    <w:rsid w:val="008137F1"/>
    <w:rsid w:val="00830AF8"/>
    <w:rsid w:val="00882C7A"/>
    <w:rsid w:val="0089295C"/>
    <w:rsid w:val="008A36B2"/>
    <w:rsid w:val="008B16F6"/>
    <w:rsid w:val="008C6B1A"/>
    <w:rsid w:val="008D49D7"/>
    <w:rsid w:val="008E52F4"/>
    <w:rsid w:val="008F46C3"/>
    <w:rsid w:val="009546D3"/>
    <w:rsid w:val="00963B52"/>
    <w:rsid w:val="00974497"/>
    <w:rsid w:val="009B0274"/>
    <w:rsid w:val="009B345C"/>
    <w:rsid w:val="009B5452"/>
    <w:rsid w:val="009B7827"/>
    <w:rsid w:val="009B79CF"/>
    <w:rsid w:val="009C520D"/>
    <w:rsid w:val="009D68CD"/>
    <w:rsid w:val="009E3258"/>
    <w:rsid w:val="00A049FC"/>
    <w:rsid w:val="00A16034"/>
    <w:rsid w:val="00A33422"/>
    <w:rsid w:val="00A400AB"/>
    <w:rsid w:val="00A42FF0"/>
    <w:rsid w:val="00A468AD"/>
    <w:rsid w:val="00A63D44"/>
    <w:rsid w:val="00A70AF7"/>
    <w:rsid w:val="00A770E3"/>
    <w:rsid w:val="00AD614D"/>
    <w:rsid w:val="00AE614A"/>
    <w:rsid w:val="00AE75B2"/>
    <w:rsid w:val="00AF3F59"/>
    <w:rsid w:val="00B04DF3"/>
    <w:rsid w:val="00B14599"/>
    <w:rsid w:val="00B26CDD"/>
    <w:rsid w:val="00B6020D"/>
    <w:rsid w:val="00B60DDE"/>
    <w:rsid w:val="00B633B0"/>
    <w:rsid w:val="00B6481A"/>
    <w:rsid w:val="00B652FE"/>
    <w:rsid w:val="00BB2334"/>
    <w:rsid w:val="00BC5E2A"/>
    <w:rsid w:val="00BD42FA"/>
    <w:rsid w:val="00BD5BB3"/>
    <w:rsid w:val="00BE5DBC"/>
    <w:rsid w:val="00C045B6"/>
    <w:rsid w:val="00C1407F"/>
    <w:rsid w:val="00C31AF7"/>
    <w:rsid w:val="00C616BC"/>
    <w:rsid w:val="00C639F9"/>
    <w:rsid w:val="00C83D05"/>
    <w:rsid w:val="00CA1D12"/>
    <w:rsid w:val="00CD3C76"/>
    <w:rsid w:val="00CE3F29"/>
    <w:rsid w:val="00CE51B2"/>
    <w:rsid w:val="00CE65E2"/>
    <w:rsid w:val="00D024A1"/>
    <w:rsid w:val="00D137DB"/>
    <w:rsid w:val="00D32E24"/>
    <w:rsid w:val="00D3789A"/>
    <w:rsid w:val="00DC7309"/>
    <w:rsid w:val="00DD4D84"/>
    <w:rsid w:val="00EB501C"/>
    <w:rsid w:val="00EB5C24"/>
    <w:rsid w:val="00EC15E3"/>
    <w:rsid w:val="00ED05CE"/>
    <w:rsid w:val="00EE1791"/>
    <w:rsid w:val="00EE3E46"/>
    <w:rsid w:val="00EF1D63"/>
    <w:rsid w:val="00F121D7"/>
    <w:rsid w:val="00F16221"/>
    <w:rsid w:val="00F2405F"/>
    <w:rsid w:val="00F36589"/>
    <w:rsid w:val="00F65ED6"/>
    <w:rsid w:val="00F87AD6"/>
    <w:rsid w:val="00FA27D7"/>
    <w:rsid w:val="00FC1930"/>
    <w:rsid w:val="00FD0C49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F10F9"/>
  <w15:chartTrackingRefBased/>
  <w15:docId w15:val="{F1AF6D8A-2442-48A8-9E4E-32E59745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B1A"/>
    <w:rPr>
      <w:sz w:val="18"/>
      <w:szCs w:val="18"/>
    </w:rPr>
  </w:style>
  <w:style w:type="paragraph" w:styleId="a7">
    <w:name w:val="List Paragraph"/>
    <w:basedOn w:val="a"/>
    <w:uiPriority w:val="34"/>
    <w:qFormat/>
    <w:rsid w:val="003D2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4</Pages>
  <Words>707</Words>
  <Characters>1288</Characters>
  <Application>Microsoft Office Word</Application>
  <DocSecurity>0</DocSecurity>
  <Lines>67</Lines>
  <Paragraphs>86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Hefei Huang</cp:lastModifiedBy>
  <cp:revision>41</cp:revision>
  <dcterms:created xsi:type="dcterms:W3CDTF">2022-10-29T02:36:00Z</dcterms:created>
  <dcterms:modified xsi:type="dcterms:W3CDTF">2025-07-10T04:23:00Z</dcterms:modified>
</cp:coreProperties>
</file>