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F0779F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0" w:name="_Toc421657563"/>
      <w:r w:rsidRPr="0049734B">
        <w:rPr>
          <w:rStyle w:val="a6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F0779F">
        <w:t>доставке различных посылок</w:t>
      </w:r>
      <w:r w:rsidR="00BF4442">
        <w:t xml:space="preserve"> от почты до клиента и от клиента другому лицу</w:t>
      </w:r>
      <w:r w:rsidR="00727DA1">
        <w:t>.</w:t>
      </w:r>
      <w:r w:rsidR="00BF4442">
        <w:t xml:space="preserve"> Клиент может сам доставить посылку в службу для дальнейшей транспортировки, либо назначить </w:t>
      </w:r>
      <w:proofErr w:type="gramStart"/>
      <w:r w:rsidR="00BF4442">
        <w:t>место</w:t>
      </w:r>
      <w:proofErr w:type="gramEnd"/>
      <w:r w:rsidR="00BF4442">
        <w:t xml:space="preserve"> откуда курьер должен забрать посылку для дальнейшей доставки.</w:t>
      </w:r>
      <w:r w:rsidR="00727DA1">
        <w:t xml:space="preserve">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  <w:r w:rsidR="00F0779F">
        <w:rPr>
          <w:rFonts w:eastAsia="Times New Roman"/>
          <w:color w:val="000000"/>
          <w:szCs w:val="28"/>
          <w:lang w:eastAsia="ru-RU"/>
        </w:rPr>
        <w:t xml:space="preserve"> В распоряжении конторы имеется парк транспортных ср</w:t>
      </w:r>
      <w:r w:rsidR="00BF4442">
        <w:rPr>
          <w:rFonts w:eastAsia="Times New Roman"/>
          <w:color w:val="000000"/>
          <w:szCs w:val="28"/>
          <w:lang w:eastAsia="ru-RU"/>
        </w:rPr>
        <w:t xml:space="preserve">едств. В зависимости от габаритов посылки выбирается транспорт доставки. </w:t>
      </w:r>
      <w:r w:rsidR="00F0779F">
        <w:rPr>
          <w:rFonts w:eastAsia="Times New Roman"/>
          <w:color w:val="000000"/>
          <w:szCs w:val="28"/>
          <w:lang w:eastAsia="ru-RU"/>
        </w:rPr>
        <w:t xml:space="preserve"> 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Заказ — </w:t>
      </w:r>
      <w:r w:rsidRPr="0033384D">
        <w:t> </w:t>
      </w:r>
      <w:r>
        <w:t>процесс доставки.</w:t>
      </w:r>
    </w:p>
    <w:p w:rsidR="00BF4442" w:rsidRDefault="00BF4442" w:rsidP="00BF4442">
      <w:pPr>
        <w:tabs>
          <w:tab w:val="left" w:pos="851"/>
        </w:tabs>
        <w:ind w:firstLine="851"/>
      </w:pPr>
      <w:r>
        <w:t>Заявка — документ для оформления договора на доставку.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Посылка — товар или </w:t>
      </w:r>
      <w:r w:rsidR="00055256">
        <w:t xml:space="preserve">корреспонденция для </w:t>
      </w:r>
      <w:proofErr w:type="spellStart"/>
      <w:r w:rsidR="00055256">
        <w:t>лоставки</w:t>
      </w:r>
      <w:proofErr w:type="spellEnd"/>
      <w:r w:rsidR="00055256">
        <w:t xml:space="preserve">. </w:t>
      </w:r>
    </w:p>
    <w:p w:rsidR="00BF4442" w:rsidRDefault="00BF4442" w:rsidP="00615D0F">
      <w:pPr>
        <w:tabs>
          <w:tab w:val="left" w:pos="851"/>
        </w:tabs>
        <w:ind w:firstLine="851"/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Помощи в заполнении данных в документе.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и создания отчетов о деятельности службы.</w:t>
      </w:r>
    </w:p>
    <w:p w:rsidR="00C95354" w:rsidRPr="005B0DBF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статуса доставки посылки.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6841D8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44BD2E15" wp14:editId="289DBC37">
            <wp:extent cx="5182324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5" w:name="_Toc421657573"/>
      <w:r w:rsidRPr="00762A67">
        <w:t>Требования к организации вводимых/выводимых данных</w:t>
      </w:r>
      <w:bookmarkEnd w:id="5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317597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6" w:name="_Toc418682950"/>
      <w:bookmarkStart w:id="7" w:name="_Toc418684266"/>
      <w:r>
        <w:t>В</w:t>
      </w:r>
      <w:r w:rsidRPr="003D04A8">
        <w:t>ыходных данных</w:t>
      </w:r>
      <w:bookmarkEnd w:id="6"/>
      <w:bookmarkEnd w:id="7"/>
      <w:r>
        <w:t>:</w:t>
      </w:r>
    </w:p>
    <w:p w:rsidR="00EB456C" w:rsidRDefault="00EB456C" w:rsidP="00317597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 xml:space="preserve">осредством ввода учетных данных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8" w:name="_Toc421657574"/>
      <w:r w:rsidRPr="00762A67">
        <w:t>Требования к интерфейсу</w:t>
      </w:r>
      <w:bookmarkEnd w:id="8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9" w:name="_Toc421657575"/>
      <w:r w:rsidRPr="00762A67">
        <w:t>Средства реализации</w:t>
      </w:r>
      <w:bookmarkEnd w:id="9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 xml:space="preserve">Для разработки диаграмм использовалась программа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0" w:name="_Toc421657576"/>
      <w:r w:rsidRPr="00762A67">
        <w:t>Календарный план создания приложения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 и воскресение. Дата начала выполнения (дата получения задания): 26.02.2016. Дата окончания выполнения: *.0*.2016. 1,5 часа в среду,</w:t>
      </w:r>
      <w:r w:rsidRPr="00CB7A69">
        <w:t>~</w:t>
      </w:r>
      <w:r>
        <w:t>1,5-3 в другие дни.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1" w:name="_Toc421657577"/>
      <w:r w:rsidRPr="00762A67">
        <w:lastRenderedPageBreak/>
        <w:t>Проектирование</w:t>
      </w:r>
      <w:bookmarkEnd w:id="11"/>
    </w:p>
    <w:p w:rsidR="00F84001" w:rsidRPr="00F84001" w:rsidRDefault="00F84001" w:rsidP="00F84001">
      <w:pPr>
        <w:pStyle w:val="a7"/>
        <w:numPr>
          <w:ilvl w:val="0"/>
          <w:numId w:val="15"/>
        </w:numPr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rStyle w:val="10"/>
        </w:rPr>
        <w:t xml:space="preserve"> Диаграмма классов</w:t>
      </w:r>
    </w:p>
    <w:p w:rsidR="00F84001" w:rsidRDefault="00CC6A32" w:rsidP="00F84001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4" w:rsidRDefault="000413B4" w:rsidP="00317597">
      <w:pPr>
        <w:pStyle w:val="ad"/>
      </w:pPr>
      <w:r>
        <w:t>Программа содержит следующие основные классы: клиент, заказ, менеджер и администратор.</w:t>
      </w:r>
    </w:p>
    <w:p w:rsidR="000413B4" w:rsidRDefault="000413B4" w:rsidP="00317597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317597">
      <w:pPr>
        <w:pStyle w:val="ad"/>
      </w:pPr>
      <w:r>
        <w:t>Этот класс нужен для учета и контроля работы системы, так как клиент не заходит в саму программу, а данные о клиенте просматриваются менеджером.</w:t>
      </w:r>
    </w:p>
    <w:p w:rsidR="000413B4" w:rsidRDefault="000413B4" w:rsidP="00317597">
      <w:pPr>
        <w:pStyle w:val="ad"/>
      </w:pPr>
      <w:r>
        <w:lastRenderedPageBreak/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317597">
      <w:pPr>
        <w:pStyle w:val="ad"/>
      </w:pPr>
      <w:r>
        <w:t>Класс помогает оформлять заказ клиента на доставку товара.</w:t>
      </w:r>
    </w:p>
    <w:p w:rsidR="000413B4" w:rsidRDefault="000413B4" w:rsidP="00317597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317597">
      <w:pPr>
        <w:pStyle w:val="ad"/>
        <w:ind w:left="720" w:firstLine="0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Администратор работает в своем диалогом окне с доступными только ему данными: кроме функций менеджера, администратор может редактировать базу данных заказов,  добавлять новые позиции, редактировать информацию или же удалять.</w:t>
      </w:r>
    </w:p>
    <w:p w:rsidR="00317597" w:rsidRDefault="00317597" w:rsidP="00317597">
      <w:pPr>
        <w:pStyle w:val="ad"/>
      </w:pPr>
      <w:r>
        <w:t>Класс «Курьер»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lastRenderedPageBreak/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Pr="00F61E6E" w:rsidRDefault="00317597" w:rsidP="00317597">
      <w:pPr>
        <w:pStyle w:val="ad"/>
      </w:pPr>
      <w:r>
        <w:t xml:space="preserve">Курьер работает в своем диалогом окне с доступными только ему данными: может просматривать данные о заказе и </w:t>
      </w:r>
      <w:r w:rsidR="00F61E6E">
        <w:t>подтверждать</w:t>
      </w:r>
      <w:r>
        <w:t xml:space="preserve"> выполнение доставки.</w:t>
      </w:r>
    </w:p>
    <w:p w:rsidR="00F61E6E" w:rsidRDefault="00F61E6E" w:rsidP="00F61E6E">
      <w:pPr>
        <w:pStyle w:val="ad"/>
      </w:pPr>
      <w:r>
        <w:t>Класс «Транспортное средство</w:t>
      </w:r>
      <w:r>
        <w:t>» содержит поля: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Код</w:t>
      </w:r>
      <w:r w:rsidRPr="00F61E6E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Наименование</w:t>
      </w:r>
      <w:r w:rsidRPr="000413B4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Регистрационный номер</w:t>
      </w:r>
      <w:r>
        <w:t>.</w:t>
      </w:r>
    </w:p>
    <w:p w:rsidR="00F61E6E" w:rsidRDefault="00F61E6E" w:rsidP="00F61E6E">
      <w:pPr>
        <w:ind w:left="360" w:firstLine="0"/>
        <w:jc w:val="left"/>
      </w:pPr>
      <w:r>
        <w:t>Класс «Транспортное средство</w:t>
      </w:r>
      <w:r>
        <w:t>» содержит данные о машинах, находящихся в распоряжении</w:t>
      </w:r>
      <w:bookmarkStart w:id="12" w:name="_GoBack"/>
      <w:bookmarkEnd w:id="12"/>
      <w:r>
        <w:t xml:space="preserve"> службы.</w:t>
      </w:r>
    </w:p>
    <w:p w:rsidR="00F61E6E" w:rsidRPr="00F61E6E" w:rsidRDefault="00F61E6E" w:rsidP="00317597">
      <w:pPr>
        <w:pStyle w:val="ad"/>
      </w:pPr>
    </w:p>
    <w:p w:rsidR="00317597" w:rsidRDefault="00317597" w:rsidP="00317597">
      <w:pPr>
        <w:ind w:left="360" w:firstLine="0"/>
        <w:jc w:val="left"/>
      </w:pPr>
    </w:p>
    <w:p w:rsidR="00317597" w:rsidRDefault="00317597" w:rsidP="00317597">
      <w:pPr>
        <w:pStyle w:val="ad"/>
        <w:ind w:left="720" w:firstLine="0"/>
      </w:pPr>
    </w:p>
    <w:p w:rsidR="00317597" w:rsidRPr="00BD25EE" w:rsidRDefault="00317597" w:rsidP="00317597">
      <w:pPr>
        <w:ind w:left="360" w:firstLine="0"/>
        <w:jc w:val="left"/>
      </w:pPr>
    </w:p>
    <w:p w:rsidR="000413B4" w:rsidRPr="000413B4" w:rsidRDefault="000413B4" w:rsidP="000413B4">
      <w:pPr>
        <w:ind w:left="1080" w:firstLine="0"/>
        <w:jc w:val="left"/>
      </w:pPr>
    </w:p>
    <w:sectPr w:rsidR="000413B4" w:rsidRPr="0004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5732A90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FE7D37"/>
    <w:multiLevelType w:val="hybridMultilevel"/>
    <w:tmpl w:val="306E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9"/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9"/>
    </w:lvlOverride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055256"/>
    <w:rsid w:val="001F193D"/>
    <w:rsid w:val="00212142"/>
    <w:rsid w:val="00317597"/>
    <w:rsid w:val="005B0DBF"/>
    <w:rsid w:val="00615D0F"/>
    <w:rsid w:val="006841D8"/>
    <w:rsid w:val="00727DA1"/>
    <w:rsid w:val="007F6CE9"/>
    <w:rsid w:val="008128C3"/>
    <w:rsid w:val="00917256"/>
    <w:rsid w:val="009871E0"/>
    <w:rsid w:val="00A86B06"/>
    <w:rsid w:val="00BF4442"/>
    <w:rsid w:val="00C11FE2"/>
    <w:rsid w:val="00C95354"/>
    <w:rsid w:val="00CC6A32"/>
    <w:rsid w:val="00D50F49"/>
    <w:rsid w:val="00EB456C"/>
    <w:rsid w:val="00F0779F"/>
    <w:rsid w:val="00F61E6E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9</cp:revision>
  <dcterms:created xsi:type="dcterms:W3CDTF">2016-02-26T08:12:00Z</dcterms:created>
  <dcterms:modified xsi:type="dcterms:W3CDTF">2016-03-11T09:02:00Z</dcterms:modified>
</cp:coreProperties>
</file>