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Cáceres, Felipe Valenzuela, Joaquín Velis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19.994.508-4 , 20.690.939-0 , 29.062.419-K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Proyecto Arauco dea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Software</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Gestión base de datos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Experiencia de usuario (UI/UX)</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Programación</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Gestión de proyecto</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Consulta de datos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Implementación y soluciones sistémicas</w:t>
            </w:r>
          </w:p>
        </w:tc>
      </w:tr>
    </w:tbl>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Nuestro proyecto principalmente busca solucionar y dar eficacia y eficiencia a un proyecto que se encuentra en Mall Arauco Maipú, esta tarea que realizan los trabajadores en el área de soporte es muy lenta y lleva por caminos tediosos. Nosotros haremos una automatización de ese proceso completo que ellos hacen, pudiendo así ayudarlos a ahorrar bastante tiempo, garantizando una grata experiencia hacia las personas que se acercan hacia la ayuda de ellos.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Principalmente escogimos este tema debido a que un integrante de nuestro grupo hace trabajo en aquella zona, de tal puesto, por lo tanto sabe perfectamente cómo es la situación y cómo se manejan, se requiere una mejora significativa para ahorrar costos de tiempo y quejas, esto ayudaría tanto a él cómo a sus compañeros de turnos de trabajo, cómo también en el mall entero.</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color w:val="548dd4"/>
                <w:sz w:val="20"/>
                <w:szCs w:val="20"/>
              </w:rPr>
            </w:pPr>
            <w:r w:rsidDel="00000000" w:rsidR="00000000" w:rsidRPr="00000000">
              <w:rPr>
                <w:color w:val="548dd4"/>
                <w:sz w:val="20"/>
                <w:szCs w:val="20"/>
                <w:rtl w:val="0"/>
              </w:rPr>
              <w:t xml:space="preserve">Con este proyecto buscamos poder automatizar una tarea que se desarrolla dentro de Arauco Maipú, esto consiste en crear una app para poder registrar usuario y  consultar datos de usuarios en una base de datos, también el poder modificar datos que nos brinden los clientes. Los clientes principalmente hacen peticiones de accesorios en el mall, y luego hacen la devolución de este. Se necesita hacer automatización de todo ese proceso que conlleva el registrar al usuario si es nuevo, recordarlo en la base de datos existente, registrar la devolución, las propias firmas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color w:val="548dd4"/>
                <w:sz w:val="20"/>
                <w:szCs w:val="20"/>
              </w:rPr>
            </w:pPr>
            <w:r w:rsidDel="00000000" w:rsidR="00000000" w:rsidRPr="00000000">
              <w:rPr>
                <w:color w:val="548dd4"/>
                <w:sz w:val="20"/>
                <w:szCs w:val="20"/>
                <w:rtl w:val="0"/>
              </w:rPr>
              <w:t xml:space="preserve">Se relaciona 100%, debido a que estamos implementando una solución informática a un grupo o figura, que la necesita y nosotros aportamos con nuestro conocimiento y garantizamos diferentes opciones. Todo esto pasa por la toma de requerimientos, las toma de decisiones, implementación de solución, pasando por toda la parte de gestión del proyecto, cómo también obviamente la de desarrollo y programación, que sería la más importante.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color w:val="548dd4"/>
                <w:sz w:val="20"/>
                <w:szCs w:val="20"/>
              </w:rPr>
            </w:pPr>
            <w:r w:rsidDel="00000000" w:rsidR="00000000" w:rsidRPr="00000000">
              <w:rPr>
                <w:color w:val="548dd4"/>
                <w:sz w:val="20"/>
                <w:szCs w:val="20"/>
                <w:rtl w:val="0"/>
              </w:rPr>
              <w:t xml:space="preserve">Este tipo de proyecto se relaciona con nuestro intereses a la totalidad debido a que los intereses que hay en el grupo de trabajo es la Programación y la Gestión de proyectos, estos se complementa perfectamente porque debemos programar en su totalidad la aplicación que se desarrollará y a su vez gestionar el proyecto junto al cliente</w:t>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548dd4"/>
                <w:sz w:val="20"/>
                <w:szCs w:val="20"/>
              </w:rPr>
            </w:pPr>
            <w:r w:rsidDel="00000000" w:rsidR="00000000" w:rsidRPr="00000000">
              <w:rPr>
                <w:color w:val="548dd4"/>
                <w:sz w:val="20"/>
                <w:szCs w:val="20"/>
                <w:rtl w:val="0"/>
              </w:rPr>
              <w:t xml:space="preserve">Nosotros creemos que nuestro proyecto es posible a desarrollar, teniendo en cuenta las distintas dificultades que hay en el camino, y  todo lo que hay, es posible. Esto es debido a que tenemos una duración aproximadamente de 10 semanas para poder desarrollar el proyecto en su totalidad, este tiempo es suficiente. No requerimos de materiales externos ni nada, debido a que lo que estamos tratando de automatizar y regenerar es una tarea existente que se hace de una manera pobre, guardando todo en excel, nosotros utilizaremos lo que tenemos a nuestro alcance, como lo son base de datos gratuitas y confiables, desarrollo con lenguajes de programación de nuestro conocimiento y para móvil y web. Tenemos un factor a nuestro favor que es que un integrante del grupo tiene conocimiento de cómo es el trabajo por dentro y lo que se necesita exactamente para que nuestra solución tenga 100% de efectividad y sea aprobada, tenemos las ideas de cómo mejorar en su totalidad todo esto.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548dd4"/>
                <w:sz w:val="20"/>
                <w:szCs w:val="20"/>
              </w:rPr>
            </w:pPr>
            <w:r w:rsidDel="00000000" w:rsidR="00000000" w:rsidRPr="00000000">
              <w:rPr>
                <w:color w:val="548dd4"/>
                <w:sz w:val="20"/>
                <w:szCs w:val="20"/>
                <w:rtl w:val="0"/>
              </w:rPr>
              <w:t xml:space="preserve">Quizás tengamos algún factor que nos dificulte, cómo lo puede ser si necesitamos probar el software en tiempo real y en el lugar preciso, sería algo muy difícil el manejarlo con la BD de ellos, por lo tanto solo podremos hacer testing con datos ficticios.</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rFonts w:ascii="Calibri" w:cs="Calibri" w:eastAsia="Calibri" w:hAnsi="Calibri"/>
                <w:color w:val="548dd4"/>
                <w:sz w:val="20"/>
                <w:szCs w:val="20"/>
              </w:rPr>
            </w:pPr>
            <w:r w:rsidDel="00000000" w:rsidR="00000000" w:rsidRPr="00000000">
              <w:rPr>
                <w:color w:val="548dd4"/>
                <w:sz w:val="20"/>
                <w:szCs w:val="20"/>
                <w:rtl w:val="0"/>
              </w:rPr>
              <w:t xml:space="preserve">El desarrollo de una aplicación que mejore la eficiencia y reduzca los tiempos de espera en el área de soporte, así permitirá automatizar el proceso de registro, consulta y gestión de peticiones y devoluciones de accesorios en el Mall Arauco Maipú.</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jc w:val="both"/>
              <w:rPr>
                <w:color w:val="548dd4"/>
                <w:sz w:val="20"/>
                <w:szCs w:val="20"/>
              </w:rPr>
            </w:pPr>
            <w:r w:rsidDel="00000000" w:rsidR="00000000" w:rsidRPr="00000000">
              <w:rPr>
                <w:b w:val="1"/>
                <w:color w:val="548dd4"/>
                <w:sz w:val="20"/>
                <w:szCs w:val="20"/>
                <w:rtl w:val="0"/>
              </w:rPr>
              <w:t xml:space="preserve">Desarrollar una aplicación para el registro de usuarios:</w:t>
            </w:r>
            <w:r w:rsidDel="00000000" w:rsidR="00000000" w:rsidRPr="00000000">
              <w:rPr>
                <w:color w:val="548dd4"/>
                <w:sz w:val="20"/>
                <w:szCs w:val="20"/>
                <w:rtl w:val="0"/>
              </w:rPr>
              <w:t xml:space="preserve"> Crear una interfaz que permita registrar nuevos usuarios y actualizar la información de los existentes de manera rápida y eficiente.</w:t>
            </w:r>
          </w:p>
          <w:p w:rsidR="00000000" w:rsidDel="00000000" w:rsidP="00000000" w:rsidRDefault="00000000" w:rsidRPr="00000000" w14:paraId="0000003D">
            <w:pPr>
              <w:jc w:val="both"/>
              <w:rPr>
                <w:color w:val="548dd4"/>
                <w:sz w:val="20"/>
                <w:szCs w:val="20"/>
              </w:rPr>
            </w:pPr>
            <w:r w:rsidDel="00000000" w:rsidR="00000000" w:rsidRPr="00000000">
              <w:rPr>
                <w:b w:val="1"/>
                <w:color w:val="548dd4"/>
                <w:sz w:val="20"/>
                <w:szCs w:val="20"/>
                <w:rtl w:val="0"/>
              </w:rPr>
              <w:t xml:space="preserve">Implementar una base de datos robusta:</w:t>
            </w:r>
            <w:r w:rsidDel="00000000" w:rsidR="00000000" w:rsidRPr="00000000">
              <w:rPr>
                <w:color w:val="548dd4"/>
                <w:sz w:val="20"/>
                <w:szCs w:val="20"/>
                <w:rtl w:val="0"/>
              </w:rPr>
              <w:t xml:space="preserve"> Diseñar y establecer una base de datos que almacene, consulte y gestione los datos de usuarios y transacciones de manera segura y accesible.</w:t>
            </w:r>
          </w:p>
          <w:p w:rsidR="00000000" w:rsidDel="00000000" w:rsidP="00000000" w:rsidRDefault="00000000" w:rsidRPr="00000000" w14:paraId="0000003E">
            <w:pPr>
              <w:jc w:val="both"/>
              <w:rPr>
                <w:color w:val="548dd4"/>
                <w:sz w:val="20"/>
                <w:szCs w:val="20"/>
              </w:rPr>
            </w:pPr>
            <w:r w:rsidDel="00000000" w:rsidR="00000000" w:rsidRPr="00000000">
              <w:rPr>
                <w:b w:val="1"/>
                <w:color w:val="548dd4"/>
                <w:sz w:val="20"/>
                <w:szCs w:val="20"/>
                <w:rtl w:val="0"/>
              </w:rPr>
              <w:t xml:space="preserve">Automatizar el registro de peticiones y devoluciones:</w:t>
            </w:r>
            <w:r w:rsidDel="00000000" w:rsidR="00000000" w:rsidRPr="00000000">
              <w:rPr>
                <w:color w:val="548dd4"/>
                <w:sz w:val="20"/>
                <w:szCs w:val="20"/>
                <w:rtl w:val="0"/>
              </w:rPr>
              <w:t xml:space="preserve"> Incorporar funcionalidades para registrar nuevas peticiones de accesorios y gestionar las devoluciones, incluyendo la captura de firmas digitales.</w:t>
            </w:r>
          </w:p>
          <w:p w:rsidR="00000000" w:rsidDel="00000000" w:rsidP="00000000" w:rsidRDefault="00000000" w:rsidRPr="00000000" w14:paraId="0000003F">
            <w:pPr>
              <w:jc w:val="both"/>
              <w:rPr>
                <w:color w:val="548dd4"/>
                <w:sz w:val="20"/>
                <w:szCs w:val="20"/>
              </w:rPr>
            </w:pPr>
            <w:r w:rsidDel="00000000" w:rsidR="00000000" w:rsidRPr="00000000">
              <w:rPr>
                <w:b w:val="1"/>
                <w:color w:val="548dd4"/>
                <w:sz w:val="20"/>
                <w:szCs w:val="20"/>
                <w:rtl w:val="0"/>
              </w:rPr>
              <w:t xml:space="preserve">Optimizar la experiencia de usuario:</w:t>
            </w:r>
            <w:r w:rsidDel="00000000" w:rsidR="00000000" w:rsidRPr="00000000">
              <w:rPr>
                <w:color w:val="548dd4"/>
                <w:sz w:val="20"/>
                <w:szCs w:val="20"/>
                <w:rtl w:val="0"/>
              </w:rPr>
              <w:t xml:space="preserve"> Diseñar una interfaz intuitiva y fácil de usar tanto para el personal de soporte como para los clientes, mejorando la eficiencia y reduciendo el tiempo de espera.</w:t>
            </w:r>
          </w:p>
          <w:p w:rsidR="00000000" w:rsidDel="00000000" w:rsidP="00000000" w:rsidRDefault="00000000" w:rsidRPr="00000000" w14:paraId="00000040">
            <w:pPr>
              <w:jc w:val="both"/>
              <w:rPr>
                <w:color w:val="548dd4"/>
                <w:sz w:val="20"/>
                <w:szCs w:val="20"/>
              </w:rPr>
            </w:pPr>
            <w:r w:rsidDel="00000000" w:rsidR="00000000" w:rsidRPr="00000000">
              <w:rPr>
                <w:b w:val="1"/>
                <w:color w:val="548dd4"/>
                <w:sz w:val="20"/>
                <w:szCs w:val="20"/>
                <w:rtl w:val="0"/>
              </w:rPr>
              <w:t xml:space="preserve">Integrar con sistemas existentes:</w:t>
            </w:r>
            <w:r w:rsidDel="00000000" w:rsidR="00000000" w:rsidRPr="00000000">
              <w:rPr>
                <w:color w:val="548dd4"/>
                <w:sz w:val="20"/>
                <w:szCs w:val="20"/>
                <w:rtl w:val="0"/>
              </w:rPr>
              <w:t xml:space="preserve"> Asegurar que la aplicación se integre adecuadamente con los procesos y herramientas actuales del mall para una transición fluida.</w:t>
            </w:r>
          </w:p>
          <w:p w:rsidR="00000000" w:rsidDel="00000000" w:rsidP="00000000" w:rsidRDefault="00000000" w:rsidRPr="00000000" w14:paraId="00000041">
            <w:pPr>
              <w:jc w:val="both"/>
              <w:rPr>
                <w:color w:val="548dd4"/>
                <w:sz w:val="20"/>
                <w:szCs w:val="20"/>
              </w:rPr>
            </w:pPr>
            <w:r w:rsidDel="00000000" w:rsidR="00000000" w:rsidRPr="00000000">
              <w:rPr>
                <w:b w:val="1"/>
                <w:color w:val="548dd4"/>
                <w:sz w:val="20"/>
                <w:szCs w:val="20"/>
                <w:rtl w:val="0"/>
              </w:rPr>
              <w:t xml:space="preserve">Realizar pruebas con datos ficticios:</w:t>
            </w:r>
            <w:r w:rsidDel="00000000" w:rsidR="00000000" w:rsidRPr="00000000">
              <w:rPr>
                <w:color w:val="548dd4"/>
                <w:sz w:val="20"/>
                <w:szCs w:val="20"/>
                <w:rtl w:val="0"/>
              </w:rPr>
              <w:t xml:space="preserve"> Llevar a cabo pruebas exhaustivas utilizando datos ficticios para garantizar el funcionamiento correcto de la aplicación antes de la implementación en un entorno real.</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color w:val="548dd4"/>
                <w:sz w:val="20"/>
                <w:szCs w:val="20"/>
              </w:rPr>
            </w:pPr>
            <w:r w:rsidDel="00000000" w:rsidR="00000000" w:rsidRPr="00000000">
              <w:rPr>
                <w:color w:val="548dd4"/>
                <w:sz w:val="20"/>
                <w:szCs w:val="20"/>
                <w:rtl w:val="0"/>
              </w:rPr>
              <w:t xml:space="preserve">Para abordar la automatización del proceso de gestión de peticiones y devoluciones en Mall Arauco Maipú, se </w:t>
            </w:r>
            <w:r w:rsidDel="00000000" w:rsidR="00000000" w:rsidRPr="00000000">
              <w:rPr>
                <w:color w:val="548dd4"/>
                <w:sz w:val="20"/>
                <w:szCs w:val="20"/>
                <w:rtl w:val="0"/>
              </w:rPr>
              <w:t xml:space="preserve">empleará</w:t>
            </w:r>
            <w:r w:rsidDel="00000000" w:rsidR="00000000" w:rsidRPr="00000000">
              <w:rPr>
                <w:color w:val="548dd4"/>
                <w:sz w:val="20"/>
                <w:szCs w:val="20"/>
                <w:rtl w:val="0"/>
              </w:rPr>
              <w:t xml:space="preserve"> la metodología ágil. El proyecto se desarrollará en ciclos cortos llamados sprints, con reuniones diarias para seguimiento y revisión periódica de avances.</w:t>
            </w:r>
          </w:p>
          <w:p w:rsidR="00000000" w:rsidDel="00000000" w:rsidP="00000000" w:rsidRDefault="00000000" w:rsidRPr="00000000" w14:paraId="0000004A">
            <w:pPr>
              <w:jc w:val="both"/>
              <w:rPr>
                <w:color w:val="548dd4"/>
                <w:sz w:val="20"/>
                <w:szCs w:val="20"/>
              </w:rPr>
            </w:pPr>
            <w:r w:rsidDel="00000000" w:rsidR="00000000" w:rsidRPr="00000000">
              <w:rPr>
                <w:color w:val="548dd4"/>
                <w:sz w:val="20"/>
                <w:szCs w:val="20"/>
                <w:rtl w:val="0"/>
              </w:rPr>
              <w:t xml:space="preserve">Tendremos a 3 integrantes en nuestro equipo:</w:t>
            </w:r>
          </w:p>
          <w:p w:rsidR="00000000" w:rsidDel="00000000" w:rsidP="00000000" w:rsidRDefault="00000000" w:rsidRPr="00000000" w14:paraId="0000004B">
            <w:pPr>
              <w:numPr>
                <w:ilvl w:val="0"/>
                <w:numId w:val="1"/>
              </w:numPr>
              <w:spacing w:after="0" w:afterAutospacing="0"/>
              <w:ind w:left="720" w:hanging="360"/>
              <w:jc w:val="both"/>
              <w:rPr>
                <w:color w:val="548dd4"/>
                <w:sz w:val="20"/>
                <w:szCs w:val="20"/>
              </w:rPr>
            </w:pPr>
            <w:r w:rsidDel="00000000" w:rsidR="00000000" w:rsidRPr="00000000">
              <w:rPr>
                <w:color w:val="548dd4"/>
                <w:sz w:val="20"/>
                <w:szCs w:val="20"/>
                <w:rtl w:val="0"/>
              </w:rPr>
              <w:t xml:space="preserve">Lider de Proyecto:  Coordina el proyecto y gestiona el cronograma.</w:t>
            </w:r>
          </w:p>
          <w:p w:rsidR="00000000" w:rsidDel="00000000" w:rsidP="00000000" w:rsidRDefault="00000000" w:rsidRPr="00000000" w14:paraId="0000004C">
            <w:pPr>
              <w:numPr>
                <w:ilvl w:val="0"/>
                <w:numId w:val="1"/>
              </w:numPr>
              <w:spacing w:after="0" w:afterAutospacing="0"/>
              <w:ind w:left="720" w:hanging="360"/>
              <w:jc w:val="both"/>
              <w:rPr>
                <w:color w:val="548dd4"/>
                <w:sz w:val="20"/>
                <w:szCs w:val="20"/>
              </w:rPr>
            </w:pPr>
            <w:r w:rsidDel="00000000" w:rsidR="00000000" w:rsidRPr="00000000">
              <w:rPr>
                <w:color w:val="548dd4"/>
                <w:sz w:val="20"/>
                <w:szCs w:val="20"/>
                <w:rtl w:val="0"/>
              </w:rPr>
              <w:t xml:space="preserve">Diseñador : Desarrolla la interfaz de usuario.</w:t>
            </w:r>
          </w:p>
          <w:p w:rsidR="00000000" w:rsidDel="00000000" w:rsidP="00000000" w:rsidRDefault="00000000" w:rsidRPr="00000000" w14:paraId="0000004D">
            <w:pPr>
              <w:numPr>
                <w:ilvl w:val="0"/>
                <w:numId w:val="1"/>
              </w:numPr>
              <w:ind w:left="720" w:hanging="360"/>
              <w:jc w:val="both"/>
              <w:rPr>
                <w:color w:val="548dd4"/>
                <w:sz w:val="20"/>
                <w:szCs w:val="20"/>
              </w:rPr>
            </w:pPr>
            <w:r w:rsidDel="00000000" w:rsidR="00000000" w:rsidRPr="00000000">
              <w:rPr>
                <w:color w:val="548dd4"/>
                <w:sz w:val="20"/>
                <w:szCs w:val="20"/>
                <w:rtl w:val="0"/>
              </w:rPr>
              <w:t xml:space="preserve">Desarrollador : Implementa la aplicación.</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QAjkj4AvtzbNjcd1o5qMLuh7Q==">CgMxLjA4AHIhMWJ4VEwzN2xiTEF1X0x6S0p6ekVNSkxCZ1pvVS1Jd0Ry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