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0C" w:rsidRDefault="00A94C0C">
      <w:r>
        <w:t>ANSIEDADE</w:t>
      </w:r>
    </w:p>
    <w:p w:rsidR="00353E0A" w:rsidRDefault="00A94C0C">
      <w:proofErr w:type="gramStart"/>
      <w:r>
        <w:t>1</w:t>
      </w:r>
      <w:proofErr w:type="gramEnd"/>
      <w:r>
        <w:t xml:space="preserve"> Você se sente angustiado ou como se tivesse algo em sua garganta?</w:t>
      </w:r>
    </w:p>
    <w:p w:rsidR="00A94C0C" w:rsidRDefault="00A94C0C">
      <w:proofErr w:type="gramStart"/>
      <w:r>
        <w:t>2</w:t>
      </w:r>
      <w:proofErr w:type="gramEnd"/>
      <w:r>
        <w:t xml:space="preserve"> Tem dificuldades para se concentrar?</w:t>
      </w:r>
    </w:p>
    <w:p w:rsidR="00A94C0C" w:rsidRDefault="00A94C0C">
      <w:proofErr w:type="gramStart"/>
      <w:r>
        <w:t>3</w:t>
      </w:r>
      <w:proofErr w:type="gramEnd"/>
      <w:r>
        <w:t xml:space="preserve"> Faz movimentos repetitivos ? (Tremor de pernas, mexer no cabelo</w:t>
      </w:r>
      <w:proofErr w:type="gramStart"/>
      <w:r>
        <w:t>)</w:t>
      </w:r>
      <w:proofErr w:type="gramEnd"/>
    </w:p>
    <w:p w:rsidR="00A94C0C" w:rsidRDefault="00A94C0C">
      <w:proofErr w:type="gramStart"/>
      <w:r>
        <w:t>4</w:t>
      </w:r>
      <w:proofErr w:type="gramEnd"/>
      <w:r>
        <w:t xml:space="preserve"> Você tem problemas estomacais ou náuseas?</w:t>
      </w:r>
    </w:p>
    <w:p w:rsidR="00A94C0C" w:rsidRDefault="00A94C0C">
      <w:proofErr w:type="gramStart"/>
      <w:r>
        <w:t>5</w:t>
      </w:r>
      <w:proofErr w:type="gramEnd"/>
      <w:r>
        <w:t xml:space="preserve"> Tem pensamentos desagradáveis ou se preocupa por algo de ruim acontecer no futuro? </w:t>
      </w:r>
    </w:p>
    <w:p w:rsidR="00A94C0C" w:rsidRDefault="00A94C0C">
      <w:proofErr w:type="gramStart"/>
      <w:r>
        <w:t>6</w:t>
      </w:r>
      <w:proofErr w:type="gramEnd"/>
      <w:r>
        <w:t xml:space="preserve"> Você tenta evitar ou fugir de determinadas situações?</w:t>
      </w:r>
    </w:p>
    <w:p w:rsidR="00A94C0C" w:rsidRDefault="00A94C0C">
      <w:proofErr w:type="gramStart"/>
      <w:r>
        <w:t>7</w:t>
      </w:r>
      <w:proofErr w:type="gramEnd"/>
      <w:r>
        <w:t xml:space="preserve"> Você tem dificuldades para se lembrar das coisas?</w:t>
      </w:r>
    </w:p>
    <w:p w:rsidR="00A94C0C" w:rsidRDefault="00A94C0C">
      <w:proofErr w:type="gramStart"/>
      <w:r>
        <w:t>8</w:t>
      </w:r>
      <w:proofErr w:type="gramEnd"/>
      <w:r>
        <w:t xml:space="preserve"> Você tem dificuldades para tomar decisões?</w:t>
      </w:r>
    </w:p>
    <w:p w:rsidR="00A94C0C" w:rsidRDefault="00A94C0C">
      <w:proofErr w:type="gramStart"/>
      <w:r>
        <w:t>9</w:t>
      </w:r>
      <w:proofErr w:type="gramEnd"/>
      <w:r>
        <w:t xml:space="preserve"> Você bebe ou fuma para acalmar a ansiedade?</w:t>
      </w:r>
    </w:p>
    <w:p w:rsidR="00A94C0C" w:rsidRDefault="00A94C0C">
      <w:proofErr w:type="gramStart"/>
      <w:r>
        <w:t>10 Em situações de desconforto você</w:t>
      </w:r>
      <w:proofErr w:type="gramEnd"/>
      <w:r>
        <w:t xml:space="preserve"> sente alteração na respiração ou frequência cardíaca?</w:t>
      </w:r>
    </w:p>
    <w:p w:rsidR="001670CC" w:rsidRDefault="001670CC"/>
    <w:p w:rsidR="00A94C0C" w:rsidRDefault="001670CC" w:rsidP="001670CC">
      <w:pPr>
        <w:jc w:val="both"/>
      </w:pPr>
      <w:r>
        <w:t>Possível Resposta Verdadeira:</w:t>
      </w:r>
      <w:r w:rsidR="00A94C0C">
        <w:t xml:space="preserve"> Embora em algumas situações esteja mais </w:t>
      </w:r>
      <w:proofErr w:type="gramStart"/>
      <w:r w:rsidR="00A94C0C">
        <w:t>ansioso(</w:t>
      </w:r>
      <w:proofErr w:type="gramEnd"/>
      <w:r w:rsidR="00A94C0C">
        <w:t xml:space="preserve">a) do que o normal, sua </w:t>
      </w:r>
      <w:r>
        <w:t xml:space="preserve">resposta frente a situações de ansiedade apresentam alguns indícios deste problema. Para ter um controle de ansiedade é importante reconhecer quando aumentam nossos níveis de estímulos, </w:t>
      </w:r>
      <w:proofErr w:type="gramStart"/>
      <w:r>
        <w:t>ter</w:t>
      </w:r>
      <w:proofErr w:type="gramEnd"/>
      <w:r>
        <w:t xml:space="preserve"> uma vida saudável e aprender a priorizar as coisas importantes da vida. Para um</w:t>
      </w:r>
      <w:r w:rsidR="00B11314">
        <w:t>a avaliação</w:t>
      </w:r>
      <w:r>
        <w:t xml:space="preserve"> profissional, encontrará a seguir uma oportunidade de confirmar se estes indícios de ansiedade são reais.</w:t>
      </w:r>
    </w:p>
    <w:p w:rsidR="001670CC" w:rsidRDefault="001670CC" w:rsidP="001670CC">
      <w:pPr>
        <w:jc w:val="both"/>
      </w:pPr>
      <w:r>
        <w:t>“Procure Ajuda!”</w:t>
      </w: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  <w:r>
        <w:t xml:space="preserve">Possível Resposta se Falso: Embora em algumas situações esteja mais </w:t>
      </w:r>
      <w:proofErr w:type="gramStart"/>
      <w:r>
        <w:t>ansioso(</w:t>
      </w:r>
      <w:proofErr w:type="gramEnd"/>
      <w:r>
        <w:t>a) do que o normal, sua resposta frente a situações de ansiedade é adequada, mas se quiser um feedback profissional, encontrará a seguir uma oportunidade de confirmar se estes indícios de ansiedade são reais.</w:t>
      </w:r>
    </w:p>
    <w:p w:rsidR="001670CC" w:rsidRDefault="001670CC" w:rsidP="001670CC">
      <w:pPr>
        <w:jc w:val="both"/>
      </w:pPr>
      <w:r>
        <w:t>“Procure Ajuda!”</w:t>
      </w: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  <w:r>
        <w:lastRenderedPageBreak/>
        <w:t>TRANSTORNO BIPOLAR</w:t>
      </w: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  <w:r>
        <w:lastRenderedPageBreak/>
        <w:t>DEPRESSÃO</w:t>
      </w:r>
    </w:p>
    <w:p w:rsidR="001670CC" w:rsidRDefault="00BF4E60" w:rsidP="001670CC">
      <w:pPr>
        <w:jc w:val="both"/>
      </w:pPr>
      <w:proofErr w:type="gramStart"/>
      <w:r>
        <w:t>1</w:t>
      </w:r>
      <w:proofErr w:type="gramEnd"/>
      <w:r>
        <w:t xml:space="preserve"> Sente – se triste ou irritável durante a maior parte do dia e durante a maior parte dos dias, durante o período de tempo de duas semanas?</w:t>
      </w:r>
    </w:p>
    <w:p w:rsidR="00BF4E60" w:rsidRDefault="00BF4E60" w:rsidP="001670CC">
      <w:pPr>
        <w:jc w:val="both"/>
      </w:pPr>
      <w:proofErr w:type="gramStart"/>
      <w:r>
        <w:t>2</w:t>
      </w:r>
      <w:proofErr w:type="gramEnd"/>
      <w:r>
        <w:t xml:space="preserve"> Perdeu peso sem fazer dieta ou aumento de peso, ou tem diminuído ou aumentado seu apetite no mínimo nas duas últimas semanas?</w:t>
      </w:r>
    </w:p>
    <w:p w:rsidR="00BF4E60" w:rsidRDefault="00BF4E60" w:rsidP="001670CC">
      <w:pPr>
        <w:jc w:val="both"/>
      </w:pPr>
      <w:proofErr w:type="gramStart"/>
      <w:r>
        <w:t>3</w:t>
      </w:r>
      <w:proofErr w:type="gramEnd"/>
      <w:r>
        <w:t xml:space="preserve"> Sofre de insônia (dificuldade para manter o sonho) ou </w:t>
      </w:r>
      <w:proofErr w:type="spellStart"/>
      <w:r>
        <w:t>hipersônia</w:t>
      </w:r>
      <w:proofErr w:type="spellEnd"/>
      <w:r>
        <w:t xml:space="preserve"> (sonho excessivamente prolongado)?</w:t>
      </w:r>
    </w:p>
    <w:p w:rsidR="00BF4E60" w:rsidRDefault="00BF4E60" w:rsidP="001670CC">
      <w:pPr>
        <w:jc w:val="both"/>
      </w:pPr>
      <w:proofErr w:type="gramStart"/>
      <w:r>
        <w:t>4</w:t>
      </w:r>
      <w:proofErr w:type="gramEnd"/>
      <w:r>
        <w:t xml:space="preserve"> Experimenta sentimentos de desesperança e/ou pessimismo?</w:t>
      </w:r>
    </w:p>
    <w:p w:rsidR="00BF4E60" w:rsidRDefault="00BF4E60" w:rsidP="001670CC">
      <w:pPr>
        <w:jc w:val="both"/>
      </w:pPr>
      <w:proofErr w:type="gramStart"/>
      <w:r>
        <w:t>5</w:t>
      </w:r>
      <w:proofErr w:type="gramEnd"/>
      <w:r>
        <w:t xml:space="preserve"> Sente – se fadigado, com perda de energia ou com fraqueza física?</w:t>
      </w:r>
    </w:p>
    <w:p w:rsidR="00BF4E60" w:rsidRDefault="00BF4E60" w:rsidP="001670CC">
      <w:pPr>
        <w:jc w:val="both"/>
      </w:pPr>
      <w:proofErr w:type="gramStart"/>
      <w:r>
        <w:t>7</w:t>
      </w:r>
      <w:proofErr w:type="gramEnd"/>
      <w:r>
        <w:t xml:space="preserve"> Tem sentimentos recorrentes de inutilidade ou de culpa?</w:t>
      </w:r>
    </w:p>
    <w:p w:rsidR="00BF4E60" w:rsidRDefault="00BF4E60" w:rsidP="001670CC">
      <w:pPr>
        <w:jc w:val="both"/>
      </w:pPr>
      <w:proofErr w:type="gramStart"/>
      <w:r>
        <w:t>8</w:t>
      </w:r>
      <w:proofErr w:type="gramEnd"/>
      <w:r>
        <w:t xml:space="preserve"> Sofre de uma diminuição na capacidade para pensar ou se concentrar, ou tem dificuldades para tomar decisões?</w:t>
      </w:r>
    </w:p>
    <w:p w:rsidR="00BF4E60" w:rsidRDefault="00BF4E60" w:rsidP="001670CC">
      <w:pPr>
        <w:jc w:val="both"/>
      </w:pPr>
      <w:proofErr w:type="gramStart"/>
      <w:r>
        <w:t>9</w:t>
      </w:r>
      <w:proofErr w:type="gramEnd"/>
      <w:r>
        <w:t xml:space="preserve"> Tem pensamentos recorrentes que questionam o valor da sua vida?</w:t>
      </w:r>
    </w:p>
    <w:p w:rsidR="00BF4E60" w:rsidRDefault="00BF4E60" w:rsidP="001670CC">
      <w:pPr>
        <w:jc w:val="both"/>
      </w:pPr>
      <w:r>
        <w:t>10 Seu estado de</w:t>
      </w:r>
      <w:r w:rsidR="00B11314">
        <w:t xml:space="preserve"> humor lhe provoca</w:t>
      </w:r>
      <w:r>
        <w:t xml:space="preserve"> um mal-estar significativo ou interferem nas suas relações sociais, de trabalho ou de outras áreas importantes da sua vida?</w:t>
      </w:r>
    </w:p>
    <w:p w:rsidR="001670CC" w:rsidRDefault="001670CC" w:rsidP="001670CC">
      <w:pPr>
        <w:jc w:val="both"/>
      </w:pPr>
    </w:p>
    <w:p w:rsidR="001605FB" w:rsidRDefault="001605FB" w:rsidP="001605FB">
      <w:pPr>
        <w:jc w:val="both"/>
      </w:pPr>
      <w:r>
        <w:t xml:space="preserve">Possível Resposta Verdadeira: Baseado no questionário feito, sua resposta apresenta alguns indícios de depressão. Se quiser um feedback profissional ou </w:t>
      </w:r>
      <w:proofErr w:type="gramStart"/>
      <w:r>
        <w:t>saber</w:t>
      </w:r>
      <w:proofErr w:type="gramEnd"/>
      <w:r>
        <w:t xml:space="preserve"> mais, encontrará a seguir uma oportunidade de uma avaliação sobre o seu caso.</w:t>
      </w:r>
    </w:p>
    <w:p w:rsidR="001605FB" w:rsidRDefault="001605FB" w:rsidP="001605FB">
      <w:pPr>
        <w:jc w:val="both"/>
      </w:pPr>
      <w:r>
        <w:t>“Procure Ajuda!”</w:t>
      </w:r>
    </w:p>
    <w:p w:rsidR="001605FB" w:rsidRDefault="001605FB" w:rsidP="001605FB">
      <w:pPr>
        <w:jc w:val="both"/>
      </w:pPr>
    </w:p>
    <w:p w:rsidR="001605FB" w:rsidRDefault="001605FB" w:rsidP="001605FB">
      <w:pPr>
        <w:jc w:val="both"/>
      </w:pPr>
      <w:r>
        <w:t xml:space="preserve">Possível Resposta se Falso: Em base às suas respostas, não cumpre com os critérios para indícios de um transtorno de depressão, mas se quiser um </w:t>
      </w:r>
      <w:proofErr w:type="gramStart"/>
      <w:r>
        <w:t>feedback</w:t>
      </w:r>
      <w:proofErr w:type="gramEnd"/>
      <w:r>
        <w:t xml:space="preserve"> profissional ou saber mais, encontrará a seguir uma oportunidade de uma avaliação sobre o seu caso.</w:t>
      </w:r>
    </w:p>
    <w:p w:rsidR="001605FB" w:rsidRDefault="001605FB" w:rsidP="001605FB">
      <w:pPr>
        <w:jc w:val="both"/>
      </w:pPr>
      <w:r>
        <w:t>“Procure Ajuda!”</w:t>
      </w: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</w:p>
    <w:p w:rsidR="001670CC" w:rsidRDefault="001670CC" w:rsidP="001670CC">
      <w:pPr>
        <w:jc w:val="both"/>
      </w:pPr>
      <w:r>
        <w:t>RELAÇÃO TÓXICA</w:t>
      </w:r>
    </w:p>
    <w:p w:rsidR="001670CC" w:rsidRDefault="001670CC" w:rsidP="001670CC">
      <w:pPr>
        <w:jc w:val="both"/>
      </w:pPr>
      <w:bookmarkStart w:id="0" w:name="_GoBack"/>
      <w:bookmarkEnd w:id="0"/>
    </w:p>
    <w:sectPr w:rsidR="00167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0A"/>
    <w:rsid w:val="001605FB"/>
    <w:rsid w:val="001670CC"/>
    <w:rsid w:val="00353E0A"/>
    <w:rsid w:val="00974469"/>
    <w:rsid w:val="00A94C0C"/>
    <w:rsid w:val="00B11314"/>
    <w:rsid w:val="00B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Teodoro</dc:creator>
  <cp:lastModifiedBy>Andrea Teodoro</cp:lastModifiedBy>
  <cp:revision>3</cp:revision>
  <dcterms:created xsi:type="dcterms:W3CDTF">2019-08-07T01:24:00Z</dcterms:created>
  <dcterms:modified xsi:type="dcterms:W3CDTF">2019-08-19T06:39:00Z</dcterms:modified>
</cp:coreProperties>
</file>