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08CD" w:rsidRDefault="006408CD" w:rsidP="006408CD">
      <w:r>
        <w:rPr>
          <w:rFonts w:ascii="Kaspersky Sans Display" w:hAnsi="Kaspersky Sans Display"/>
          <w:b/>
        </w:rPr>
        <w:t>Этап 1. Моделирование процесса (BPMN) «Контроль перегрева»</w:t>
      </w:r>
    </w:p>
    <w:p w:rsidR="006408CD" w:rsidRDefault="00444A6E" w:rsidP="006408CD">
      <w:pPr>
        <w:tabs>
          <w:tab w:val="left" w:pos="1241"/>
        </w:tabs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-120650</wp:posOffset>
            </wp:positionH>
            <wp:positionV relativeFrom="paragraph">
              <wp:posOffset>84455</wp:posOffset>
            </wp:positionV>
            <wp:extent cx="9621520" cy="4969908"/>
            <wp:effectExtent l="0" t="0" r="5080" b="0"/>
            <wp:wrapNone/>
            <wp:docPr id="10973741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74132" name="Рисунок 10973741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1520" cy="4969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408CD" w:rsidRDefault="006408CD" w:rsidP="006408CD">
      <w:pPr>
        <w:tabs>
          <w:tab w:val="left" w:pos="1241"/>
        </w:tabs>
      </w:pPr>
      <w:r>
        <w:tab/>
      </w:r>
    </w:p>
    <w:p w:rsidR="006408CD" w:rsidRPr="006408CD" w:rsidRDefault="006408CD" w:rsidP="006408CD"/>
    <w:p w:rsidR="006408CD" w:rsidRPr="006408CD" w:rsidRDefault="006408CD" w:rsidP="006408CD"/>
    <w:p w:rsidR="006408CD" w:rsidRPr="006408CD" w:rsidRDefault="006408CD" w:rsidP="006408CD"/>
    <w:p w:rsidR="006408CD" w:rsidRPr="006408CD" w:rsidRDefault="006408CD" w:rsidP="006408CD"/>
    <w:p w:rsidR="006408CD" w:rsidRPr="006408CD" w:rsidRDefault="006408CD" w:rsidP="006408CD"/>
    <w:p w:rsidR="006408CD" w:rsidRPr="006408CD" w:rsidRDefault="006408CD" w:rsidP="006408CD"/>
    <w:p w:rsidR="006408CD" w:rsidRPr="006408CD" w:rsidRDefault="006408CD" w:rsidP="006408CD"/>
    <w:p w:rsidR="006408CD" w:rsidRPr="006408CD" w:rsidRDefault="006408CD" w:rsidP="006408CD"/>
    <w:p w:rsidR="006408CD" w:rsidRPr="006408CD" w:rsidRDefault="006408CD" w:rsidP="006408CD"/>
    <w:p w:rsidR="006408CD" w:rsidRPr="006408CD" w:rsidRDefault="006408CD" w:rsidP="006408CD"/>
    <w:p w:rsidR="006408CD" w:rsidRPr="006408CD" w:rsidRDefault="006408CD" w:rsidP="006408CD"/>
    <w:p w:rsidR="006408CD" w:rsidRPr="006408CD" w:rsidRDefault="006408CD" w:rsidP="006408CD"/>
    <w:p w:rsidR="006408CD" w:rsidRPr="006408CD" w:rsidRDefault="006408CD" w:rsidP="006408CD"/>
    <w:p w:rsidR="006408CD" w:rsidRPr="006408CD" w:rsidRDefault="006408CD" w:rsidP="006408CD"/>
    <w:p w:rsidR="006408CD" w:rsidRPr="006408CD" w:rsidRDefault="006408CD" w:rsidP="006408CD"/>
    <w:p w:rsidR="006408CD" w:rsidRPr="006408CD" w:rsidRDefault="006408CD" w:rsidP="006408CD"/>
    <w:p w:rsidR="006408CD" w:rsidRPr="006408CD" w:rsidRDefault="006408CD" w:rsidP="006408CD"/>
    <w:p w:rsidR="006408CD" w:rsidRPr="006408CD" w:rsidRDefault="006408CD" w:rsidP="006408CD"/>
    <w:p w:rsidR="006408CD" w:rsidRPr="006408CD" w:rsidRDefault="006408CD" w:rsidP="006408CD"/>
    <w:p w:rsidR="006408CD" w:rsidRPr="006408CD" w:rsidRDefault="006408CD" w:rsidP="006408CD"/>
    <w:p w:rsidR="006408CD" w:rsidRPr="006408CD" w:rsidRDefault="006408CD" w:rsidP="006408CD"/>
    <w:p w:rsidR="006408CD" w:rsidRPr="006408CD" w:rsidRDefault="006408CD" w:rsidP="006408CD"/>
    <w:p w:rsidR="006408CD" w:rsidRPr="006408CD" w:rsidRDefault="006408CD" w:rsidP="006408CD"/>
    <w:p w:rsidR="00023E17" w:rsidRDefault="00023E17" w:rsidP="006408CD">
      <w:pPr>
        <w:rPr>
          <w:sz w:val="18"/>
          <w:szCs w:val="18"/>
        </w:rPr>
      </w:pPr>
    </w:p>
    <w:p w:rsidR="00023E17" w:rsidRDefault="00023E17" w:rsidP="006408CD">
      <w:pPr>
        <w:rPr>
          <w:sz w:val="18"/>
          <w:szCs w:val="18"/>
        </w:rPr>
      </w:pPr>
    </w:p>
    <w:p w:rsidR="00444A6E" w:rsidRDefault="00444A6E" w:rsidP="006408CD">
      <w:pPr>
        <w:rPr>
          <w:sz w:val="18"/>
          <w:szCs w:val="18"/>
        </w:rPr>
      </w:pPr>
    </w:p>
    <w:p w:rsidR="006408CD" w:rsidRPr="006408CD" w:rsidRDefault="00023E17" w:rsidP="006408CD">
      <w:pPr>
        <w:tabs>
          <w:tab w:val="left" w:pos="1751"/>
        </w:tabs>
        <w:sectPr w:rsidR="006408CD" w:rsidRPr="006408CD" w:rsidSect="006408CD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  <w:bookmarkStart w:id="0" w:name="OLE_LINK1"/>
      <w:bookmarkStart w:id="1" w:name="OLE_LINK2"/>
      <w:r w:rsidRPr="00023E17">
        <w:rPr>
          <w:sz w:val="18"/>
          <w:szCs w:val="18"/>
        </w:rPr>
        <w:t>https://stormbpmn.com/app/diagram/d6536477-5571-487b-8df2-3c1caf4b7675?overlays=eyJ2aXNpYmxlIjp7ImFzc2lnbmVlcyI6dHJ1ZSwiY29tbWVudHMiOnRydWUsImRlc2NyaXB0aW9uIjp0cnVlLCJkb2N1bWVudHMiOnRydWUsImR1cmF0aW9uIjp0cnVlLCJpbmNvbWluZ0xpbmtzIjp0cnVlLCJsaW5rcyI6dHJ1ZSwicG9zaXRpb25zIjp0cnVlLCJzeXN0ZW1zIjp0cnVlLCJjdXN0b20iOnRydWUsImlzVXNlclNldHRpbmdzIjp0cnVlLCJjb2xsYXBzZSI6eyJzeXN0ZW1zIjp0cnVlLCJkb2N1bWVudHMiOnRydWUsImN1c3RvbSI6dHJ1ZX19LCJjb2xsYXBzIjp7InN5c3RlbXMiOnRydWUsImRvY3VtZW50cyI6dHJ1ZSwiY3VzdG9tIjp0cnVlfX0%3D</w:t>
      </w:r>
      <w:r w:rsidRPr="00023E17">
        <w:rPr>
          <w:sz w:val="18"/>
          <w:szCs w:val="18"/>
        </w:rPr>
        <w:t xml:space="preserve"> </w:t>
      </w:r>
      <w:bookmarkEnd w:id="0"/>
      <w:bookmarkEnd w:id="1"/>
      <w:r w:rsidR="006408CD">
        <w:t>(ссылка на B</w:t>
      </w:r>
      <w:r w:rsidR="006408CD">
        <w:rPr>
          <w:lang w:val="en-US"/>
        </w:rPr>
        <w:t>PMN</w:t>
      </w:r>
      <w:r>
        <w:t>)</w:t>
      </w:r>
    </w:p>
    <w:p w:rsidR="006408CD" w:rsidRDefault="006408CD"/>
    <w:p w:rsidR="006408CD" w:rsidRDefault="006408CD" w:rsidP="006408CD"/>
    <w:p w:rsidR="006408CD" w:rsidRDefault="006408CD" w:rsidP="006408CD">
      <w:r>
        <w:rPr>
          <w:rFonts w:ascii="Kaspersky Sans Display" w:hAnsi="Kaspersky Sans Display"/>
          <w:b/>
        </w:rPr>
        <w:t>Этап 2. Описание варианта использования (UС-1)</w:t>
      </w:r>
    </w:p>
    <w:p w:rsidR="006408CD" w:rsidRDefault="006408CD" w:rsidP="006408C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408CD" w:rsidTr="00071A2D">
        <w:tc>
          <w:tcPr>
            <w:tcW w:w="4672" w:type="dxa"/>
          </w:tcPr>
          <w:p w:rsidR="006408CD" w:rsidRPr="00C132F5" w:rsidRDefault="006408CD" w:rsidP="00071A2D">
            <w:pPr>
              <w:rPr>
                <w:rFonts w:cstheme="minorHAnsi"/>
                <w:lang w:val="en-US"/>
              </w:rPr>
            </w:pPr>
            <w:r w:rsidRPr="00C132F5">
              <w:rPr>
                <w:rFonts w:cstheme="minorHAnsi"/>
              </w:rPr>
              <w:t>Название U</w:t>
            </w:r>
            <w:r w:rsidRPr="00C132F5">
              <w:rPr>
                <w:rFonts w:cstheme="minorHAnsi"/>
                <w:lang w:val="en-US"/>
              </w:rPr>
              <w:t>C-1</w:t>
            </w:r>
          </w:p>
        </w:tc>
        <w:tc>
          <w:tcPr>
            <w:tcW w:w="4673" w:type="dxa"/>
          </w:tcPr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>Контроль температуры двигателя с ранним оповещением водителя</w:t>
            </w:r>
          </w:p>
        </w:tc>
      </w:tr>
      <w:tr w:rsidR="006408CD" w:rsidTr="00071A2D">
        <w:tc>
          <w:tcPr>
            <w:tcW w:w="4672" w:type="dxa"/>
          </w:tcPr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>Описание</w:t>
            </w:r>
          </w:p>
        </w:tc>
        <w:tc>
          <w:tcPr>
            <w:tcW w:w="4673" w:type="dxa"/>
          </w:tcPr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>Каждые 100мс шлюз получает температуру с C</w:t>
            </w:r>
            <w:r w:rsidRPr="00C132F5">
              <w:rPr>
                <w:rFonts w:cstheme="minorHAnsi"/>
                <w:lang w:val="en-US"/>
              </w:rPr>
              <w:t>AN</w:t>
            </w:r>
            <w:r w:rsidRPr="00C132F5">
              <w:rPr>
                <w:rFonts w:cstheme="minorHAnsi"/>
              </w:rPr>
              <w:t xml:space="preserve">-шины. При превышении порога 95°C шлюз отправляет предупреждение в виде сообщения на панель приборов. Если водитель подтверждает получение предупреждения в течении 10с и температура не достигла 105°С, сообщение отключается и инцидент разрешается. В случае отсутствия подтверждения от водителя (истек таймер в 10с) или росте температуры до 105°C, шлюз отправляет критическое предупреждение (звуковой сигнал + мигающее сообщение) и фиксирует событие в </w:t>
            </w:r>
            <w:proofErr w:type="spellStart"/>
            <w:r w:rsidRPr="00C132F5">
              <w:rPr>
                <w:rFonts w:cstheme="minorHAnsi"/>
              </w:rPr>
              <w:t>логи</w:t>
            </w:r>
            <w:proofErr w:type="spellEnd"/>
            <w:r w:rsidRPr="00C132F5">
              <w:rPr>
                <w:rFonts w:cstheme="minorHAnsi"/>
              </w:rPr>
              <w:t>.</w:t>
            </w:r>
          </w:p>
        </w:tc>
      </w:tr>
      <w:tr w:rsidR="006408CD" w:rsidTr="00071A2D">
        <w:tc>
          <w:tcPr>
            <w:tcW w:w="4672" w:type="dxa"/>
          </w:tcPr>
          <w:p w:rsidR="006408CD" w:rsidRPr="00C132F5" w:rsidRDefault="006408CD" w:rsidP="00071A2D">
            <w:pPr>
              <w:rPr>
                <w:rFonts w:cstheme="minorHAnsi"/>
              </w:rPr>
            </w:pPr>
            <w:proofErr w:type="spellStart"/>
            <w:r w:rsidRPr="00C132F5">
              <w:rPr>
                <w:rFonts w:cstheme="minorHAnsi"/>
              </w:rPr>
              <w:t>Акторы</w:t>
            </w:r>
            <w:proofErr w:type="spellEnd"/>
          </w:p>
        </w:tc>
        <w:tc>
          <w:tcPr>
            <w:tcW w:w="4673" w:type="dxa"/>
          </w:tcPr>
          <w:p w:rsidR="006408CD" w:rsidRDefault="003F7374" w:rsidP="00071A2D">
            <w:pPr>
              <w:rPr>
                <w:rFonts w:cstheme="minorHAnsi"/>
              </w:rPr>
            </w:pPr>
            <w:r>
              <w:rPr>
                <w:rFonts w:cstheme="minorHAnsi"/>
              </w:rPr>
              <w:t>Водитель – основной исполнитель, инициирует взаимодействие и получает пользу от работы системы.</w:t>
            </w:r>
          </w:p>
          <w:p w:rsidR="003F7374" w:rsidRDefault="003F7374" w:rsidP="00071A2D">
            <w:pPr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>
              <w:rPr>
                <w:rFonts w:cstheme="minorHAnsi"/>
                <w:lang w:val="en-US"/>
              </w:rPr>
              <w:t>AN</w:t>
            </w:r>
            <w:r w:rsidRPr="003F7374">
              <w:rPr>
                <w:rFonts w:cstheme="minorHAnsi"/>
              </w:rPr>
              <w:t>-</w:t>
            </w:r>
            <w:r>
              <w:rPr>
                <w:rFonts w:cstheme="minorHAnsi"/>
              </w:rPr>
              <w:t>шина – вспомогательный исполнитель. Обслуживает систему (предоставляет шлюзу данные).</w:t>
            </w:r>
          </w:p>
          <w:p w:rsidR="003F7374" w:rsidRPr="003F7374" w:rsidRDefault="003F7374" w:rsidP="00071A2D">
            <w:pPr>
              <w:rPr>
                <w:rFonts w:cstheme="minorHAnsi"/>
              </w:rPr>
            </w:pPr>
            <w:r>
              <w:rPr>
                <w:rFonts w:cstheme="minorHAnsi"/>
              </w:rPr>
              <w:t>Панель приборов – вспомогательный исполнитель. Устройство ввода-вывода, которое обеспечивает взаимодействие шлюза с водителем.</w:t>
            </w:r>
          </w:p>
        </w:tc>
      </w:tr>
      <w:tr w:rsidR="006408CD" w:rsidTr="00071A2D">
        <w:tc>
          <w:tcPr>
            <w:tcW w:w="4672" w:type="dxa"/>
          </w:tcPr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>Предусловие</w:t>
            </w:r>
          </w:p>
        </w:tc>
        <w:tc>
          <w:tcPr>
            <w:tcW w:w="4673" w:type="dxa"/>
          </w:tcPr>
          <w:p w:rsidR="006408CD" w:rsidRPr="00C132F5" w:rsidRDefault="006408CD" w:rsidP="00071A2D">
            <w:pPr>
              <w:pStyle w:val="a4"/>
              <w:numPr>
                <w:ilvl w:val="0"/>
                <w:numId w:val="1"/>
              </w:numPr>
              <w:rPr>
                <w:rFonts w:cstheme="minorHAnsi"/>
              </w:rPr>
            </w:pPr>
            <w:r w:rsidRPr="00C132F5">
              <w:rPr>
                <w:rFonts w:cstheme="minorHAnsi"/>
              </w:rPr>
              <w:t>Шлюз включен и находится в рабочем состоянии</w:t>
            </w:r>
          </w:p>
          <w:p w:rsidR="006408CD" w:rsidRPr="00C132F5" w:rsidRDefault="006408CD" w:rsidP="00071A2D">
            <w:pPr>
              <w:pStyle w:val="a4"/>
              <w:numPr>
                <w:ilvl w:val="0"/>
                <w:numId w:val="1"/>
              </w:numPr>
              <w:rPr>
                <w:rFonts w:cstheme="minorHAnsi"/>
              </w:rPr>
            </w:pPr>
            <w:r w:rsidRPr="00C132F5">
              <w:rPr>
                <w:rFonts w:cstheme="minorHAnsi"/>
              </w:rPr>
              <w:t>CAN-шина активна</w:t>
            </w:r>
          </w:p>
          <w:p w:rsidR="006408CD" w:rsidRPr="00C132F5" w:rsidRDefault="006408CD" w:rsidP="00071A2D">
            <w:pPr>
              <w:pStyle w:val="a4"/>
              <w:numPr>
                <w:ilvl w:val="0"/>
                <w:numId w:val="1"/>
              </w:numPr>
              <w:rPr>
                <w:rFonts w:cstheme="minorHAnsi"/>
              </w:rPr>
            </w:pPr>
            <w:r w:rsidRPr="00C132F5">
              <w:rPr>
                <w:rFonts w:cstheme="minorHAnsi"/>
              </w:rPr>
              <w:t>Шлюз подключен к C</w:t>
            </w:r>
            <w:r w:rsidRPr="00C132F5">
              <w:rPr>
                <w:rFonts w:cstheme="minorHAnsi"/>
                <w:lang w:val="en-US"/>
              </w:rPr>
              <w:t>AN</w:t>
            </w:r>
            <w:r w:rsidRPr="00C132F5">
              <w:rPr>
                <w:rFonts w:cstheme="minorHAnsi"/>
              </w:rPr>
              <w:t>-шине автомобиля</w:t>
            </w:r>
          </w:p>
          <w:p w:rsidR="006408CD" w:rsidRPr="00C132F5" w:rsidRDefault="006408CD" w:rsidP="00071A2D">
            <w:pPr>
              <w:pStyle w:val="a4"/>
              <w:numPr>
                <w:ilvl w:val="0"/>
                <w:numId w:val="1"/>
              </w:numPr>
              <w:rPr>
                <w:rFonts w:cstheme="minorHAnsi"/>
              </w:rPr>
            </w:pPr>
            <w:r w:rsidRPr="00C132F5">
              <w:rPr>
                <w:rFonts w:cstheme="minorHAnsi"/>
              </w:rPr>
              <w:t>Панель приборов исправна и подключена к C</w:t>
            </w:r>
            <w:r w:rsidRPr="00C132F5">
              <w:rPr>
                <w:rFonts w:cstheme="minorHAnsi"/>
                <w:lang w:val="en-US"/>
              </w:rPr>
              <w:t>AN</w:t>
            </w:r>
            <w:r w:rsidRPr="00C132F5">
              <w:rPr>
                <w:rFonts w:cstheme="minorHAnsi"/>
              </w:rPr>
              <w:t>-шине</w:t>
            </w:r>
          </w:p>
          <w:p w:rsidR="006408CD" w:rsidRPr="00C132F5" w:rsidRDefault="006408CD" w:rsidP="00071A2D">
            <w:pPr>
              <w:pStyle w:val="a4"/>
              <w:numPr>
                <w:ilvl w:val="0"/>
                <w:numId w:val="1"/>
              </w:numPr>
              <w:rPr>
                <w:rFonts w:cstheme="minorHAnsi"/>
              </w:rPr>
            </w:pPr>
            <w:r w:rsidRPr="00C132F5">
              <w:rPr>
                <w:rFonts w:cstheme="minorHAnsi"/>
              </w:rPr>
              <w:t xml:space="preserve">Двигатель работает и данные о температуре поступают в </w:t>
            </w:r>
            <w:r w:rsidRPr="00C132F5">
              <w:rPr>
                <w:rFonts w:cstheme="minorHAnsi"/>
                <w:lang w:val="en-US"/>
              </w:rPr>
              <w:t>CAN</w:t>
            </w:r>
            <w:r w:rsidRPr="00C132F5">
              <w:rPr>
                <w:rFonts w:cstheme="minorHAnsi"/>
              </w:rPr>
              <w:t>-шину</w:t>
            </w:r>
          </w:p>
        </w:tc>
      </w:tr>
      <w:tr w:rsidR="006408CD" w:rsidTr="00071A2D">
        <w:tc>
          <w:tcPr>
            <w:tcW w:w="4672" w:type="dxa"/>
          </w:tcPr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>Постусловия (успех)</w:t>
            </w:r>
          </w:p>
        </w:tc>
        <w:tc>
          <w:tcPr>
            <w:tcW w:w="4673" w:type="dxa"/>
          </w:tcPr>
          <w:p w:rsidR="006408CD" w:rsidRPr="00C132F5" w:rsidRDefault="006408CD" w:rsidP="00071A2D">
            <w:pPr>
              <w:pStyle w:val="a4"/>
              <w:numPr>
                <w:ilvl w:val="0"/>
                <w:numId w:val="2"/>
              </w:numPr>
              <w:rPr>
                <w:rFonts w:cstheme="minorHAnsi"/>
              </w:rPr>
            </w:pPr>
            <w:r w:rsidRPr="00C132F5">
              <w:rPr>
                <w:rFonts w:cstheme="minorHAnsi"/>
              </w:rPr>
              <w:t>Водитель своевременно проинформирован о перегреве</w:t>
            </w:r>
          </w:p>
          <w:p w:rsidR="006408CD" w:rsidRPr="00C132F5" w:rsidRDefault="006408CD" w:rsidP="00071A2D">
            <w:pPr>
              <w:pStyle w:val="a4"/>
              <w:numPr>
                <w:ilvl w:val="0"/>
                <w:numId w:val="2"/>
              </w:numPr>
              <w:rPr>
                <w:rFonts w:cstheme="minorHAnsi"/>
              </w:rPr>
            </w:pPr>
            <w:r w:rsidRPr="00C132F5">
              <w:rPr>
                <w:rFonts w:cstheme="minorHAnsi"/>
              </w:rPr>
              <w:t>При критическом перегреве (температура достигла 105°C) событие зафиксировано в логе</w:t>
            </w:r>
          </w:p>
          <w:p w:rsidR="006408CD" w:rsidRPr="00C132F5" w:rsidRDefault="006408CD" w:rsidP="00071A2D">
            <w:pPr>
              <w:pStyle w:val="a4"/>
              <w:numPr>
                <w:ilvl w:val="0"/>
                <w:numId w:val="2"/>
              </w:numPr>
              <w:rPr>
                <w:rFonts w:cstheme="minorHAnsi"/>
              </w:rPr>
            </w:pPr>
            <w:r w:rsidRPr="00C132F5">
              <w:rPr>
                <w:rFonts w:cstheme="minorHAnsi"/>
              </w:rPr>
              <w:t>После снижения температуры ниже 95°C все предупреждения отключены, и система снова переходит в режим мониторинга</w:t>
            </w:r>
          </w:p>
        </w:tc>
      </w:tr>
      <w:tr w:rsidR="006408CD" w:rsidTr="00071A2D">
        <w:tc>
          <w:tcPr>
            <w:tcW w:w="4672" w:type="dxa"/>
          </w:tcPr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lastRenderedPageBreak/>
              <w:t>Основной сценарий (успеха)</w:t>
            </w:r>
          </w:p>
        </w:tc>
        <w:tc>
          <w:tcPr>
            <w:tcW w:w="4673" w:type="dxa"/>
          </w:tcPr>
          <w:p w:rsidR="006408CD" w:rsidRPr="00C132F5" w:rsidRDefault="006408CD" w:rsidP="00071A2D">
            <w:pPr>
              <w:pStyle w:val="a4"/>
              <w:numPr>
                <w:ilvl w:val="0"/>
                <w:numId w:val="3"/>
              </w:numPr>
              <w:rPr>
                <w:rFonts w:cstheme="minorHAnsi"/>
              </w:rPr>
            </w:pPr>
            <w:r w:rsidRPr="00C132F5">
              <w:rPr>
                <w:rFonts w:cstheme="minorHAnsi"/>
              </w:rPr>
              <w:t>Каждые 100мс шлюз считывает текущее значение температуры с C</w:t>
            </w:r>
            <w:r w:rsidRPr="00C132F5">
              <w:rPr>
                <w:rFonts w:cstheme="minorHAnsi"/>
                <w:lang w:val="en-US"/>
              </w:rPr>
              <w:t>AN</w:t>
            </w:r>
            <w:r w:rsidRPr="00C132F5">
              <w:rPr>
                <w:rFonts w:cstheme="minorHAnsi"/>
              </w:rPr>
              <w:t>-шины</w:t>
            </w:r>
          </w:p>
          <w:p w:rsidR="006408CD" w:rsidRPr="00C132F5" w:rsidRDefault="006408CD" w:rsidP="00071A2D">
            <w:pPr>
              <w:pStyle w:val="a4"/>
              <w:numPr>
                <w:ilvl w:val="0"/>
                <w:numId w:val="3"/>
              </w:numPr>
              <w:rPr>
                <w:rFonts w:cstheme="minorHAnsi"/>
              </w:rPr>
            </w:pPr>
            <w:r w:rsidRPr="00C132F5">
              <w:rPr>
                <w:rFonts w:cstheme="minorHAnsi"/>
              </w:rPr>
              <w:t>Шлюз фиксирует превышение порога температуры 95°С</w:t>
            </w:r>
          </w:p>
          <w:p w:rsidR="006408CD" w:rsidRPr="00C132F5" w:rsidRDefault="006408CD" w:rsidP="00071A2D">
            <w:pPr>
              <w:pStyle w:val="a4"/>
              <w:numPr>
                <w:ilvl w:val="0"/>
                <w:numId w:val="3"/>
              </w:numPr>
              <w:rPr>
                <w:rFonts w:cstheme="minorHAnsi"/>
              </w:rPr>
            </w:pPr>
            <w:r w:rsidRPr="00C132F5">
              <w:rPr>
                <w:rFonts w:cstheme="minorHAnsi"/>
              </w:rPr>
              <w:t>Шлюз отправляет на панель приборов команду на вывод предупреждения</w:t>
            </w:r>
          </w:p>
          <w:p w:rsidR="006408CD" w:rsidRPr="00C132F5" w:rsidRDefault="006408CD" w:rsidP="00071A2D">
            <w:pPr>
              <w:pStyle w:val="a4"/>
              <w:numPr>
                <w:ilvl w:val="0"/>
                <w:numId w:val="3"/>
              </w:numPr>
              <w:rPr>
                <w:rFonts w:cstheme="minorHAnsi"/>
              </w:rPr>
            </w:pPr>
            <w:r w:rsidRPr="00C132F5">
              <w:rPr>
                <w:rFonts w:cstheme="minorHAnsi"/>
              </w:rPr>
              <w:t>Панель приборов выводит оповещение: «Температура двигателя высокая!»</w:t>
            </w:r>
          </w:p>
          <w:p w:rsidR="006408CD" w:rsidRPr="00C132F5" w:rsidRDefault="006408CD" w:rsidP="00071A2D">
            <w:pPr>
              <w:pStyle w:val="a4"/>
              <w:numPr>
                <w:ilvl w:val="0"/>
                <w:numId w:val="3"/>
              </w:numPr>
              <w:rPr>
                <w:rFonts w:cstheme="minorHAnsi"/>
              </w:rPr>
            </w:pPr>
            <w:r w:rsidRPr="00C132F5">
              <w:rPr>
                <w:rFonts w:cstheme="minorHAnsi"/>
              </w:rPr>
              <w:t>Шлюза запускает 10 секундный таймер ожидания подтверждения получения сообщения</w:t>
            </w:r>
          </w:p>
          <w:p w:rsidR="006408CD" w:rsidRPr="00C132F5" w:rsidRDefault="006408CD" w:rsidP="00071A2D">
            <w:pPr>
              <w:pStyle w:val="a4"/>
              <w:numPr>
                <w:ilvl w:val="0"/>
                <w:numId w:val="3"/>
              </w:numPr>
              <w:rPr>
                <w:rFonts w:cstheme="minorHAnsi"/>
              </w:rPr>
            </w:pPr>
            <w:r w:rsidRPr="00C132F5">
              <w:rPr>
                <w:rFonts w:cstheme="minorHAnsi"/>
              </w:rPr>
              <w:t>Водитель видит предупреждение и нажимает на кнопку на панели приборов</w:t>
            </w:r>
          </w:p>
          <w:p w:rsidR="006408CD" w:rsidRPr="00C132F5" w:rsidRDefault="006408CD" w:rsidP="00071A2D">
            <w:pPr>
              <w:pStyle w:val="a4"/>
              <w:numPr>
                <w:ilvl w:val="0"/>
                <w:numId w:val="3"/>
              </w:numPr>
              <w:rPr>
                <w:rFonts w:cstheme="minorHAnsi"/>
              </w:rPr>
            </w:pPr>
            <w:r w:rsidRPr="00C132F5">
              <w:rPr>
                <w:rFonts w:cstheme="minorHAnsi"/>
              </w:rPr>
              <w:t>Панель приборов отправляет сигнал о нажатии кнопки</w:t>
            </w:r>
          </w:p>
          <w:p w:rsidR="006408CD" w:rsidRPr="00C132F5" w:rsidRDefault="006408CD" w:rsidP="00071A2D">
            <w:pPr>
              <w:pStyle w:val="a4"/>
              <w:numPr>
                <w:ilvl w:val="0"/>
                <w:numId w:val="3"/>
              </w:numPr>
              <w:rPr>
                <w:rFonts w:cstheme="minorHAnsi"/>
              </w:rPr>
            </w:pPr>
            <w:r w:rsidRPr="00C132F5">
              <w:rPr>
                <w:rFonts w:cstheme="minorHAnsi"/>
              </w:rPr>
              <w:t>Шлюз получает сигнал и отменяет таймер</w:t>
            </w:r>
          </w:p>
          <w:p w:rsidR="006408CD" w:rsidRPr="00C132F5" w:rsidRDefault="006408CD" w:rsidP="00071A2D">
            <w:pPr>
              <w:pStyle w:val="a4"/>
              <w:numPr>
                <w:ilvl w:val="0"/>
                <w:numId w:val="3"/>
              </w:numPr>
              <w:rPr>
                <w:rFonts w:cstheme="minorHAnsi"/>
              </w:rPr>
            </w:pPr>
            <w:r w:rsidRPr="00C132F5">
              <w:rPr>
                <w:rFonts w:cstheme="minorHAnsi"/>
              </w:rPr>
              <w:t>Шлюз продолжает мониторинг до тех пор, пока значение температуры не упадет ниже 95°C</w:t>
            </w:r>
          </w:p>
          <w:p w:rsidR="006408CD" w:rsidRPr="00C132F5" w:rsidRDefault="006408CD" w:rsidP="00071A2D">
            <w:pPr>
              <w:pStyle w:val="a4"/>
              <w:numPr>
                <w:ilvl w:val="0"/>
                <w:numId w:val="3"/>
              </w:numPr>
              <w:rPr>
                <w:rFonts w:cstheme="minorHAnsi"/>
              </w:rPr>
            </w:pPr>
            <w:r w:rsidRPr="00C132F5">
              <w:rPr>
                <w:rFonts w:cstheme="minorHAnsi"/>
              </w:rPr>
              <w:t>При снижении температуры ниже 95°C шлюз отправляет панели приборов команду отключить предупреждение</w:t>
            </w:r>
          </w:p>
          <w:p w:rsidR="006408CD" w:rsidRPr="00C132F5" w:rsidRDefault="006408CD" w:rsidP="00071A2D">
            <w:pPr>
              <w:pStyle w:val="a4"/>
              <w:numPr>
                <w:ilvl w:val="0"/>
                <w:numId w:val="3"/>
              </w:numPr>
              <w:rPr>
                <w:rFonts w:cstheme="minorHAnsi"/>
              </w:rPr>
            </w:pPr>
            <w:r w:rsidRPr="00C132F5">
              <w:rPr>
                <w:rFonts w:cstheme="minorHAnsi"/>
              </w:rPr>
              <w:t>Панель приборов скрывает сообщение с предупреждением</w:t>
            </w:r>
          </w:p>
        </w:tc>
      </w:tr>
      <w:tr w:rsidR="006408CD" w:rsidTr="00071A2D">
        <w:tc>
          <w:tcPr>
            <w:tcW w:w="4672" w:type="dxa"/>
          </w:tcPr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>Альтернативные сценарии</w:t>
            </w:r>
            <w:r w:rsidRPr="00C132F5">
              <w:rPr>
                <w:rFonts w:cstheme="minorHAnsi"/>
                <w:lang w:val="en-US"/>
              </w:rPr>
              <w:t>/</w:t>
            </w:r>
            <w:r w:rsidRPr="00C132F5">
              <w:rPr>
                <w:rFonts w:cstheme="minorHAnsi"/>
              </w:rPr>
              <w:t>Исключения</w:t>
            </w:r>
          </w:p>
        </w:tc>
        <w:tc>
          <w:tcPr>
            <w:tcW w:w="4673" w:type="dxa"/>
          </w:tcPr>
          <w:p w:rsidR="006408CD" w:rsidRPr="00C132F5" w:rsidRDefault="006408CD" w:rsidP="00071A2D">
            <w:pPr>
              <w:rPr>
                <w:rFonts w:cstheme="minorHAnsi"/>
                <w:b/>
                <w:bCs/>
              </w:rPr>
            </w:pPr>
            <w:r w:rsidRPr="00C132F5">
              <w:rPr>
                <w:rFonts w:cstheme="minorHAnsi"/>
                <w:b/>
                <w:bCs/>
              </w:rPr>
              <w:t>1</w:t>
            </w:r>
            <w:r w:rsidRPr="00C132F5">
              <w:rPr>
                <w:rFonts w:cstheme="minorHAnsi"/>
                <w:b/>
                <w:bCs/>
                <w:lang w:val="en-US"/>
              </w:rPr>
              <w:t>a</w:t>
            </w:r>
            <w:r w:rsidRPr="00C132F5">
              <w:rPr>
                <w:rFonts w:cstheme="minorHAnsi"/>
                <w:b/>
                <w:bCs/>
              </w:rPr>
              <w:t>) Обрыв связи с C</w:t>
            </w:r>
            <w:r w:rsidRPr="00C132F5">
              <w:rPr>
                <w:rFonts w:cstheme="minorHAnsi"/>
                <w:b/>
                <w:bCs/>
                <w:lang w:val="en-US"/>
              </w:rPr>
              <w:t>AN</w:t>
            </w:r>
            <w:r w:rsidRPr="00C132F5">
              <w:rPr>
                <w:rFonts w:cstheme="minorHAnsi"/>
                <w:b/>
                <w:bCs/>
              </w:rPr>
              <w:t>-шиной (нет данных)</w:t>
            </w:r>
          </w:p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 xml:space="preserve">1a1) Шлюз не получает новых данных о температуре с </w:t>
            </w:r>
            <w:r w:rsidRPr="00C132F5">
              <w:rPr>
                <w:rFonts w:cstheme="minorHAnsi"/>
                <w:lang w:val="en-US"/>
              </w:rPr>
              <w:t>CAN</w:t>
            </w:r>
            <w:r w:rsidRPr="00C132F5">
              <w:rPr>
                <w:rFonts w:cstheme="minorHAnsi"/>
              </w:rPr>
              <w:t>-шины более 100мс</w:t>
            </w:r>
          </w:p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>1a2) Шлюз фиксирует ошибку «потеря связи с C</w:t>
            </w:r>
            <w:r w:rsidRPr="00C132F5">
              <w:rPr>
                <w:rFonts w:cstheme="minorHAnsi"/>
                <w:lang w:val="en-US"/>
              </w:rPr>
              <w:t>AN</w:t>
            </w:r>
            <w:r w:rsidRPr="00C132F5">
              <w:rPr>
                <w:rFonts w:cstheme="minorHAnsi"/>
              </w:rPr>
              <w:t>-шиной» в логе</w:t>
            </w:r>
          </w:p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>1a3) При восстановлении связи мониторинг возобновляется</w:t>
            </w:r>
          </w:p>
          <w:p w:rsidR="006408CD" w:rsidRPr="00C132F5" w:rsidRDefault="006408CD" w:rsidP="00071A2D">
            <w:pPr>
              <w:rPr>
                <w:rFonts w:cstheme="minorHAnsi"/>
                <w:b/>
                <w:bCs/>
              </w:rPr>
            </w:pPr>
          </w:p>
          <w:p w:rsidR="006408CD" w:rsidRPr="00C132F5" w:rsidRDefault="006408CD" w:rsidP="00071A2D">
            <w:pPr>
              <w:rPr>
                <w:rFonts w:cstheme="minorHAnsi"/>
                <w:b/>
                <w:bCs/>
              </w:rPr>
            </w:pPr>
            <w:r w:rsidRPr="00C132F5">
              <w:rPr>
                <w:rFonts w:cstheme="minorHAnsi"/>
                <w:b/>
                <w:bCs/>
              </w:rPr>
              <w:t>6a) Критическое предупреждение (общий сценарий)</w:t>
            </w:r>
          </w:p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>6a1) Шлюз отправляет на панель приборов команду на вывод критического предупреждения (звуковой сигнал + мигающее сообщение)</w:t>
            </w:r>
          </w:p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>6a2) Панель приборов отображает мигающее сообщение и издает звуковой сигнал</w:t>
            </w:r>
          </w:p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lastRenderedPageBreak/>
              <w:t>6a3) Шлюз фиксирует событие «Критический перегрев» в логе (время, температура)</w:t>
            </w:r>
          </w:p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>6a4) Водитель снижает нагрузку или глушит двигатель</w:t>
            </w:r>
          </w:p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>6a5) Шлюз мониторит падение температуры через C</w:t>
            </w:r>
            <w:r w:rsidRPr="00C132F5">
              <w:rPr>
                <w:rFonts w:cstheme="minorHAnsi"/>
                <w:lang w:val="en-US"/>
              </w:rPr>
              <w:t>AN</w:t>
            </w:r>
            <w:r w:rsidRPr="00C132F5">
              <w:rPr>
                <w:rFonts w:cstheme="minorHAnsi"/>
              </w:rPr>
              <w:t>-шину</w:t>
            </w:r>
          </w:p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>6a6) При снижении температуры шлюз отправляет на панель приборов команду отключить все предупреждения</w:t>
            </w:r>
          </w:p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>6a7) Панель приборов отключает все предупреждения</w:t>
            </w:r>
          </w:p>
          <w:p w:rsidR="006408CD" w:rsidRPr="00C132F5" w:rsidRDefault="006408CD" w:rsidP="00071A2D">
            <w:pPr>
              <w:rPr>
                <w:rFonts w:cstheme="minorHAnsi"/>
              </w:rPr>
            </w:pPr>
          </w:p>
          <w:p w:rsidR="006408CD" w:rsidRPr="00C132F5" w:rsidRDefault="006408CD" w:rsidP="00071A2D">
            <w:pPr>
              <w:rPr>
                <w:rFonts w:cstheme="minorHAnsi"/>
                <w:b/>
                <w:bCs/>
              </w:rPr>
            </w:pPr>
            <w:r w:rsidRPr="00C132F5">
              <w:rPr>
                <w:rFonts w:cstheme="minorHAnsi"/>
                <w:b/>
                <w:bCs/>
              </w:rPr>
              <w:t>6b) Рост температуры до 105°C до реакции водителя</w:t>
            </w:r>
          </w:p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>6</w:t>
            </w:r>
            <w:r w:rsidRPr="00C132F5">
              <w:rPr>
                <w:rFonts w:cstheme="minorHAnsi"/>
                <w:lang w:val="en-US"/>
              </w:rPr>
              <w:t>b</w:t>
            </w:r>
            <w:r w:rsidRPr="00C132F5">
              <w:rPr>
                <w:rFonts w:cstheme="minorHAnsi"/>
              </w:rPr>
              <w:t>1) Шаги 1-5 основного сценария</w:t>
            </w:r>
          </w:p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>6</w:t>
            </w:r>
            <w:r w:rsidRPr="00C132F5">
              <w:rPr>
                <w:rFonts w:cstheme="minorHAnsi"/>
                <w:lang w:val="en-US"/>
              </w:rPr>
              <w:t>b</w:t>
            </w:r>
            <w:r w:rsidRPr="00C132F5">
              <w:rPr>
                <w:rFonts w:cstheme="minorHAnsi"/>
              </w:rPr>
              <w:t>2) Шлюз считывает новые данные с C</w:t>
            </w:r>
            <w:r w:rsidRPr="00C132F5">
              <w:rPr>
                <w:rFonts w:cstheme="minorHAnsi"/>
                <w:lang w:val="en-US"/>
              </w:rPr>
              <w:t>AN</w:t>
            </w:r>
            <w:r w:rsidRPr="00C132F5">
              <w:rPr>
                <w:rFonts w:cstheme="minorHAnsi"/>
              </w:rPr>
              <w:t>-шины (</w:t>
            </w:r>
            <w:proofErr w:type="gramStart"/>
            <w:r w:rsidRPr="00C132F5">
              <w:rPr>
                <w:rFonts w:cstheme="minorHAnsi"/>
              </w:rPr>
              <w:t>температура &gt;</w:t>
            </w:r>
            <w:proofErr w:type="gramEnd"/>
            <w:r w:rsidRPr="00C132F5">
              <w:rPr>
                <w:rFonts w:cstheme="minorHAnsi"/>
              </w:rPr>
              <w:t xml:space="preserve"> 105°C)</w:t>
            </w:r>
          </w:p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>6</w:t>
            </w:r>
            <w:r w:rsidRPr="00C132F5">
              <w:rPr>
                <w:rFonts w:cstheme="minorHAnsi"/>
                <w:lang w:val="en-US"/>
              </w:rPr>
              <w:t>b</w:t>
            </w:r>
            <w:r w:rsidRPr="00C132F5">
              <w:rPr>
                <w:rFonts w:cstheme="minorHAnsi"/>
              </w:rPr>
              <w:t>3) Шлюз игнорирует оставшееся время таймера и переходит к альтернативному сценарию 6a</w:t>
            </w:r>
          </w:p>
          <w:p w:rsidR="006408CD" w:rsidRPr="00C132F5" w:rsidRDefault="006408CD" w:rsidP="00071A2D">
            <w:pPr>
              <w:rPr>
                <w:rFonts w:cstheme="minorHAnsi"/>
              </w:rPr>
            </w:pPr>
          </w:p>
          <w:p w:rsidR="006408CD" w:rsidRPr="00C132F5" w:rsidRDefault="006408CD" w:rsidP="00071A2D">
            <w:pPr>
              <w:rPr>
                <w:rFonts w:cstheme="minorHAnsi"/>
                <w:b/>
                <w:bCs/>
              </w:rPr>
            </w:pPr>
            <w:r w:rsidRPr="00C132F5">
              <w:rPr>
                <w:rFonts w:cstheme="minorHAnsi"/>
                <w:b/>
                <w:bCs/>
              </w:rPr>
              <w:t xml:space="preserve">6c) Водитель не отреагировал на предупреждение </w:t>
            </w:r>
          </w:p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>6c1) Таймер шлюза истекает, сигнал от кнопки не получен</w:t>
            </w:r>
          </w:p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>6c2) Шлюз переходит к альтернативному сценарию 6a</w:t>
            </w:r>
          </w:p>
          <w:p w:rsidR="006408CD" w:rsidRPr="00C132F5" w:rsidRDefault="006408CD" w:rsidP="00071A2D">
            <w:pPr>
              <w:rPr>
                <w:rFonts w:cstheme="minorHAnsi"/>
              </w:rPr>
            </w:pPr>
          </w:p>
          <w:p w:rsidR="006408CD" w:rsidRPr="00C132F5" w:rsidRDefault="006408CD" w:rsidP="00071A2D">
            <w:pPr>
              <w:rPr>
                <w:rFonts w:cstheme="minorHAnsi"/>
                <w:b/>
                <w:bCs/>
              </w:rPr>
            </w:pPr>
            <w:r w:rsidRPr="00C132F5">
              <w:rPr>
                <w:rFonts w:cstheme="minorHAnsi"/>
                <w:b/>
                <w:bCs/>
              </w:rPr>
              <w:t xml:space="preserve">8a) Водитель нажал кнопку, но температура </w:t>
            </w:r>
            <w:proofErr w:type="gramStart"/>
            <w:r w:rsidRPr="00C132F5">
              <w:rPr>
                <w:rFonts w:cstheme="minorHAnsi"/>
                <w:b/>
                <w:bCs/>
              </w:rPr>
              <w:t>уже &gt;</w:t>
            </w:r>
            <w:proofErr w:type="gramEnd"/>
            <w:r w:rsidRPr="00C132F5">
              <w:rPr>
                <w:rFonts w:cstheme="minorHAnsi"/>
                <w:b/>
                <w:bCs/>
              </w:rPr>
              <w:t xml:space="preserve"> 105°C</w:t>
            </w:r>
          </w:p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>8a</w:t>
            </w:r>
            <w:r w:rsidRPr="006408CD">
              <w:rPr>
                <w:rFonts w:cstheme="minorHAnsi"/>
              </w:rPr>
              <w:t>1) Ш</w:t>
            </w:r>
            <w:r w:rsidRPr="00C132F5">
              <w:rPr>
                <w:rFonts w:cstheme="minorHAnsi"/>
              </w:rPr>
              <w:t>аги 1-7 основного сценария</w:t>
            </w:r>
          </w:p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 xml:space="preserve">8a2) Шлюз получает подтверждение и считывает температуру, значение </w:t>
            </w:r>
            <w:proofErr w:type="gramStart"/>
            <w:r w:rsidRPr="00C132F5">
              <w:rPr>
                <w:rFonts w:cstheme="minorHAnsi"/>
              </w:rPr>
              <w:t>которой &gt;</w:t>
            </w:r>
            <w:proofErr w:type="gramEnd"/>
            <w:r w:rsidRPr="00C132F5">
              <w:rPr>
                <w:rFonts w:cstheme="minorHAnsi"/>
              </w:rPr>
              <w:t xml:space="preserve"> 105°C</w:t>
            </w:r>
          </w:p>
          <w:p w:rsidR="006408CD" w:rsidRPr="006F2ACD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>8</w:t>
            </w:r>
            <w:r w:rsidRPr="00C132F5">
              <w:rPr>
                <w:rFonts w:cstheme="minorHAnsi"/>
                <w:lang w:val="en-US"/>
              </w:rPr>
              <w:t>a</w:t>
            </w:r>
            <w:r w:rsidRPr="00C132F5">
              <w:rPr>
                <w:rFonts w:cstheme="minorHAnsi"/>
              </w:rPr>
              <w:t>3) Шлюз игнорирует подтверждение и переходит к альтернативному сценарию 6a</w:t>
            </w:r>
          </w:p>
          <w:p w:rsidR="006408CD" w:rsidRPr="006F2ACD" w:rsidRDefault="006408CD" w:rsidP="00071A2D">
            <w:pPr>
              <w:rPr>
                <w:rFonts w:cstheme="minorHAnsi"/>
              </w:rPr>
            </w:pPr>
          </w:p>
          <w:p w:rsidR="006408CD" w:rsidRPr="00C132F5" w:rsidRDefault="006408CD" w:rsidP="00071A2D">
            <w:pPr>
              <w:rPr>
                <w:rFonts w:cstheme="minorHAnsi"/>
                <w:b/>
                <w:bCs/>
              </w:rPr>
            </w:pPr>
            <w:r w:rsidRPr="00C132F5">
              <w:rPr>
                <w:rFonts w:cstheme="minorHAnsi"/>
                <w:b/>
                <w:bCs/>
              </w:rPr>
              <w:t>9</w:t>
            </w:r>
            <w:r w:rsidRPr="00C132F5">
              <w:rPr>
                <w:rFonts w:cstheme="minorHAnsi"/>
                <w:b/>
                <w:bCs/>
                <w:lang w:val="en-US"/>
              </w:rPr>
              <w:t>b</w:t>
            </w:r>
            <w:r w:rsidRPr="00C132F5">
              <w:rPr>
                <w:rFonts w:cstheme="minorHAnsi"/>
                <w:b/>
                <w:bCs/>
              </w:rPr>
              <w:t>) Водитель заглушил двигатель до отключения предупреждения</w:t>
            </w:r>
          </w:p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>9</w:t>
            </w:r>
            <w:r w:rsidRPr="00C132F5">
              <w:rPr>
                <w:rFonts w:cstheme="minorHAnsi"/>
                <w:lang w:val="en-US"/>
              </w:rPr>
              <w:t>b</w:t>
            </w:r>
            <w:r w:rsidRPr="00C132F5">
              <w:rPr>
                <w:rFonts w:cstheme="minorHAnsi"/>
              </w:rPr>
              <w:t>1) Шлюз завершает режим мониторинга</w:t>
            </w:r>
          </w:p>
          <w:p w:rsidR="006408CD" w:rsidRPr="00C132F5" w:rsidRDefault="006408CD" w:rsidP="00071A2D">
            <w:pPr>
              <w:rPr>
                <w:rFonts w:cstheme="minorHAnsi"/>
              </w:rPr>
            </w:pPr>
            <w:r w:rsidRPr="00C132F5">
              <w:rPr>
                <w:rFonts w:cstheme="minorHAnsi"/>
              </w:rPr>
              <w:t>9b2) При следующем запуске двигателя мониторинг возобновляется</w:t>
            </w:r>
          </w:p>
          <w:p w:rsidR="006408CD" w:rsidRPr="00C132F5" w:rsidRDefault="006408CD" w:rsidP="00071A2D">
            <w:pPr>
              <w:rPr>
                <w:rFonts w:cstheme="minorHAnsi"/>
              </w:rPr>
            </w:pPr>
          </w:p>
        </w:tc>
      </w:tr>
    </w:tbl>
    <w:p w:rsidR="006408CD" w:rsidRDefault="006408CD" w:rsidP="006408CD"/>
    <w:p w:rsidR="006408CD" w:rsidRDefault="006408CD" w:rsidP="006408CD">
      <w:pPr>
        <w:tabs>
          <w:tab w:val="left" w:pos="2095"/>
        </w:tabs>
      </w:pPr>
    </w:p>
    <w:p w:rsidR="003F7374" w:rsidRDefault="003F7374" w:rsidP="006408CD">
      <w:pPr>
        <w:rPr>
          <w:rFonts w:ascii="Kaspersky Sans Display" w:hAnsi="Kaspersky Sans Display"/>
          <w:b/>
        </w:rPr>
      </w:pPr>
    </w:p>
    <w:p w:rsidR="003F7374" w:rsidRDefault="003F7374" w:rsidP="006408CD">
      <w:pPr>
        <w:rPr>
          <w:rFonts w:ascii="Kaspersky Sans Display" w:hAnsi="Kaspersky Sans Display"/>
          <w:b/>
        </w:rPr>
      </w:pPr>
    </w:p>
    <w:p w:rsidR="003F7374" w:rsidRDefault="003F7374" w:rsidP="006408CD">
      <w:pPr>
        <w:rPr>
          <w:rFonts w:ascii="Kaspersky Sans Display" w:hAnsi="Kaspersky Sans Display"/>
          <w:b/>
        </w:rPr>
      </w:pPr>
    </w:p>
    <w:p w:rsidR="006408CD" w:rsidRDefault="006408CD" w:rsidP="006408CD">
      <w:pPr>
        <w:rPr>
          <w:rFonts w:ascii="Kaspersky Sans Display" w:hAnsi="Kaspersky Sans Display"/>
        </w:rPr>
      </w:pPr>
      <w:r>
        <w:rPr>
          <w:rFonts w:ascii="Kaspersky Sans Display" w:hAnsi="Kaspersky Sans Display"/>
          <w:b/>
        </w:rPr>
        <w:lastRenderedPageBreak/>
        <w:t>Этап 3. Декомпозиция на Функциональные требования (ФТ)</w:t>
      </w:r>
    </w:p>
    <w:p w:rsidR="006408CD" w:rsidRDefault="006408CD" w:rsidP="006408CD">
      <w:pPr>
        <w:tabs>
          <w:tab w:val="left" w:pos="2095"/>
        </w:tabs>
      </w:pPr>
    </w:p>
    <w:p w:rsidR="006408CD" w:rsidRDefault="006408CD" w:rsidP="006408CD">
      <w:pPr>
        <w:tabs>
          <w:tab w:val="left" w:pos="2095"/>
        </w:tabs>
      </w:pPr>
    </w:p>
    <w:p w:rsidR="006408CD" w:rsidRDefault="006408CD" w:rsidP="006408CD">
      <w:pPr>
        <w:jc w:val="both"/>
        <w:rPr>
          <w:rFonts w:ascii="Kaspersky Sans Display" w:hAnsi="Kaspersky Sans Display"/>
        </w:rPr>
      </w:pPr>
      <w:r>
        <w:rPr>
          <w:rFonts w:ascii="Kaspersky Sans Display" w:hAnsi="Kaspersky Sans Display"/>
        </w:rPr>
        <w:t>FR-01: Система должна циклически считывать данные о температуре с C</w:t>
      </w:r>
      <w:r>
        <w:rPr>
          <w:rFonts w:ascii="Kaspersky Sans Display" w:hAnsi="Kaspersky Sans Display"/>
          <w:lang w:val="en-US"/>
        </w:rPr>
        <w:t>AN</w:t>
      </w:r>
      <w:r w:rsidRPr="00FF54A2">
        <w:rPr>
          <w:rFonts w:ascii="Kaspersky Sans Display" w:hAnsi="Kaspersky Sans Display"/>
        </w:rPr>
        <w:t>-ш</w:t>
      </w:r>
      <w:r>
        <w:rPr>
          <w:rFonts w:ascii="Kaspersky Sans Display" w:hAnsi="Kaspersky Sans Display"/>
        </w:rPr>
        <w:t>ины каждые 100мс.</w:t>
      </w:r>
    </w:p>
    <w:p w:rsidR="006408CD" w:rsidRDefault="006408CD" w:rsidP="006408CD">
      <w:pPr>
        <w:jc w:val="both"/>
        <w:rPr>
          <w:rFonts w:ascii="Kaspersky Sans Display" w:hAnsi="Kaspersky Sans Display"/>
        </w:rPr>
      </w:pPr>
    </w:p>
    <w:p w:rsidR="006408CD" w:rsidRDefault="006408CD" w:rsidP="006408CD">
      <w:pPr>
        <w:jc w:val="both"/>
        <w:rPr>
          <w:rFonts w:ascii="Kaspersky Sans Display" w:hAnsi="Kaspersky Sans Display"/>
        </w:rPr>
      </w:pPr>
      <w:r>
        <w:rPr>
          <w:rFonts w:ascii="Kaspersky Sans Display" w:hAnsi="Kaspersky Sans Display"/>
        </w:rPr>
        <w:t>F</w:t>
      </w:r>
      <w:r>
        <w:rPr>
          <w:rFonts w:ascii="Kaspersky Sans Display" w:hAnsi="Kaspersky Sans Display"/>
          <w:lang w:val="en-US"/>
        </w:rPr>
        <w:t>R</w:t>
      </w:r>
      <w:r w:rsidRPr="00FF54A2">
        <w:rPr>
          <w:rFonts w:ascii="Kaspersky Sans Display" w:hAnsi="Kaspersky Sans Display"/>
        </w:rPr>
        <w:t xml:space="preserve">-02: </w:t>
      </w:r>
      <w:r>
        <w:rPr>
          <w:rFonts w:ascii="Kaspersky Sans Display" w:hAnsi="Kaspersky Sans Display"/>
        </w:rPr>
        <w:t xml:space="preserve">Система должна производить сравнение текущей температуры с пороговыми значениями (Порог_1 = </w:t>
      </w:r>
      <w:r>
        <w:rPr>
          <w:rFonts w:cstheme="minorHAnsi"/>
        </w:rPr>
        <w:t>9</w:t>
      </w:r>
      <w:r w:rsidRPr="00C132F5">
        <w:rPr>
          <w:rFonts w:cstheme="minorHAnsi"/>
        </w:rPr>
        <w:t>5°C</w:t>
      </w:r>
      <w:r>
        <w:rPr>
          <w:rFonts w:ascii="Kaspersky Sans Display" w:hAnsi="Kaspersky Sans Display"/>
        </w:rPr>
        <w:t xml:space="preserve">, Порог_2 = </w:t>
      </w:r>
      <w:r w:rsidRPr="00C132F5">
        <w:rPr>
          <w:rFonts w:cstheme="minorHAnsi"/>
        </w:rPr>
        <w:t>105°C</w:t>
      </w:r>
      <w:r>
        <w:rPr>
          <w:rFonts w:ascii="Kaspersky Sans Display" w:hAnsi="Kaspersky Sans Display"/>
        </w:rPr>
        <w:t>).</w:t>
      </w:r>
    </w:p>
    <w:p w:rsidR="006408CD" w:rsidRDefault="006408CD" w:rsidP="006408CD">
      <w:pPr>
        <w:jc w:val="both"/>
        <w:rPr>
          <w:rFonts w:ascii="Kaspersky Sans Display" w:hAnsi="Kaspersky Sans Display"/>
        </w:rPr>
      </w:pPr>
    </w:p>
    <w:p w:rsidR="006408CD" w:rsidRDefault="006408CD" w:rsidP="006408CD">
      <w:pPr>
        <w:jc w:val="both"/>
        <w:rPr>
          <w:rFonts w:cstheme="minorHAnsi"/>
        </w:rPr>
      </w:pPr>
      <w:r>
        <w:rPr>
          <w:rFonts w:ascii="Kaspersky Sans Display" w:hAnsi="Kaspersky Sans Display"/>
        </w:rPr>
        <w:t>F</w:t>
      </w:r>
      <w:r>
        <w:rPr>
          <w:rFonts w:ascii="Kaspersky Sans Display" w:hAnsi="Kaspersky Sans Display"/>
          <w:lang w:val="en-US"/>
        </w:rPr>
        <w:t>R</w:t>
      </w:r>
      <w:r w:rsidRPr="00FF54A2">
        <w:rPr>
          <w:rFonts w:ascii="Kaspersky Sans Display" w:hAnsi="Kaspersky Sans Display"/>
        </w:rPr>
        <w:t>-03:</w:t>
      </w:r>
      <w:r>
        <w:rPr>
          <w:rFonts w:ascii="Kaspersky Sans Display" w:hAnsi="Kaspersky Sans Display"/>
        </w:rPr>
        <w:t xml:space="preserve"> </w:t>
      </w:r>
      <w:r>
        <w:rPr>
          <w:rFonts w:cstheme="minorHAnsi"/>
        </w:rPr>
        <w:t>Система должна автоматически отправлять команду на панель приборов для вывода сообщения с предупреждением</w:t>
      </w:r>
      <w:r>
        <w:rPr>
          <w:rFonts w:ascii="Kaspersky Sans Display" w:hAnsi="Kaspersky Sans Display"/>
        </w:rPr>
        <w:t xml:space="preserve"> при превышении порога в </w:t>
      </w:r>
      <w:r>
        <w:rPr>
          <w:rFonts w:cstheme="minorHAnsi"/>
        </w:rPr>
        <w:t>9</w:t>
      </w:r>
      <w:r w:rsidRPr="00C132F5">
        <w:rPr>
          <w:rFonts w:cstheme="minorHAnsi"/>
        </w:rPr>
        <w:t>5°C</w:t>
      </w:r>
      <w:r>
        <w:rPr>
          <w:rFonts w:cstheme="minorHAnsi"/>
        </w:rPr>
        <w:t>.</w:t>
      </w:r>
    </w:p>
    <w:p w:rsidR="006408CD" w:rsidRDefault="006408CD" w:rsidP="006408CD">
      <w:pPr>
        <w:jc w:val="both"/>
        <w:rPr>
          <w:rFonts w:cstheme="minorHAnsi"/>
        </w:rPr>
      </w:pPr>
    </w:p>
    <w:p w:rsidR="006408CD" w:rsidRDefault="006408CD" w:rsidP="006408CD">
      <w:pPr>
        <w:jc w:val="both"/>
        <w:rPr>
          <w:rFonts w:cstheme="minorHAnsi"/>
        </w:rPr>
      </w:pPr>
      <w:r>
        <w:rPr>
          <w:rFonts w:cstheme="minorHAnsi"/>
        </w:rPr>
        <w:t>F</w:t>
      </w:r>
      <w:r>
        <w:rPr>
          <w:rFonts w:cstheme="minorHAnsi"/>
          <w:lang w:val="en-US"/>
        </w:rPr>
        <w:t>R</w:t>
      </w:r>
      <w:r w:rsidRPr="00FF54A2">
        <w:rPr>
          <w:rFonts w:cstheme="minorHAnsi"/>
        </w:rPr>
        <w:t xml:space="preserve">-04: </w:t>
      </w:r>
      <w:r>
        <w:rPr>
          <w:rFonts w:cstheme="minorHAnsi"/>
        </w:rPr>
        <w:t>Система должна запускать таймер ожидания подтверждения от водителя длительностью 10с в момент отправки предупреждения на панель приборов.</w:t>
      </w:r>
    </w:p>
    <w:p w:rsidR="006408CD" w:rsidRDefault="006408CD" w:rsidP="006408CD">
      <w:pPr>
        <w:jc w:val="both"/>
        <w:rPr>
          <w:rFonts w:cstheme="minorHAnsi"/>
        </w:rPr>
      </w:pPr>
    </w:p>
    <w:p w:rsidR="006408CD" w:rsidRDefault="006408CD" w:rsidP="006408CD">
      <w:pPr>
        <w:jc w:val="both"/>
        <w:rPr>
          <w:rFonts w:cstheme="minorHAnsi"/>
        </w:rPr>
      </w:pPr>
      <w:r>
        <w:rPr>
          <w:rFonts w:cstheme="minorHAnsi"/>
        </w:rPr>
        <w:t>F</w:t>
      </w:r>
      <w:r>
        <w:rPr>
          <w:rFonts w:cstheme="minorHAnsi"/>
          <w:lang w:val="en-US"/>
        </w:rPr>
        <w:t>R</w:t>
      </w:r>
      <w:r w:rsidRPr="00FF54A2">
        <w:rPr>
          <w:rFonts w:cstheme="minorHAnsi"/>
        </w:rPr>
        <w:t xml:space="preserve">-05: </w:t>
      </w:r>
      <w:r>
        <w:rPr>
          <w:rFonts w:cstheme="minorHAnsi"/>
        </w:rPr>
        <w:t>Система должна принимать и распознавать сигналы от панели приборов.</w:t>
      </w:r>
    </w:p>
    <w:p w:rsidR="006408CD" w:rsidRDefault="006408CD" w:rsidP="006408CD">
      <w:pPr>
        <w:jc w:val="both"/>
        <w:rPr>
          <w:rFonts w:cstheme="minorHAnsi"/>
        </w:rPr>
      </w:pPr>
    </w:p>
    <w:p w:rsidR="006408CD" w:rsidRDefault="006408CD" w:rsidP="006408CD">
      <w:pPr>
        <w:jc w:val="both"/>
        <w:rPr>
          <w:rFonts w:cstheme="minorHAnsi"/>
        </w:rPr>
      </w:pPr>
      <w:r>
        <w:rPr>
          <w:rFonts w:cstheme="minorHAnsi"/>
          <w:lang w:val="en-US"/>
        </w:rPr>
        <w:t>FR</w:t>
      </w:r>
      <w:r w:rsidRPr="00FF54A2">
        <w:rPr>
          <w:rFonts w:cstheme="minorHAnsi"/>
        </w:rPr>
        <w:t xml:space="preserve">-06: </w:t>
      </w:r>
      <w:r>
        <w:rPr>
          <w:rFonts w:cstheme="minorHAnsi"/>
        </w:rPr>
        <w:t>Система должна отменять таймер ожидания подтверждения при получении сигнала от кнопки.</w:t>
      </w:r>
    </w:p>
    <w:p w:rsidR="006408CD" w:rsidRDefault="006408CD" w:rsidP="006408CD">
      <w:pPr>
        <w:jc w:val="both"/>
        <w:rPr>
          <w:rFonts w:cstheme="minorHAnsi"/>
        </w:rPr>
      </w:pPr>
    </w:p>
    <w:p w:rsidR="006408CD" w:rsidRDefault="006408CD" w:rsidP="006408CD">
      <w:pPr>
        <w:jc w:val="both"/>
        <w:rPr>
          <w:rFonts w:cstheme="minorHAnsi"/>
        </w:rPr>
      </w:pPr>
      <w:r>
        <w:rPr>
          <w:rFonts w:cstheme="minorHAnsi"/>
        </w:rPr>
        <w:t>F</w:t>
      </w:r>
      <w:r>
        <w:rPr>
          <w:rFonts w:cstheme="minorHAnsi"/>
          <w:lang w:val="en-US"/>
        </w:rPr>
        <w:t>R</w:t>
      </w:r>
      <w:r w:rsidRPr="00FF54A2">
        <w:rPr>
          <w:rFonts w:cstheme="minorHAnsi"/>
        </w:rPr>
        <w:t xml:space="preserve">-07: </w:t>
      </w:r>
      <w:r>
        <w:rPr>
          <w:rFonts w:cstheme="minorHAnsi"/>
        </w:rPr>
        <w:t>Система должна отправлять команду об отключении предупреждения на приборную панель при снижении температуры ниже 9</w:t>
      </w:r>
      <w:r w:rsidRPr="00C132F5">
        <w:rPr>
          <w:rFonts w:cstheme="minorHAnsi"/>
        </w:rPr>
        <w:t>5°C</w:t>
      </w:r>
      <w:r>
        <w:rPr>
          <w:rFonts w:cstheme="minorHAnsi"/>
        </w:rPr>
        <w:t>.</w:t>
      </w:r>
    </w:p>
    <w:p w:rsidR="006408CD" w:rsidRDefault="006408CD" w:rsidP="006408CD">
      <w:pPr>
        <w:jc w:val="both"/>
        <w:rPr>
          <w:rFonts w:cstheme="minorHAnsi"/>
        </w:rPr>
      </w:pPr>
    </w:p>
    <w:p w:rsidR="006408CD" w:rsidRDefault="006408CD" w:rsidP="006408CD">
      <w:pPr>
        <w:jc w:val="both"/>
        <w:rPr>
          <w:rFonts w:cstheme="minorHAnsi"/>
        </w:rPr>
      </w:pPr>
      <w:r>
        <w:rPr>
          <w:rFonts w:cstheme="minorHAnsi"/>
        </w:rPr>
        <w:t>F</w:t>
      </w:r>
      <w:r>
        <w:rPr>
          <w:rFonts w:cstheme="minorHAnsi"/>
          <w:lang w:val="en-US"/>
        </w:rPr>
        <w:t>R</w:t>
      </w:r>
      <w:r w:rsidRPr="006D19AB">
        <w:rPr>
          <w:rFonts w:cstheme="minorHAnsi"/>
        </w:rPr>
        <w:t xml:space="preserve">-08: </w:t>
      </w:r>
      <w:r>
        <w:rPr>
          <w:rFonts w:cstheme="minorHAnsi"/>
        </w:rPr>
        <w:t>Система должна автоматически отправить команду на приборную панель для вывода критического предупреждения (</w:t>
      </w:r>
      <w:r w:rsidRPr="00C132F5">
        <w:rPr>
          <w:rFonts w:cstheme="minorHAnsi"/>
        </w:rPr>
        <w:t>звуковой сигнал + мигающее сообщение</w:t>
      </w:r>
      <w:r>
        <w:rPr>
          <w:rFonts w:cstheme="minorHAnsi"/>
        </w:rPr>
        <w:t xml:space="preserve">) при превышении порога в </w:t>
      </w:r>
      <w:r w:rsidRPr="00C132F5">
        <w:rPr>
          <w:rFonts w:cstheme="minorHAnsi"/>
        </w:rPr>
        <w:t>105°C</w:t>
      </w:r>
      <w:r>
        <w:rPr>
          <w:rFonts w:cstheme="minorHAnsi"/>
        </w:rPr>
        <w:t>.</w:t>
      </w:r>
    </w:p>
    <w:p w:rsidR="006408CD" w:rsidRDefault="006408CD" w:rsidP="006408CD">
      <w:pPr>
        <w:jc w:val="both"/>
        <w:rPr>
          <w:rFonts w:cstheme="minorHAnsi"/>
        </w:rPr>
      </w:pPr>
    </w:p>
    <w:p w:rsidR="006408CD" w:rsidRDefault="006408CD" w:rsidP="006408CD">
      <w:pPr>
        <w:jc w:val="both"/>
        <w:rPr>
          <w:rFonts w:cstheme="minorHAnsi"/>
        </w:rPr>
      </w:pPr>
      <w:r>
        <w:rPr>
          <w:rFonts w:cstheme="minorHAnsi"/>
        </w:rPr>
        <w:t>F</w:t>
      </w:r>
      <w:r>
        <w:rPr>
          <w:rFonts w:cstheme="minorHAnsi"/>
          <w:lang w:val="en-US"/>
        </w:rPr>
        <w:t>R</w:t>
      </w:r>
      <w:r w:rsidRPr="006D19AB">
        <w:rPr>
          <w:rFonts w:cstheme="minorHAnsi"/>
        </w:rPr>
        <w:t xml:space="preserve">-09: </w:t>
      </w:r>
      <w:r>
        <w:rPr>
          <w:rFonts w:cstheme="minorHAnsi"/>
        </w:rPr>
        <w:t>Система должна автоматически отправить команду на приборную панель для вывода критического предупреждения (</w:t>
      </w:r>
      <w:r w:rsidRPr="00C132F5">
        <w:rPr>
          <w:rFonts w:cstheme="minorHAnsi"/>
        </w:rPr>
        <w:t>звуковой сигнал + мигающее сообщение</w:t>
      </w:r>
      <w:r>
        <w:rPr>
          <w:rFonts w:cstheme="minorHAnsi"/>
        </w:rPr>
        <w:t>) при истечении таймера в 10с.</w:t>
      </w:r>
    </w:p>
    <w:p w:rsidR="006408CD" w:rsidRDefault="006408CD" w:rsidP="006408CD">
      <w:pPr>
        <w:jc w:val="both"/>
        <w:rPr>
          <w:rFonts w:cstheme="minorHAnsi"/>
        </w:rPr>
      </w:pPr>
    </w:p>
    <w:p w:rsidR="006408CD" w:rsidRDefault="006408CD" w:rsidP="006408CD">
      <w:pPr>
        <w:jc w:val="both"/>
        <w:rPr>
          <w:rFonts w:cstheme="minorHAnsi"/>
        </w:rPr>
      </w:pPr>
      <w:r>
        <w:rPr>
          <w:rFonts w:cstheme="minorHAnsi"/>
        </w:rPr>
        <w:t>F</w:t>
      </w:r>
      <w:r>
        <w:rPr>
          <w:rFonts w:cstheme="minorHAnsi"/>
          <w:lang w:val="en-US"/>
        </w:rPr>
        <w:t>R</w:t>
      </w:r>
      <w:r w:rsidRPr="006D19AB">
        <w:rPr>
          <w:rFonts w:cstheme="minorHAnsi"/>
        </w:rPr>
        <w:t xml:space="preserve">-10: </w:t>
      </w:r>
      <w:r>
        <w:rPr>
          <w:rFonts w:cstheme="minorHAnsi"/>
        </w:rPr>
        <w:t xml:space="preserve">Система должна игнорировать подтверждение кнопки и переходить в режим критического предупреждения, если температура на момент получения сигнала уже достигла </w:t>
      </w:r>
      <w:r w:rsidRPr="00C132F5">
        <w:rPr>
          <w:rFonts w:cstheme="minorHAnsi"/>
        </w:rPr>
        <w:t>105°C</w:t>
      </w:r>
      <w:r>
        <w:rPr>
          <w:rFonts w:cstheme="minorHAnsi"/>
        </w:rPr>
        <w:t>.</w:t>
      </w:r>
    </w:p>
    <w:p w:rsidR="006408CD" w:rsidRDefault="006408CD" w:rsidP="006408CD">
      <w:pPr>
        <w:jc w:val="both"/>
        <w:rPr>
          <w:rFonts w:cstheme="minorHAnsi"/>
        </w:rPr>
      </w:pPr>
    </w:p>
    <w:p w:rsidR="006408CD" w:rsidRDefault="006408CD" w:rsidP="006408CD">
      <w:pPr>
        <w:jc w:val="both"/>
        <w:rPr>
          <w:rFonts w:cstheme="minorHAnsi"/>
        </w:rPr>
      </w:pPr>
      <w:r>
        <w:rPr>
          <w:rFonts w:cstheme="minorHAnsi"/>
          <w:lang w:val="en-US"/>
        </w:rPr>
        <w:t>FR</w:t>
      </w:r>
      <w:r w:rsidRPr="006D19AB">
        <w:rPr>
          <w:rFonts w:cstheme="minorHAnsi"/>
        </w:rPr>
        <w:t xml:space="preserve">-11: </w:t>
      </w:r>
      <w:r>
        <w:rPr>
          <w:rFonts w:cstheme="minorHAnsi"/>
        </w:rPr>
        <w:t>Система должна возобновлять мониторинг температуры в штатном режиме после каждого завершения инцидента (снижения температуры ниже 9</w:t>
      </w:r>
      <w:r w:rsidRPr="00C132F5">
        <w:rPr>
          <w:rFonts w:cstheme="minorHAnsi"/>
        </w:rPr>
        <w:t>5°C</w:t>
      </w:r>
      <w:r>
        <w:rPr>
          <w:rFonts w:cstheme="minorHAnsi"/>
        </w:rPr>
        <w:t xml:space="preserve"> или остановки двигателя).</w:t>
      </w:r>
    </w:p>
    <w:p w:rsidR="006408CD" w:rsidRDefault="006408CD" w:rsidP="006408CD">
      <w:pPr>
        <w:jc w:val="both"/>
        <w:rPr>
          <w:rFonts w:cstheme="minorHAnsi"/>
        </w:rPr>
      </w:pPr>
    </w:p>
    <w:p w:rsidR="006408CD" w:rsidRDefault="006408CD" w:rsidP="006408CD">
      <w:pPr>
        <w:jc w:val="both"/>
        <w:rPr>
          <w:rFonts w:cstheme="minorHAnsi"/>
        </w:rPr>
      </w:pPr>
      <w:r>
        <w:rPr>
          <w:rFonts w:cstheme="minorHAnsi"/>
        </w:rPr>
        <w:t>F</w:t>
      </w:r>
      <w:r>
        <w:rPr>
          <w:rFonts w:cstheme="minorHAnsi"/>
          <w:lang w:val="en-US"/>
        </w:rPr>
        <w:t>R</w:t>
      </w:r>
      <w:r w:rsidRPr="006D19AB">
        <w:rPr>
          <w:rFonts w:cstheme="minorHAnsi"/>
        </w:rPr>
        <w:t xml:space="preserve">-12: </w:t>
      </w:r>
      <w:r>
        <w:rPr>
          <w:rFonts w:cstheme="minorHAnsi"/>
        </w:rPr>
        <w:t xml:space="preserve">Система должна фиксировать в логе следующие события: превышение порога </w:t>
      </w:r>
      <w:r w:rsidRPr="00C132F5">
        <w:rPr>
          <w:rFonts w:cstheme="minorHAnsi"/>
        </w:rPr>
        <w:t>105°C</w:t>
      </w:r>
      <w:r w:rsidRPr="006D19AB">
        <w:rPr>
          <w:rFonts w:cstheme="minorHAnsi"/>
        </w:rPr>
        <w:t xml:space="preserve">; </w:t>
      </w:r>
      <w:r>
        <w:rPr>
          <w:rFonts w:cstheme="minorHAnsi"/>
        </w:rPr>
        <w:t>потеря связи с C</w:t>
      </w:r>
      <w:r>
        <w:rPr>
          <w:rFonts w:cstheme="minorHAnsi"/>
          <w:lang w:val="en-US"/>
        </w:rPr>
        <w:t>AN</w:t>
      </w:r>
      <w:r w:rsidRPr="006D19AB">
        <w:rPr>
          <w:rFonts w:cstheme="minorHAnsi"/>
        </w:rPr>
        <w:t>-</w:t>
      </w:r>
      <w:r>
        <w:rPr>
          <w:rFonts w:cstheme="minorHAnsi"/>
        </w:rPr>
        <w:t>шиной (отсутствие данных о температуре более 100мс);</w:t>
      </w:r>
      <w:r w:rsidRPr="006D19AB">
        <w:rPr>
          <w:rFonts w:cstheme="minorHAnsi"/>
        </w:rPr>
        <w:t xml:space="preserve"> </w:t>
      </w:r>
      <w:r>
        <w:rPr>
          <w:rFonts w:cstheme="minorHAnsi"/>
        </w:rPr>
        <w:t xml:space="preserve">восстановление связи с </w:t>
      </w:r>
      <w:r>
        <w:rPr>
          <w:rFonts w:cstheme="minorHAnsi"/>
          <w:lang w:val="en-US"/>
        </w:rPr>
        <w:t>CAN</w:t>
      </w:r>
      <w:r w:rsidRPr="006D19AB">
        <w:rPr>
          <w:rFonts w:cstheme="minorHAnsi"/>
        </w:rPr>
        <w:t>-</w:t>
      </w:r>
      <w:r>
        <w:rPr>
          <w:rFonts w:cstheme="minorHAnsi"/>
        </w:rPr>
        <w:t>шиной.</w:t>
      </w:r>
    </w:p>
    <w:p w:rsidR="006408CD" w:rsidRDefault="006408CD" w:rsidP="006408CD">
      <w:pPr>
        <w:jc w:val="both"/>
        <w:rPr>
          <w:rFonts w:cstheme="minorHAnsi"/>
        </w:rPr>
      </w:pPr>
    </w:p>
    <w:p w:rsidR="006408CD" w:rsidRPr="005F1E56" w:rsidRDefault="006408CD" w:rsidP="006408CD">
      <w:pPr>
        <w:tabs>
          <w:tab w:val="left" w:pos="720"/>
        </w:tabs>
        <w:jc w:val="both"/>
        <w:rPr>
          <w:rFonts w:cstheme="minorHAnsi"/>
        </w:rPr>
      </w:pPr>
      <w:r>
        <w:rPr>
          <w:rFonts w:cstheme="minorHAnsi"/>
        </w:rPr>
        <w:t>F</w:t>
      </w:r>
      <w:r>
        <w:rPr>
          <w:rFonts w:cstheme="minorHAnsi"/>
          <w:lang w:val="en-US"/>
        </w:rPr>
        <w:t>R</w:t>
      </w:r>
      <w:r w:rsidRPr="005F1E56">
        <w:rPr>
          <w:rFonts w:cstheme="minorHAnsi"/>
        </w:rPr>
        <w:t xml:space="preserve">-13: </w:t>
      </w:r>
      <w:r>
        <w:rPr>
          <w:rFonts w:cstheme="minorHAnsi"/>
        </w:rPr>
        <w:t>Система должна корректно завершать мониторинг при потере связи с C</w:t>
      </w:r>
      <w:r>
        <w:rPr>
          <w:rFonts w:cstheme="minorHAnsi"/>
          <w:lang w:val="en-US"/>
        </w:rPr>
        <w:t>AN</w:t>
      </w:r>
      <w:r w:rsidRPr="005F1E56">
        <w:rPr>
          <w:rFonts w:cstheme="minorHAnsi"/>
        </w:rPr>
        <w:t>-</w:t>
      </w:r>
      <w:r>
        <w:rPr>
          <w:rFonts w:cstheme="minorHAnsi"/>
        </w:rPr>
        <w:t>шиной (ошибка или остановка двигателя) и возобновлять его при следующем запуске без потери работоспособности.</w:t>
      </w:r>
    </w:p>
    <w:p w:rsidR="006408CD" w:rsidRDefault="006408CD" w:rsidP="006408CD">
      <w:pPr>
        <w:tabs>
          <w:tab w:val="left" w:pos="2095"/>
        </w:tabs>
      </w:pPr>
    </w:p>
    <w:p w:rsidR="006408CD" w:rsidRDefault="006408CD" w:rsidP="006408CD">
      <w:pPr>
        <w:tabs>
          <w:tab w:val="left" w:pos="2095"/>
        </w:tabs>
      </w:pPr>
    </w:p>
    <w:p w:rsidR="006408CD" w:rsidRDefault="006408CD" w:rsidP="006408CD">
      <w:pPr>
        <w:tabs>
          <w:tab w:val="left" w:pos="2095"/>
        </w:tabs>
      </w:pPr>
    </w:p>
    <w:p w:rsidR="006408CD" w:rsidRDefault="006408CD" w:rsidP="006408CD">
      <w:pPr>
        <w:tabs>
          <w:tab w:val="left" w:pos="2095"/>
        </w:tabs>
      </w:pPr>
    </w:p>
    <w:p w:rsidR="006408CD" w:rsidRDefault="006408CD" w:rsidP="006408CD">
      <w:pPr>
        <w:tabs>
          <w:tab w:val="left" w:pos="2095"/>
        </w:tabs>
      </w:pPr>
      <w:r>
        <w:rPr>
          <w:rFonts w:ascii="Kaspersky Sans Display" w:hAnsi="Kaspersky Sans Display"/>
          <w:b/>
        </w:rPr>
        <w:t>Этап 4. Декомпозиция на Нефункциональные требования (НФТ)</w:t>
      </w:r>
    </w:p>
    <w:p w:rsidR="006408CD" w:rsidRDefault="006408CD" w:rsidP="006408CD">
      <w:pPr>
        <w:tabs>
          <w:tab w:val="left" w:pos="2095"/>
        </w:tabs>
      </w:pPr>
      <w:r>
        <w:tab/>
      </w:r>
    </w:p>
    <w:p w:rsidR="006408CD" w:rsidRDefault="006408CD" w:rsidP="006408CD">
      <w:pPr>
        <w:tabs>
          <w:tab w:val="left" w:pos="2095"/>
        </w:tabs>
      </w:pPr>
    </w:p>
    <w:p w:rsidR="006408CD" w:rsidRDefault="006408CD" w:rsidP="006408CD">
      <w:pPr>
        <w:jc w:val="both"/>
        <w:rPr>
          <w:rFonts w:ascii="Kaspersky Sans Display" w:hAnsi="Kaspersky Sans Display"/>
        </w:rPr>
      </w:pPr>
      <w:r>
        <w:rPr>
          <w:rFonts w:ascii="Kaspersky Sans Display" w:hAnsi="Kaspersky Sans Display"/>
        </w:rPr>
        <w:t xml:space="preserve">NFR-01 (Производительность): Время от получения данных с CAN-шины до выдачи предупреждения не должно превышать 100 </w:t>
      </w:r>
      <w:proofErr w:type="spellStart"/>
      <w:r>
        <w:rPr>
          <w:rFonts w:ascii="Kaspersky Sans Display" w:hAnsi="Kaspersky Sans Display"/>
        </w:rPr>
        <w:t>мс</w:t>
      </w:r>
      <w:proofErr w:type="spellEnd"/>
      <w:r>
        <w:rPr>
          <w:rFonts w:ascii="Kaspersky Sans Display" w:hAnsi="Kaspersky Sans Display"/>
        </w:rPr>
        <w:t>.</w:t>
      </w:r>
    </w:p>
    <w:p w:rsidR="006408CD" w:rsidRDefault="006408CD" w:rsidP="006408CD">
      <w:pPr>
        <w:jc w:val="both"/>
        <w:rPr>
          <w:rFonts w:ascii="Kaspersky Sans Display" w:hAnsi="Kaspersky Sans Display"/>
        </w:rPr>
      </w:pPr>
    </w:p>
    <w:p w:rsidR="006408CD" w:rsidRDefault="006408CD" w:rsidP="006408CD">
      <w:pPr>
        <w:jc w:val="both"/>
        <w:rPr>
          <w:rFonts w:ascii="Kaspersky Sans Display" w:hAnsi="Kaspersky Sans Display"/>
        </w:rPr>
      </w:pPr>
      <w:r>
        <w:rPr>
          <w:rFonts w:ascii="Kaspersky Sans Display" w:hAnsi="Kaspersky Sans Display"/>
        </w:rPr>
        <w:t xml:space="preserve">NFR-02 (Производительность): Шлюз должен обрабатывать не менее 1000 сигналов от </w:t>
      </w:r>
      <w:r>
        <w:rPr>
          <w:rFonts w:ascii="Kaspersky Sans Display" w:hAnsi="Kaspersky Sans Display"/>
          <w:lang w:val="en-US"/>
        </w:rPr>
        <w:t>CAN</w:t>
      </w:r>
      <w:r w:rsidRPr="005F1E56">
        <w:rPr>
          <w:rFonts w:ascii="Kaspersky Sans Display" w:hAnsi="Kaspersky Sans Display"/>
        </w:rPr>
        <w:t>-</w:t>
      </w:r>
      <w:r>
        <w:rPr>
          <w:rFonts w:ascii="Kaspersky Sans Display" w:hAnsi="Kaspersky Sans Display"/>
        </w:rPr>
        <w:t>шины в секунду без потери данных.</w:t>
      </w:r>
    </w:p>
    <w:p w:rsidR="006408CD" w:rsidRDefault="006408CD" w:rsidP="006408CD">
      <w:pPr>
        <w:jc w:val="both"/>
        <w:rPr>
          <w:rFonts w:ascii="Kaspersky Sans Display" w:hAnsi="Kaspersky Sans Display"/>
        </w:rPr>
      </w:pPr>
    </w:p>
    <w:p w:rsidR="006408CD" w:rsidRDefault="006408CD" w:rsidP="006408CD">
      <w:pPr>
        <w:jc w:val="both"/>
        <w:rPr>
          <w:rFonts w:ascii="Kaspersky Sans Display" w:hAnsi="Kaspersky Sans Display"/>
        </w:rPr>
      </w:pPr>
      <w:r>
        <w:rPr>
          <w:rFonts w:ascii="Kaspersky Sans Display" w:hAnsi="Kaspersky Sans Display"/>
        </w:rPr>
        <w:t xml:space="preserve">NFR-03 (Производительность): Таймер ожидания подтверждения (10с) должен иметь точность </w:t>
      </w:r>
      <w:r w:rsidRPr="005F1E56">
        <w:rPr>
          <w:rFonts w:ascii="Kaspersky Sans Display" w:hAnsi="Kaspersky Sans Display"/>
        </w:rPr>
        <w:t>±</w:t>
      </w:r>
      <w:r>
        <w:rPr>
          <w:rFonts w:ascii="Kaspersky Sans Display" w:hAnsi="Kaspersky Sans Display"/>
        </w:rPr>
        <w:t>100мс.</w:t>
      </w:r>
    </w:p>
    <w:p w:rsidR="006408CD" w:rsidRDefault="006408CD" w:rsidP="006408CD">
      <w:pPr>
        <w:jc w:val="both"/>
        <w:rPr>
          <w:rFonts w:ascii="Kaspersky Sans Display" w:hAnsi="Kaspersky Sans Display"/>
        </w:rPr>
      </w:pPr>
    </w:p>
    <w:p w:rsidR="006408CD" w:rsidRPr="00260442" w:rsidRDefault="006408CD" w:rsidP="006408CD">
      <w:pPr>
        <w:jc w:val="both"/>
        <w:rPr>
          <w:rFonts w:ascii="Kaspersky Sans Display" w:hAnsi="Kaspersky Sans Display"/>
        </w:rPr>
      </w:pPr>
      <w:r>
        <w:rPr>
          <w:rFonts w:ascii="Kaspersky Sans Display" w:hAnsi="Kaspersky Sans Display"/>
        </w:rPr>
        <w:t>NFR-04 (Производительность): Цикл опроса C</w:t>
      </w:r>
      <w:r>
        <w:rPr>
          <w:rFonts w:ascii="Kaspersky Sans Display" w:hAnsi="Kaspersky Sans Display"/>
          <w:lang w:val="en-US"/>
        </w:rPr>
        <w:t>AN</w:t>
      </w:r>
      <w:r w:rsidRPr="00260442">
        <w:rPr>
          <w:rFonts w:ascii="Kaspersky Sans Display" w:hAnsi="Kaspersky Sans Display"/>
        </w:rPr>
        <w:t>-ш</w:t>
      </w:r>
      <w:r>
        <w:rPr>
          <w:rFonts w:ascii="Kaspersky Sans Display" w:hAnsi="Kaspersky Sans Display"/>
        </w:rPr>
        <w:t>ины должен выполняться с отклонением не более 5мс.</w:t>
      </w:r>
    </w:p>
    <w:p w:rsidR="006408CD" w:rsidRDefault="006408CD" w:rsidP="006408CD">
      <w:pPr>
        <w:jc w:val="both"/>
        <w:rPr>
          <w:rFonts w:ascii="Kaspersky Sans Display" w:hAnsi="Kaspersky Sans Display"/>
        </w:rPr>
      </w:pPr>
    </w:p>
    <w:p w:rsidR="006408CD" w:rsidRDefault="006408CD" w:rsidP="006408CD">
      <w:pPr>
        <w:jc w:val="both"/>
        <w:rPr>
          <w:rFonts w:cstheme="minorHAnsi"/>
        </w:rPr>
      </w:pPr>
      <w:r>
        <w:rPr>
          <w:rFonts w:ascii="Kaspersky Sans Display" w:hAnsi="Kaspersky Sans Display"/>
        </w:rPr>
        <w:t>NFR-05 (Надежность): Система должна сохранять полную работоспособность при температуре от -50</w:t>
      </w:r>
      <w:r w:rsidRPr="00260442">
        <w:rPr>
          <w:rFonts w:ascii="-apple-system" w:hAnsi="-apple-system"/>
          <w:color w:val="F9FAFB"/>
          <w:sz w:val="23"/>
          <w:szCs w:val="23"/>
        </w:rPr>
        <w:t xml:space="preserve"> </w:t>
      </w:r>
      <w:r w:rsidRPr="00C132F5">
        <w:rPr>
          <w:rFonts w:cstheme="minorHAnsi"/>
        </w:rPr>
        <w:t>°C</w:t>
      </w:r>
      <w:r>
        <w:rPr>
          <w:rFonts w:cstheme="minorHAnsi"/>
        </w:rPr>
        <w:t xml:space="preserve"> до +60</w:t>
      </w:r>
      <w:r w:rsidRPr="00C132F5">
        <w:rPr>
          <w:rFonts w:cstheme="minorHAnsi"/>
        </w:rPr>
        <w:t>°C</w:t>
      </w:r>
      <w:r>
        <w:rPr>
          <w:rFonts w:cstheme="minorHAnsi"/>
        </w:rPr>
        <w:t>.</w:t>
      </w:r>
    </w:p>
    <w:p w:rsidR="006408CD" w:rsidRDefault="006408CD" w:rsidP="006408CD">
      <w:pPr>
        <w:jc w:val="both"/>
        <w:rPr>
          <w:rFonts w:cstheme="minorHAnsi"/>
        </w:rPr>
      </w:pPr>
    </w:p>
    <w:p w:rsidR="006408CD" w:rsidRDefault="006408CD" w:rsidP="006408CD">
      <w:pPr>
        <w:jc w:val="both"/>
        <w:rPr>
          <w:rFonts w:ascii="Kaspersky Sans Display" w:hAnsi="Kaspersky Sans Display"/>
        </w:rPr>
      </w:pPr>
      <w:r>
        <w:rPr>
          <w:rFonts w:ascii="Kaspersky Sans Display" w:hAnsi="Kaspersky Sans Display"/>
        </w:rPr>
        <w:t>NFR-06 (Надежность): Средний срок эксплуатации системы должен составлять не менее 50000 часов.</w:t>
      </w:r>
    </w:p>
    <w:p w:rsidR="006408CD" w:rsidRDefault="006408CD" w:rsidP="006408CD">
      <w:pPr>
        <w:jc w:val="both"/>
        <w:rPr>
          <w:rFonts w:ascii="Kaspersky Sans Display" w:hAnsi="Kaspersky Sans Display"/>
        </w:rPr>
      </w:pPr>
    </w:p>
    <w:p w:rsidR="006408CD" w:rsidRDefault="006408CD" w:rsidP="006408CD">
      <w:pPr>
        <w:jc w:val="both"/>
        <w:rPr>
          <w:rFonts w:ascii="Kaspersky Sans Display" w:hAnsi="Kaspersky Sans Display"/>
        </w:rPr>
      </w:pPr>
      <w:r>
        <w:rPr>
          <w:rFonts w:ascii="Kaspersky Sans Display" w:hAnsi="Kaspersky Sans Display"/>
        </w:rPr>
        <w:t>NFR-07 (Надежность): Система должна автоматически восстанавливаться после сбоев питания без потери работоспособности.</w:t>
      </w:r>
    </w:p>
    <w:p w:rsidR="006408CD" w:rsidRDefault="006408CD" w:rsidP="006408CD">
      <w:pPr>
        <w:jc w:val="both"/>
        <w:rPr>
          <w:rFonts w:ascii="Kaspersky Sans Display" w:hAnsi="Kaspersky Sans Display"/>
        </w:rPr>
      </w:pPr>
    </w:p>
    <w:p w:rsidR="006408CD" w:rsidRDefault="006408CD" w:rsidP="006408CD">
      <w:pPr>
        <w:jc w:val="both"/>
        <w:rPr>
          <w:rFonts w:ascii="Kaspersky Sans Display" w:hAnsi="Kaspersky Sans Display"/>
        </w:rPr>
      </w:pPr>
      <w:r>
        <w:rPr>
          <w:rFonts w:ascii="Kaspersky Sans Display" w:hAnsi="Kaspersky Sans Display"/>
        </w:rPr>
        <w:t>NFR-08 (Надежность)</w:t>
      </w:r>
      <w:proofErr w:type="gramStart"/>
      <w:r>
        <w:rPr>
          <w:rFonts w:ascii="Kaspersky Sans Display" w:hAnsi="Kaspersky Sans Display"/>
        </w:rPr>
        <w:t>: При</w:t>
      </w:r>
      <w:proofErr w:type="gramEnd"/>
      <w:r>
        <w:rPr>
          <w:rFonts w:ascii="Kaspersky Sans Display" w:hAnsi="Kaspersky Sans Display"/>
        </w:rPr>
        <w:t xml:space="preserve"> потере связи с </w:t>
      </w:r>
      <w:r>
        <w:rPr>
          <w:rFonts w:ascii="Kaspersky Sans Display" w:hAnsi="Kaspersky Sans Display"/>
          <w:lang w:val="en-US"/>
        </w:rPr>
        <w:t>CAN</w:t>
      </w:r>
      <w:r w:rsidRPr="00260442">
        <w:rPr>
          <w:rFonts w:ascii="Kaspersky Sans Display" w:hAnsi="Kaspersky Sans Display"/>
        </w:rPr>
        <w:t>-ш</w:t>
      </w:r>
      <w:r>
        <w:rPr>
          <w:rFonts w:ascii="Kaspersky Sans Display" w:hAnsi="Kaspersky Sans Display"/>
        </w:rPr>
        <w:t>иной шлюз должен пытаться восстановить соединение каждую 1с.</w:t>
      </w:r>
    </w:p>
    <w:p w:rsidR="006408CD" w:rsidRDefault="006408CD" w:rsidP="006408CD">
      <w:pPr>
        <w:jc w:val="both"/>
        <w:rPr>
          <w:rFonts w:ascii="Kaspersky Sans Display" w:hAnsi="Kaspersky Sans Display"/>
        </w:rPr>
      </w:pPr>
    </w:p>
    <w:p w:rsidR="006408CD" w:rsidRPr="00260442" w:rsidRDefault="006408CD" w:rsidP="006408CD">
      <w:pPr>
        <w:jc w:val="both"/>
        <w:rPr>
          <w:rFonts w:ascii="Kaspersky Sans Display" w:hAnsi="Kaspersky Sans Display"/>
        </w:rPr>
      </w:pPr>
      <w:r>
        <w:rPr>
          <w:rFonts w:ascii="Kaspersky Sans Display" w:hAnsi="Kaspersky Sans Display"/>
        </w:rPr>
        <w:t>NFR-09 (Надежность)</w:t>
      </w:r>
      <w:proofErr w:type="gramStart"/>
      <w:r>
        <w:rPr>
          <w:rFonts w:ascii="Kaspersky Sans Display" w:hAnsi="Kaspersky Sans Display"/>
        </w:rPr>
        <w:t>: При</w:t>
      </w:r>
      <w:proofErr w:type="gramEnd"/>
      <w:r>
        <w:rPr>
          <w:rFonts w:ascii="Kaspersky Sans Display" w:hAnsi="Kaspersky Sans Display"/>
        </w:rPr>
        <w:t xml:space="preserve"> переполнении лога старые записи должны автоматически удаляться, начиная с самых старых, но не менее 1000 последних должны сохраниться.</w:t>
      </w:r>
    </w:p>
    <w:p w:rsidR="006408CD" w:rsidRDefault="006408CD" w:rsidP="006408CD">
      <w:pPr>
        <w:jc w:val="both"/>
        <w:rPr>
          <w:rFonts w:ascii="Kaspersky Sans Display" w:hAnsi="Kaspersky Sans Display"/>
        </w:rPr>
      </w:pPr>
    </w:p>
    <w:p w:rsidR="006408CD" w:rsidRDefault="006408CD" w:rsidP="006408CD">
      <w:pPr>
        <w:jc w:val="both"/>
        <w:rPr>
          <w:rFonts w:ascii="Kaspersky Sans Display" w:hAnsi="Kaspersky Sans Display"/>
        </w:rPr>
      </w:pPr>
      <w:r>
        <w:rPr>
          <w:rFonts w:ascii="Kaspersky Sans Display" w:hAnsi="Kaspersky Sans Display"/>
        </w:rPr>
        <w:t>NFR-10 (Безопасность</w:t>
      </w:r>
      <w:proofErr w:type="gramStart"/>
      <w:r>
        <w:rPr>
          <w:rFonts w:ascii="Kaspersky Sans Display" w:hAnsi="Kaspersky Sans Display"/>
        </w:rPr>
        <w:t>):  Лог</w:t>
      </w:r>
      <w:proofErr w:type="gramEnd"/>
      <w:r>
        <w:rPr>
          <w:rFonts w:ascii="Kaspersky Sans Display" w:hAnsi="Kaspersky Sans Display"/>
        </w:rPr>
        <w:t xml:space="preserve"> событий должен храниться в защищенной области памяти, недоступной для перезаписи пользователем или сторонним приложением.</w:t>
      </w:r>
    </w:p>
    <w:p w:rsidR="006408CD" w:rsidRDefault="006408CD" w:rsidP="006408CD">
      <w:pPr>
        <w:jc w:val="both"/>
        <w:rPr>
          <w:rFonts w:ascii="Kaspersky Sans Display" w:hAnsi="Kaspersky Sans Display"/>
        </w:rPr>
      </w:pPr>
    </w:p>
    <w:p w:rsidR="006408CD" w:rsidRDefault="006408CD" w:rsidP="006408CD">
      <w:pPr>
        <w:jc w:val="both"/>
        <w:rPr>
          <w:rFonts w:ascii="Kaspersky Sans Display" w:hAnsi="Kaspersky Sans Display"/>
        </w:rPr>
      </w:pPr>
      <w:r>
        <w:rPr>
          <w:rFonts w:ascii="Kaspersky Sans Display" w:hAnsi="Kaspersky Sans Display"/>
        </w:rPr>
        <w:t>NFR-11 (Безопасность</w:t>
      </w:r>
      <w:proofErr w:type="gramStart"/>
      <w:r>
        <w:rPr>
          <w:rFonts w:ascii="Kaspersky Sans Display" w:hAnsi="Kaspersky Sans Display"/>
        </w:rPr>
        <w:t xml:space="preserve">):   </w:t>
      </w:r>
      <w:proofErr w:type="gramEnd"/>
      <w:r>
        <w:rPr>
          <w:rFonts w:ascii="Kaspersky Sans Display" w:hAnsi="Kaspersky Sans Display"/>
        </w:rPr>
        <w:t>Доступ к логам и настройкам шлюза должен требовать аутентификации (при наличии внешнего интерфейса).</w:t>
      </w:r>
    </w:p>
    <w:p w:rsidR="006408CD" w:rsidRDefault="006408CD" w:rsidP="006408CD">
      <w:pPr>
        <w:jc w:val="both"/>
        <w:rPr>
          <w:rFonts w:ascii="Kaspersky Sans Display" w:hAnsi="Kaspersky Sans Display"/>
        </w:rPr>
      </w:pPr>
    </w:p>
    <w:p w:rsidR="006408CD" w:rsidRPr="00E945EF" w:rsidRDefault="006408CD" w:rsidP="006408CD">
      <w:pPr>
        <w:jc w:val="both"/>
        <w:rPr>
          <w:rFonts w:ascii="Kaspersky Sans Display" w:hAnsi="Kaspersky Sans Display"/>
        </w:rPr>
      </w:pPr>
      <w:r>
        <w:rPr>
          <w:rFonts w:ascii="Kaspersky Sans Display" w:hAnsi="Kaspersky Sans Display"/>
        </w:rPr>
        <w:t>NFR-12 (Безопасность): Шлюз должен игнорировать C</w:t>
      </w:r>
      <w:r>
        <w:rPr>
          <w:rFonts w:ascii="Kaspersky Sans Display" w:hAnsi="Kaspersky Sans Display"/>
          <w:lang w:val="en-US"/>
        </w:rPr>
        <w:t>AN</w:t>
      </w:r>
      <w:r w:rsidRPr="00E945EF">
        <w:rPr>
          <w:rFonts w:ascii="Kaspersky Sans Display" w:hAnsi="Kaspersky Sans Display"/>
        </w:rPr>
        <w:t>-</w:t>
      </w:r>
      <w:r>
        <w:rPr>
          <w:rFonts w:ascii="Kaspersky Sans Display" w:hAnsi="Kaspersky Sans Display"/>
        </w:rPr>
        <w:t>сообщения с некорректными идентификаторами, не предусмотренными протоколом.</w:t>
      </w:r>
    </w:p>
    <w:p w:rsidR="006408CD" w:rsidRDefault="006408CD" w:rsidP="006408CD">
      <w:pPr>
        <w:jc w:val="both"/>
        <w:rPr>
          <w:rFonts w:ascii="Kaspersky Sans Display" w:hAnsi="Kaspersky Sans Display"/>
        </w:rPr>
      </w:pPr>
    </w:p>
    <w:p w:rsidR="006408CD" w:rsidRPr="00E945EF" w:rsidRDefault="006408CD" w:rsidP="006408CD">
      <w:pPr>
        <w:jc w:val="both"/>
        <w:rPr>
          <w:rFonts w:ascii="Kaspersky Sans Display" w:hAnsi="Kaspersky Sans Display"/>
        </w:rPr>
      </w:pPr>
      <w:r>
        <w:rPr>
          <w:rFonts w:ascii="Kaspersky Sans Display" w:hAnsi="Kaspersky Sans Display"/>
        </w:rPr>
        <w:t>NFR-13 (Совместимость): Шлюз должен корректно взаимодействовать с различными типами панелей приборов, поддерживающими C</w:t>
      </w:r>
      <w:r>
        <w:rPr>
          <w:rFonts w:ascii="Kaspersky Sans Display" w:hAnsi="Kaspersky Sans Display"/>
          <w:lang w:val="en-US"/>
        </w:rPr>
        <w:t>AN</w:t>
      </w:r>
      <w:r w:rsidRPr="00E945EF">
        <w:rPr>
          <w:rFonts w:ascii="Kaspersky Sans Display" w:hAnsi="Kaspersky Sans Display"/>
        </w:rPr>
        <w:t>-</w:t>
      </w:r>
      <w:r>
        <w:rPr>
          <w:rFonts w:ascii="Kaspersky Sans Display" w:hAnsi="Kaspersky Sans Display"/>
        </w:rPr>
        <w:t>сообщения для вывода предупреждений.</w:t>
      </w:r>
    </w:p>
    <w:p w:rsidR="006408CD" w:rsidRDefault="006408CD" w:rsidP="006408CD">
      <w:pPr>
        <w:jc w:val="both"/>
        <w:rPr>
          <w:rFonts w:ascii="Kaspersky Sans Display" w:hAnsi="Kaspersky Sans Display"/>
        </w:rPr>
      </w:pPr>
    </w:p>
    <w:p w:rsidR="006408CD" w:rsidRPr="00E945EF" w:rsidRDefault="006408CD" w:rsidP="006408CD">
      <w:pPr>
        <w:jc w:val="both"/>
        <w:rPr>
          <w:rFonts w:ascii="Kaspersky Sans Display" w:hAnsi="Kaspersky Sans Display"/>
        </w:rPr>
      </w:pPr>
      <w:r>
        <w:rPr>
          <w:rFonts w:ascii="Kaspersky Sans Display" w:hAnsi="Kaspersky Sans Display"/>
        </w:rPr>
        <w:t>NFR-14 (Совместимость): Система должна поддерживать протокол C</w:t>
      </w:r>
      <w:r>
        <w:rPr>
          <w:rFonts w:ascii="Kaspersky Sans Display" w:hAnsi="Kaspersky Sans Display"/>
          <w:lang w:val="en-US"/>
        </w:rPr>
        <w:t>AN</w:t>
      </w:r>
      <w:r w:rsidRPr="00E945EF">
        <w:rPr>
          <w:rFonts w:ascii="Kaspersky Sans Display" w:hAnsi="Kaspersky Sans Display"/>
        </w:rPr>
        <w:t xml:space="preserve"> 2.0</w:t>
      </w:r>
      <w:r>
        <w:rPr>
          <w:rFonts w:ascii="Kaspersky Sans Display" w:hAnsi="Kaspersky Sans Display"/>
          <w:lang w:val="en-US"/>
        </w:rPr>
        <w:t>B</w:t>
      </w:r>
      <w:r w:rsidRPr="00E945EF">
        <w:rPr>
          <w:rFonts w:ascii="Kaspersky Sans Display" w:hAnsi="Kaspersky Sans Display"/>
        </w:rPr>
        <w:t>.</w:t>
      </w:r>
    </w:p>
    <w:p w:rsidR="006408CD" w:rsidRDefault="006408CD" w:rsidP="006408CD">
      <w:pPr>
        <w:jc w:val="both"/>
        <w:rPr>
          <w:rFonts w:ascii="Kaspersky Sans Display" w:hAnsi="Kaspersky Sans Display"/>
        </w:rPr>
      </w:pPr>
    </w:p>
    <w:p w:rsidR="006408CD" w:rsidRDefault="006408CD" w:rsidP="006408CD">
      <w:pPr>
        <w:jc w:val="both"/>
        <w:rPr>
          <w:rFonts w:ascii="Kaspersky Sans Display" w:hAnsi="Kaspersky Sans Display"/>
        </w:rPr>
      </w:pPr>
      <w:r>
        <w:rPr>
          <w:rFonts w:ascii="Kaspersky Sans Display" w:hAnsi="Kaspersky Sans Display"/>
        </w:rPr>
        <w:t>NFR-15 (Совместимость): Система должна обеспечивать возможность конфигурации через защищенный интерфейс.</w:t>
      </w:r>
    </w:p>
    <w:p w:rsidR="006408CD" w:rsidRDefault="006408CD" w:rsidP="006408CD">
      <w:pPr>
        <w:jc w:val="both"/>
        <w:rPr>
          <w:rFonts w:ascii="Kaspersky Sans Display" w:hAnsi="Kaspersky Sans Display"/>
        </w:rPr>
      </w:pPr>
    </w:p>
    <w:p w:rsidR="006408CD" w:rsidRDefault="006408CD" w:rsidP="006408CD">
      <w:pPr>
        <w:jc w:val="both"/>
        <w:rPr>
          <w:rFonts w:ascii="Kaspersky Sans Display" w:hAnsi="Kaspersky Sans Display"/>
        </w:rPr>
      </w:pPr>
      <w:r>
        <w:rPr>
          <w:rFonts w:ascii="Kaspersky Sans Display" w:hAnsi="Kaspersky Sans Display"/>
        </w:rPr>
        <w:t>NFR-16 (Ресурсные ограничения): Потребляемая мощность шлюза в рабочем режиме не должна превышать 2Вт.</w:t>
      </w:r>
    </w:p>
    <w:p w:rsidR="006408CD" w:rsidRDefault="006408CD" w:rsidP="006408CD">
      <w:pPr>
        <w:jc w:val="both"/>
        <w:rPr>
          <w:rFonts w:ascii="Kaspersky Sans Display" w:hAnsi="Kaspersky Sans Display"/>
        </w:rPr>
      </w:pPr>
    </w:p>
    <w:p w:rsidR="006408CD" w:rsidRDefault="006408CD" w:rsidP="006408CD">
      <w:pPr>
        <w:jc w:val="both"/>
        <w:rPr>
          <w:rFonts w:ascii="Kaspersky Sans Display" w:hAnsi="Kaspersky Sans Display"/>
        </w:rPr>
      </w:pPr>
      <w:r>
        <w:rPr>
          <w:rFonts w:ascii="Kaspersky Sans Display" w:hAnsi="Kaspersky Sans Display"/>
        </w:rPr>
        <w:t>NFR-17 (Ресурсные ограничения): Постоянная память для хранения логов должна быть не менее 16Мб.</w:t>
      </w:r>
    </w:p>
    <w:p w:rsidR="006408CD" w:rsidRDefault="006408CD" w:rsidP="006408CD">
      <w:pPr>
        <w:jc w:val="both"/>
        <w:rPr>
          <w:rFonts w:ascii="Kaspersky Sans Display" w:hAnsi="Kaspersky Sans Display"/>
        </w:rPr>
      </w:pPr>
    </w:p>
    <w:p w:rsidR="006408CD" w:rsidRDefault="006408CD" w:rsidP="006408CD">
      <w:pPr>
        <w:jc w:val="both"/>
        <w:rPr>
          <w:rFonts w:ascii="Kaspersky Sans Display" w:hAnsi="Kaspersky Sans Display"/>
        </w:rPr>
      </w:pPr>
      <w:r>
        <w:rPr>
          <w:rFonts w:ascii="Kaspersky Sans Display" w:hAnsi="Kaspersky Sans Display"/>
        </w:rPr>
        <w:t>NFR-18 (Соответствие стандартам): Система должна соответствовать стандартом автомобильной электроники.</w:t>
      </w:r>
    </w:p>
    <w:p w:rsidR="006408CD" w:rsidRDefault="006408CD" w:rsidP="006408CD">
      <w:pPr>
        <w:jc w:val="both"/>
        <w:rPr>
          <w:rFonts w:ascii="Kaspersky Sans Display" w:hAnsi="Kaspersky Sans Display"/>
        </w:rPr>
      </w:pPr>
    </w:p>
    <w:p w:rsidR="006408CD" w:rsidRPr="002F75DF" w:rsidRDefault="006408CD" w:rsidP="006408CD">
      <w:pPr>
        <w:jc w:val="both"/>
        <w:rPr>
          <w:rFonts w:ascii="Kaspersky Sans Display" w:hAnsi="Kaspersky Sans Display"/>
        </w:rPr>
      </w:pPr>
      <w:r>
        <w:rPr>
          <w:rFonts w:ascii="Kaspersky Sans Display" w:hAnsi="Kaspersky Sans Display"/>
        </w:rPr>
        <w:t>NFR-19 (Соответствие стандартам): Система должна соответствовать требованиям функциональной безопасности I</w:t>
      </w:r>
      <w:r>
        <w:rPr>
          <w:rFonts w:ascii="Kaspersky Sans Display" w:hAnsi="Kaspersky Sans Display"/>
          <w:lang w:val="en-US"/>
        </w:rPr>
        <w:t>SO</w:t>
      </w:r>
      <w:r>
        <w:rPr>
          <w:rFonts w:ascii="Kaspersky Sans Display" w:hAnsi="Kaspersky Sans Display"/>
        </w:rPr>
        <w:t xml:space="preserve"> 26262 </w:t>
      </w:r>
      <w:r>
        <w:rPr>
          <w:rFonts w:ascii="Kaspersky Sans Display" w:hAnsi="Kaspersky Sans Display"/>
          <w:lang w:val="en-US"/>
        </w:rPr>
        <w:t>ASIL</w:t>
      </w:r>
      <w:r w:rsidRPr="002F75DF">
        <w:rPr>
          <w:rFonts w:ascii="Kaspersky Sans Display" w:hAnsi="Kaspersky Sans Display"/>
        </w:rPr>
        <w:t xml:space="preserve"> </w:t>
      </w:r>
      <w:r>
        <w:rPr>
          <w:rFonts w:ascii="Kaspersky Sans Display" w:hAnsi="Kaspersky Sans Display"/>
          <w:lang w:val="en-US"/>
        </w:rPr>
        <w:t>B</w:t>
      </w:r>
      <w:r w:rsidRPr="002F75DF">
        <w:rPr>
          <w:rFonts w:ascii="Kaspersky Sans Display" w:hAnsi="Kaspersky Sans Display"/>
        </w:rPr>
        <w:t>.</w:t>
      </w:r>
    </w:p>
    <w:p w:rsidR="006408CD" w:rsidRDefault="006408CD" w:rsidP="006408CD">
      <w:pPr>
        <w:jc w:val="both"/>
        <w:rPr>
          <w:rFonts w:ascii="Kaspersky Sans Display" w:hAnsi="Kaspersky Sans Display"/>
        </w:rPr>
      </w:pPr>
    </w:p>
    <w:p w:rsidR="006408CD" w:rsidRDefault="006408CD" w:rsidP="006408CD">
      <w:pPr>
        <w:jc w:val="both"/>
        <w:rPr>
          <w:rFonts w:ascii="Kaspersky Sans Display" w:hAnsi="Kaspersky Sans Display"/>
        </w:rPr>
      </w:pPr>
      <w:r>
        <w:rPr>
          <w:rFonts w:ascii="Kaspersky Sans Display" w:hAnsi="Kaspersky Sans Display"/>
        </w:rPr>
        <w:t>NFR-20 (Соответствие стандартам): Защищенный лог должен соответствовать требованиям к доказательной базе.</w:t>
      </w:r>
    </w:p>
    <w:p w:rsidR="006408CD" w:rsidRDefault="006408CD" w:rsidP="006408CD">
      <w:pPr>
        <w:jc w:val="both"/>
        <w:rPr>
          <w:rFonts w:ascii="Kaspersky Sans Display" w:hAnsi="Kaspersky Sans Display"/>
        </w:rPr>
      </w:pPr>
    </w:p>
    <w:p w:rsidR="006408CD" w:rsidRDefault="006408CD" w:rsidP="006408CD">
      <w:pPr>
        <w:jc w:val="both"/>
        <w:rPr>
          <w:rFonts w:ascii="Kaspersky Sans Display" w:hAnsi="Kaspersky Sans Display"/>
        </w:rPr>
      </w:pPr>
      <w:r>
        <w:rPr>
          <w:rFonts w:ascii="Kaspersky Sans Display" w:hAnsi="Kaspersky Sans Display"/>
        </w:rPr>
        <w:t>NFR-21 (Удобство обслуживания): Система должна поддерживать обновление прошивки по защищенному каналу.</w:t>
      </w:r>
    </w:p>
    <w:p w:rsidR="006408CD" w:rsidRDefault="006408CD" w:rsidP="006408CD">
      <w:pPr>
        <w:jc w:val="both"/>
        <w:rPr>
          <w:rFonts w:ascii="Kaspersky Sans Display" w:hAnsi="Kaspersky Sans Display"/>
        </w:rPr>
      </w:pPr>
    </w:p>
    <w:p w:rsidR="006408CD" w:rsidRDefault="006408CD" w:rsidP="006408CD">
      <w:pPr>
        <w:jc w:val="both"/>
        <w:rPr>
          <w:rFonts w:ascii="Kaspersky Sans Display" w:hAnsi="Kaspersky Sans Display"/>
        </w:rPr>
      </w:pPr>
      <w:r>
        <w:rPr>
          <w:rFonts w:ascii="Kaspersky Sans Display" w:hAnsi="Kaspersky Sans Display"/>
        </w:rPr>
        <w:t>NFR-</w:t>
      </w:r>
      <w:proofErr w:type="gramStart"/>
      <w:r>
        <w:rPr>
          <w:rFonts w:ascii="Kaspersky Sans Display" w:hAnsi="Kaspersky Sans Display"/>
        </w:rPr>
        <w:t>22  (</w:t>
      </w:r>
      <w:proofErr w:type="gramEnd"/>
      <w:r>
        <w:rPr>
          <w:rFonts w:ascii="Kaspersky Sans Display" w:hAnsi="Kaspersky Sans Display"/>
        </w:rPr>
        <w:t>Удобство обслуживания): Система должна предоставлять диагностический интерфейс для проверки статуса подключения C</w:t>
      </w:r>
      <w:r>
        <w:rPr>
          <w:rFonts w:ascii="Kaspersky Sans Display" w:hAnsi="Kaspersky Sans Display"/>
          <w:lang w:val="en-US"/>
        </w:rPr>
        <w:t>AN</w:t>
      </w:r>
      <w:r w:rsidRPr="002F75DF">
        <w:rPr>
          <w:rFonts w:ascii="Kaspersky Sans Display" w:hAnsi="Kaspersky Sans Display"/>
        </w:rPr>
        <w:t>-ш</w:t>
      </w:r>
      <w:r>
        <w:rPr>
          <w:rFonts w:ascii="Kaspersky Sans Display" w:hAnsi="Kaspersky Sans Display"/>
        </w:rPr>
        <w:t>ины, последних считанных значений температуры и просмотра логов</w:t>
      </w:r>
    </w:p>
    <w:p w:rsidR="006408CD" w:rsidRPr="009C7E8E" w:rsidRDefault="006408CD" w:rsidP="006408CD">
      <w:pPr>
        <w:jc w:val="both"/>
        <w:rPr>
          <w:rFonts w:ascii="Kaspersky Sans Display" w:hAnsi="Kaspersky Sans Display"/>
        </w:rPr>
        <w:sectPr w:rsidR="006408CD" w:rsidRPr="009C7E8E" w:rsidSect="0081495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6408CD" w:rsidRDefault="006408CD" w:rsidP="006408CD"/>
    <w:sectPr w:rsidR="006408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Kaspersky Sans Display">
    <w:altName w:val="Cambria"/>
    <w:panose1 w:val="020B0604020202020204"/>
    <w:charset w:val="00"/>
    <w:family w:val="roman"/>
    <w:notTrueType/>
    <w:pitch w:val="default"/>
  </w:font>
  <w:font w:name="-apple-system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E432B"/>
    <w:multiLevelType w:val="hybridMultilevel"/>
    <w:tmpl w:val="46C666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86401"/>
    <w:multiLevelType w:val="hybridMultilevel"/>
    <w:tmpl w:val="671ADB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AC7153"/>
    <w:multiLevelType w:val="hybridMultilevel"/>
    <w:tmpl w:val="3E28F0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129421">
    <w:abstractNumId w:val="2"/>
  </w:num>
  <w:num w:numId="2" w16cid:durableId="459693550">
    <w:abstractNumId w:val="1"/>
  </w:num>
  <w:num w:numId="3" w16cid:durableId="1781996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8CD"/>
    <w:rsid w:val="00023E17"/>
    <w:rsid w:val="003F7374"/>
    <w:rsid w:val="00444A6E"/>
    <w:rsid w:val="006408CD"/>
    <w:rsid w:val="0090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0D15E"/>
  <w15:chartTrackingRefBased/>
  <w15:docId w15:val="{A9E16BF7-5778-BE42-8E60-02E8D670A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408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08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6E237F-1E40-B842-897C-7CC52135B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1357</Words>
  <Characters>7736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Романова</dc:creator>
  <cp:keywords/>
  <dc:description/>
  <cp:lastModifiedBy>Виктория Романова</cp:lastModifiedBy>
  <cp:revision>3</cp:revision>
  <dcterms:created xsi:type="dcterms:W3CDTF">2026-03-13T20:00:00Z</dcterms:created>
  <dcterms:modified xsi:type="dcterms:W3CDTF">2026-03-14T14:09:00Z</dcterms:modified>
</cp:coreProperties>
</file>