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ABA2B" w14:textId="77777777" w:rsidR="00DD2D03" w:rsidRPr="00BE6843" w:rsidRDefault="00DD2D03" w:rsidP="00DD2D03">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7394E9AC" w14:textId="77777777" w:rsidR="00DD2D03" w:rsidRPr="00EB19D0" w:rsidRDefault="00DD2D03" w:rsidP="00DD2D03">
      <w:pPr>
        <w:jc w:val="center"/>
        <w:rPr>
          <w:rFonts w:ascii="Times New Roman" w:hAnsi="Times New Roman" w:cs="Times New Roman"/>
          <w:sz w:val="24"/>
          <w:szCs w:val="24"/>
        </w:rPr>
      </w:pPr>
      <w:r w:rsidRPr="00EB19D0">
        <w:rPr>
          <w:rFonts w:ascii="Times New Roman" w:hAnsi="Times New Roman" w:cs="Times New Roman"/>
          <w:sz w:val="24"/>
          <w:szCs w:val="24"/>
        </w:rPr>
        <w:t>(Part A: TO BE REFERRED BY STUDENTS)</w:t>
      </w:r>
    </w:p>
    <w:p w14:paraId="32D55476" w14:textId="77777777" w:rsidR="00DD2D03" w:rsidRDefault="007B5CA8" w:rsidP="00DD2D03">
      <w:pPr>
        <w:jc w:val="center"/>
        <w:rPr>
          <w:rFonts w:ascii="Times New Roman" w:hAnsi="Times New Roman" w:cs="Times New Roman"/>
          <w:b/>
          <w:sz w:val="30"/>
          <w:szCs w:val="30"/>
        </w:rPr>
      </w:pPr>
      <w:r>
        <w:rPr>
          <w:rFonts w:ascii="Times New Roman" w:hAnsi="Times New Roman" w:cs="Times New Roman"/>
          <w:b/>
          <w:sz w:val="30"/>
          <w:szCs w:val="30"/>
        </w:rPr>
        <w:t>Experiment No. 08</w:t>
      </w:r>
    </w:p>
    <w:p w14:paraId="3D15F8C7"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 xml:space="preserve">A.1 Aim </w:t>
      </w:r>
    </w:p>
    <w:p w14:paraId="0EF5AFD4" w14:textId="77777777" w:rsidR="00781E06" w:rsidRPr="004B4CFF" w:rsidRDefault="00781E06" w:rsidP="004B4CFF">
      <w:pPr>
        <w:jc w:val="both"/>
        <w:rPr>
          <w:rFonts w:ascii="Times New Roman" w:hAnsi="Times New Roman" w:cs="Times New Roman"/>
          <w:sz w:val="24"/>
          <w:szCs w:val="24"/>
        </w:rPr>
      </w:pPr>
      <w:r w:rsidRPr="00781E06">
        <w:rPr>
          <w:rFonts w:ascii="Times New Roman" w:hAnsi="Times New Roman" w:cs="Times New Roman"/>
          <w:sz w:val="24"/>
          <w:szCs w:val="24"/>
        </w:rPr>
        <w:t xml:space="preserve">a. Implementation of facility to add customer  reviews and feedback to ecommerce website  </w:t>
      </w:r>
    </w:p>
    <w:p w14:paraId="02672113"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A.2 Pre requisite</w:t>
      </w:r>
    </w:p>
    <w:p w14:paraId="496C8D33" w14:textId="77777777" w:rsidR="00DD2D03" w:rsidRPr="00DC76FC" w:rsidRDefault="004E767C" w:rsidP="00DD2D03">
      <w:pPr>
        <w:jc w:val="both"/>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002814CD">
        <w:rPr>
          <w:rFonts w:ascii="Times New Roman" w:eastAsia="Times New Roman" w:hAnsi="Times New Roman" w:cs="Times New Roman"/>
          <w:color w:val="000000"/>
          <w:sz w:val="24"/>
          <w:szCs w:val="24"/>
        </w:rPr>
        <w:t xml:space="preserve">Basic Web </w:t>
      </w:r>
      <w:r w:rsidR="00703B45">
        <w:rPr>
          <w:rFonts w:ascii="Times New Roman" w:eastAsia="Times New Roman" w:hAnsi="Times New Roman" w:cs="Times New Roman"/>
          <w:color w:val="000000"/>
          <w:sz w:val="24"/>
          <w:szCs w:val="24"/>
        </w:rPr>
        <w:t>Lan</w:t>
      </w:r>
      <w:r w:rsidR="005932E8">
        <w:rPr>
          <w:rFonts w:ascii="Times New Roman" w:eastAsia="Times New Roman" w:hAnsi="Times New Roman" w:cs="Times New Roman"/>
          <w:color w:val="000000"/>
          <w:sz w:val="24"/>
          <w:szCs w:val="24"/>
        </w:rPr>
        <w:t xml:space="preserve">guages, </w:t>
      </w:r>
      <w:r w:rsidR="002F5C60">
        <w:rPr>
          <w:rFonts w:ascii="Times New Roman" w:eastAsia="Times New Roman" w:hAnsi="Times New Roman" w:cs="Times New Roman"/>
          <w:color w:val="000000"/>
          <w:sz w:val="24"/>
          <w:szCs w:val="24"/>
        </w:rPr>
        <w:t>Customer feedback.</w:t>
      </w:r>
    </w:p>
    <w:p w14:paraId="6471B951" w14:textId="77777777" w:rsidR="00C86E40" w:rsidRPr="00DC76FC" w:rsidRDefault="00C86E40" w:rsidP="00C86E40">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A.</w:t>
      </w:r>
      <w:r>
        <w:rPr>
          <w:rFonts w:ascii="Times New Roman" w:hAnsi="Times New Roman" w:cs="Times New Roman"/>
          <w:b/>
          <w:sz w:val="24"/>
          <w:szCs w:val="24"/>
        </w:rPr>
        <w:t>3 Theory</w:t>
      </w:r>
    </w:p>
    <w:p w14:paraId="79DF3675" w14:textId="77777777" w:rsidR="00DD2D03" w:rsidRDefault="00DD2D03" w:rsidP="00DD2D03">
      <w:pPr>
        <w:spacing w:after="0"/>
        <w:jc w:val="both"/>
        <w:rPr>
          <w:rFonts w:ascii="Times New Roman" w:hAnsi="Times New Roman" w:cs="Times New Roman"/>
          <w:sz w:val="24"/>
          <w:szCs w:val="24"/>
        </w:rPr>
      </w:pPr>
    </w:p>
    <w:p w14:paraId="03392523" w14:textId="77777777" w:rsidR="004D10DA" w:rsidRPr="00C86E40" w:rsidRDefault="00C86E40" w:rsidP="00C86E40">
      <w:pPr>
        <w:spacing w:after="0"/>
        <w:jc w:val="both"/>
        <w:rPr>
          <w:rFonts w:ascii="Times New Roman" w:hAnsi="Times New Roman" w:cs="Times New Roman"/>
          <w:sz w:val="24"/>
          <w:szCs w:val="24"/>
        </w:rPr>
      </w:pPr>
      <w:r w:rsidRPr="00C86E40">
        <w:rPr>
          <w:rFonts w:ascii="Times New Roman" w:hAnsi="Times New Roman" w:cs="Times New Roman"/>
          <w:sz w:val="24"/>
          <w:szCs w:val="24"/>
        </w:rPr>
        <w:t xml:space="preserve">One of the </w:t>
      </w:r>
      <w:r>
        <w:rPr>
          <w:rFonts w:ascii="Times New Roman" w:hAnsi="Times New Roman" w:cs="Times New Roman"/>
          <w:sz w:val="24"/>
          <w:szCs w:val="24"/>
        </w:rPr>
        <w:t>goal</w:t>
      </w:r>
      <w:r w:rsidRPr="00C86E40">
        <w:rPr>
          <w:rFonts w:ascii="Times New Roman" w:hAnsi="Times New Roman" w:cs="Times New Roman"/>
          <w:sz w:val="24"/>
          <w:szCs w:val="24"/>
        </w:rPr>
        <w:t xml:space="preserve"> of an e-commerce website is to provide </w:t>
      </w:r>
      <w:r>
        <w:rPr>
          <w:rFonts w:ascii="Times New Roman" w:hAnsi="Times New Roman" w:cs="Times New Roman"/>
          <w:sz w:val="24"/>
          <w:szCs w:val="24"/>
        </w:rPr>
        <w:t>good</w:t>
      </w:r>
      <w:r w:rsidRPr="00C86E40">
        <w:rPr>
          <w:rFonts w:ascii="Times New Roman" w:hAnsi="Times New Roman" w:cs="Times New Roman"/>
          <w:sz w:val="24"/>
          <w:szCs w:val="24"/>
        </w:rPr>
        <w:t xml:space="preserve"> customer experience to user. It is a broad term, which is associated with every single interaction that a user has with your brand. The whole relationship starts with the awareness of your brand culminating into purchases and feedback. When it comes to boosting sales and conversion for your e-commerce website, the user experience is prima facie to the success. By enhancing the user experience, e-commerce owners can add value to their websites which improve conversions and sales.</w:t>
      </w:r>
    </w:p>
    <w:p w14:paraId="4252624B" w14:textId="77777777" w:rsidR="004D10DA" w:rsidRDefault="004D10DA" w:rsidP="00DD2D03">
      <w:pPr>
        <w:spacing w:after="0"/>
        <w:jc w:val="both"/>
        <w:rPr>
          <w:rFonts w:ascii="Times New Roman" w:hAnsi="Times New Roman" w:cs="Times New Roman"/>
          <w:sz w:val="24"/>
          <w:szCs w:val="24"/>
        </w:rPr>
      </w:pPr>
    </w:p>
    <w:p w14:paraId="6D91A206" w14:textId="77777777" w:rsidR="004D10DA" w:rsidRDefault="00C86E40" w:rsidP="00DD2D03">
      <w:pPr>
        <w:spacing w:after="0"/>
        <w:jc w:val="both"/>
        <w:rPr>
          <w:rFonts w:ascii="Times New Roman" w:hAnsi="Times New Roman" w:cs="Times New Roman"/>
          <w:sz w:val="24"/>
          <w:szCs w:val="24"/>
        </w:rPr>
      </w:pPr>
      <w:r w:rsidRPr="00C86E40">
        <w:rPr>
          <w:rFonts w:ascii="Times New Roman" w:hAnsi="Times New Roman" w:cs="Times New Roman"/>
          <w:sz w:val="24"/>
          <w:szCs w:val="24"/>
        </w:rPr>
        <w:t>User-generated content provides valuable consumer insights. It helps Ecommerce retailers understand the needs of consumers. Brands can use this information to ideate, improve and innovate products or services, foster customer loyalty, and improve their business.</w:t>
      </w:r>
    </w:p>
    <w:p w14:paraId="0701BBAA" w14:textId="77777777" w:rsidR="00C86E40" w:rsidRDefault="00C86E40" w:rsidP="00DD2D03">
      <w:pPr>
        <w:spacing w:after="0"/>
        <w:jc w:val="both"/>
        <w:rPr>
          <w:rFonts w:ascii="Times New Roman" w:hAnsi="Times New Roman" w:cs="Times New Roman"/>
          <w:sz w:val="24"/>
          <w:szCs w:val="24"/>
        </w:rPr>
      </w:pPr>
    </w:p>
    <w:p w14:paraId="6889296B" w14:textId="77777777" w:rsidR="00C86E40" w:rsidRDefault="00C86E40" w:rsidP="00DD2D03">
      <w:pPr>
        <w:spacing w:after="0"/>
        <w:jc w:val="both"/>
        <w:rPr>
          <w:rFonts w:ascii="Times New Roman" w:hAnsi="Times New Roman" w:cs="Times New Roman"/>
          <w:sz w:val="24"/>
          <w:szCs w:val="24"/>
        </w:rPr>
      </w:pPr>
      <w:r>
        <w:rPr>
          <w:rFonts w:ascii="Times New Roman" w:hAnsi="Times New Roman" w:cs="Times New Roman"/>
          <w:sz w:val="24"/>
          <w:szCs w:val="24"/>
        </w:rPr>
        <w:t>Customer feedback highlights following points:</w:t>
      </w:r>
    </w:p>
    <w:p w14:paraId="7106E4B4" w14:textId="77777777" w:rsidR="00C86E40" w:rsidRPr="00C86E40" w:rsidRDefault="00C86E40" w:rsidP="00C86E40">
      <w:pPr>
        <w:spacing w:after="0"/>
        <w:jc w:val="both"/>
        <w:rPr>
          <w:rFonts w:ascii="Times New Roman" w:hAnsi="Times New Roman" w:cs="Times New Roman"/>
          <w:sz w:val="24"/>
          <w:szCs w:val="24"/>
        </w:rPr>
      </w:pPr>
      <w:r w:rsidRPr="00C86E40">
        <w:rPr>
          <w:rFonts w:ascii="Times New Roman" w:hAnsi="Times New Roman" w:cs="Times New Roman"/>
          <w:sz w:val="24"/>
          <w:szCs w:val="24"/>
        </w:rPr>
        <w:t>1. Improve the customer experience.</w:t>
      </w:r>
    </w:p>
    <w:p w14:paraId="3080D0BE" w14:textId="77777777" w:rsidR="004D10DA" w:rsidRDefault="00C86E40" w:rsidP="00DD2D03">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Pr="00C86E40">
        <w:rPr>
          <w:rFonts w:ascii="Times New Roman" w:hAnsi="Times New Roman" w:cs="Times New Roman"/>
          <w:sz w:val="24"/>
          <w:szCs w:val="24"/>
        </w:rPr>
        <w:t>Improve product development</w:t>
      </w:r>
    </w:p>
    <w:p w14:paraId="58D4CC88" w14:textId="77777777" w:rsidR="00C86E40" w:rsidRDefault="00C86E40" w:rsidP="00DD2D03">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r w:rsidRPr="00C86E40">
        <w:rPr>
          <w:rFonts w:ascii="Times New Roman" w:hAnsi="Times New Roman" w:cs="Times New Roman"/>
          <w:sz w:val="24"/>
          <w:szCs w:val="24"/>
        </w:rPr>
        <w:t>Increase conversions</w:t>
      </w:r>
      <w:r>
        <w:rPr>
          <w:rFonts w:ascii="Times New Roman" w:hAnsi="Times New Roman" w:cs="Times New Roman"/>
          <w:sz w:val="24"/>
          <w:szCs w:val="24"/>
        </w:rPr>
        <w:t xml:space="preserve"> with customer</w:t>
      </w:r>
    </w:p>
    <w:p w14:paraId="76B7707E" w14:textId="77777777" w:rsidR="00C86E40" w:rsidRDefault="00C86E40" w:rsidP="00DD2D03">
      <w:pPr>
        <w:spacing w:after="0"/>
        <w:jc w:val="both"/>
        <w:rPr>
          <w:rFonts w:ascii="Times New Roman" w:hAnsi="Times New Roman" w:cs="Times New Roman"/>
          <w:sz w:val="24"/>
          <w:szCs w:val="24"/>
        </w:rPr>
      </w:pPr>
      <w:r>
        <w:rPr>
          <w:rFonts w:ascii="Times New Roman" w:hAnsi="Times New Roman" w:cs="Times New Roman"/>
          <w:sz w:val="24"/>
          <w:szCs w:val="24"/>
        </w:rPr>
        <w:t xml:space="preserve">4. </w:t>
      </w:r>
      <w:r w:rsidRPr="00C86E40">
        <w:rPr>
          <w:rFonts w:ascii="Times New Roman" w:hAnsi="Times New Roman" w:cs="Times New Roman"/>
          <w:sz w:val="24"/>
          <w:szCs w:val="24"/>
        </w:rPr>
        <w:t>Provide benchmarks</w:t>
      </w:r>
    </w:p>
    <w:p w14:paraId="766391F9" w14:textId="77777777" w:rsidR="00C86E40" w:rsidRDefault="00C86E40" w:rsidP="00DD2D03">
      <w:pPr>
        <w:spacing w:after="0"/>
        <w:jc w:val="both"/>
        <w:rPr>
          <w:rFonts w:ascii="Times New Roman" w:hAnsi="Times New Roman" w:cs="Times New Roman"/>
          <w:sz w:val="24"/>
          <w:szCs w:val="24"/>
        </w:rPr>
      </w:pPr>
    </w:p>
    <w:p w14:paraId="64E3F591" w14:textId="77777777" w:rsidR="00C86E40" w:rsidRDefault="00C86E40" w:rsidP="00DD2D03">
      <w:pPr>
        <w:spacing w:after="0"/>
        <w:jc w:val="both"/>
        <w:rPr>
          <w:rFonts w:ascii="Times New Roman" w:hAnsi="Times New Roman" w:cs="Times New Roman"/>
          <w:sz w:val="24"/>
          <w:szCs w:val="24"/>
        </w:rPr>
      </w:pPr>
      <w:r>
        <w:rPr>
          <w:rFonts w:ascii="Times New Roman" w:hAnsi="Times New Roman" w:cs="Times New Roman"/>
          <w:sz w:val="24"/>
          <w:szCs w:val="24"/>
        </w:rPr>
        <w:t>Refer following links</w:t>
      </w:r>
    </w:p>
    <w:p w14:paraId="18509C1C" w14:textId="77777777" w:rsidR="005A7309" w:rsidRDefault="00493B70" w:rsidP="00DD2D03">
      <w:pPr>
        <w:spacing w:after="0"/>
        <w:jc w:val="both"/>
        <w:rPr>
          <w:rFonts w:ascii="Times New Roman" w:hAnsi="Times New Roman" w:cs="Times New Roman"/>
          <w:sz w:val="24"/>
          <w:szCs w:val="24"/>
        </w:rPr>
      </w:pPr>
      <w:hyperlink r:id="rId11" w:history="1">
        <w:r w:rsidR="005A7309" w:rsidRPr="0045544C">
          <w:rPr>
            <w:rStyle w:val="Hyperlink"/>
            <w:rFonts w:ascii="Times New Roman" w:hAnsi="Times New Roman" w:cs="Times New Roman"/>
            <w:sz w:val="24"/>
            <w:szCs w:val="24"/>
          </w:rPr>
          <w:t>https://ecommerceguide.com/guides/customer-reviews/</w:t>
        </w:r>
      </w:hyperlink>
      <w:r w:rsidR="005A7309">
        <w:rPr>
          <w:rFonts w:ascii="Times New Roman" w:hAnsi="Times New Roman" w:cs="Times New Roman"/>
          <w:sz w:val="24"/>
          <w:szCs w:val="24"/>
        </w:rPr>
        <w:t xml:space="preserve"> </w:t>
      </w:r>
    </w:p>
    <w:p w14:paraId="6781AF3E" w14:textId="77777777" w:rsidR="00B40236" w:rsidRDefault="00493B70" w:rsidP="00DD2D03">
      <w:pPr>
        <w:spacing w:after="0"/>
        <w:jc w:val="both"/>
        <w:rPr>
          <w:rFonts w:ascii="Times New Roman" w:hAnsi="Times New Roman" w:cs="Times New Roman"/>
          <w:sz w:val="24"/>
          <w:szCs w:val="24"/>
        </w:rPr>
      </w:pPr>
      <w:hyperlink r:id="rId12" w:history="1">
        <w:r w:rsidR="00B40236" w:rsidRPr="0045544C">
          <w:rPr>
            <w:rStyle w:val="Hyperlink"/>
            <w:rFonts w:ascii="Times New Roman" w:hAnsi="Times New Roman" w:cs="Times New Roman"/>
            <w:sz w:val="24"/>
            <w:szCs w:val="24"/>
          </w:rPr>
          <w:t>https://qualaroo.com/blog/collect-customer-feedback-for-your-website/</w:t>
        </w:r>
      </w:hyperlink>
      <w:r w:rsidR="00B40236">
        <w:rPr>
          <w:rFonts w:ascii="Times New Roman" w:hAnsi="Times New Roman" w:cs="Times New Roman"/>
          <w:sz w:val="24"/>
          <w:szCs w:val="24"/>
        </w:rPr>
        <w:t xml:space="preserve"> </w:t>
      </w:r>
    </w:p>
    <w:p w14:paraId="752CCBE4" w14:textId="77777777" w:rsidR="00B40236" w:rsidRDefault="00493B70" w:rsidP="00DD2D03">
      <w:pPr>
        <w:spacing w:after="0"/>
        <w:jc w:val="both"/>
        <w:rPr>
          <w:rFonts w:ascii="Times New Roman" w:hAnsi="Times New Roman" w:cs="Times New Roman"/>
          <w:sz w:val="24"/>
          <w:szCs w:val="24"/>
        </w:rPr>
      </w:pPr>
      <w:hyperlink r:id="rId13" w:history="1">
        <w:r w:rsidR="00B40236" w:rsidRPr="0045544C">
          <w:rPr>
            <w:rStyle w:val="Hyperlink"/>
            <w:rFonts w:ascii="Times New Roman" w:hAnsi="Times New Roman" w:cs="Times New Roman"/>
            <w:sz w:val="24"/>
            <w:szCs w:val="24"/>
          </w:rPr>
          <w:t>https://www.helpscout.com/blog/customer-feedback/</w:t>
        </w:r>
      </w:hyperlink>
      <w:r w:rsidR="00B40236">
        <w:rPr>
          <w:rFonts w:ascii="Times New Roman" w:hAnsi="Times New Roman" w:cs="Times New Roman"/>
          <w:sz w:val="24"/>
          <w:szCs w:val="24"/>
        </w:rPr>
        <w:t xml:space="preserve"> </w:t>
      </w:r>
    </w:p>
    <w:p w14:paraId="5296D905" w14:textId="77777777" w:rsidR="00C86E40" w:rsidRDefault="00493B70" w:rsidP="00DD2D03">
      <w:pPr>
        <w:spacing w:after="0"/>
        <w:jc w:val="both"/>
        <w:rPr>
          <w:rFonts w:ascii="Times New Roman" w:hAnsi="Times New Roman" w:cs="Times New Roman"/>
          <w:sz w:val="24"/>
          <w:szCs w:val="24"/>
        </w:rPr>
      </w:pPr>
      <w:hyperlink r:id="rId14" w:history="1">
        <w:r w:rsidR="00C86E40" w:rsidRPr="0045544C">
          <w:rPr>
            <w:rStyle w:val="Hyperlink"/>
            <w:rFonts w:ascii="Times New Roman" w:hAnsi="Times New Roman" w:cs="Times New Roman"/>
            <w:sz w:val="24"/>
            <w:szCs w:val="24"/>
          </w:rPr>
          <w:t>https://www.bigcommerce.com/blog/ecommerce-customer-feedback/</w:t>
        </w:r>
      </w:hyperlink>
      <w:r w:rsidR="00C86E40">
        <w:rPr>
          <w:rFonts w:ascii="Times New Roman" w:hAnsi="Times New Roman" w:cs="Times New Roman"/>
          <w:sz w:val="24"/>
          <w:szCs w:val="24"/>
        </w:rPr>
        <w:t xml:space="preserve"> </w:t>
      </w:r>
    </w:p>
    <w:p w14:paraId="001083F0" w14:textId="77777777" w:rsidR="00C86E40" w:rsidRDefault="00493B70" w:rsidP="00DD2D03">
      <w:pPr>
        <w:spacing w:after="0"/>
        <w:jc w:val="both"/>
        <w:rPr>
          <w:rFonts w:ascii="Times New Roman" w:hAnsi="Times New Roman" w:cs="Times New Roman"/>
          <w:sz w:val="24"/>
          <w:szCs w:val="24"/>
        </w:rPr>
      </w:pPr>
      <w:hyperlink r:id="rId15" w:history="1">
        <w:r w:rsidR="00C86E40" w:rsidRPr="0045544C">
          <w:rPr>
            <w:rStyle w:val="Hyperlink"/>
            <w:rFonts w:ascii="Times New Roman" w:hAnsi="Times New Roman" w:cs="Times New Roman"/>
            <w:sz w:val="24"/>
            <w:szCs w:val="24"/>
          </w:rPr>
          <w:t>https://targetbay.com/blog/customer-reviews/</w:t>
        </w:r>
      </w:hyperlink>
      <w:r w:rsidR="00C86E40">
        <w:rPr>
          <w:rFonts w:ascii="Times New Roman" w:hAnsi="Times New Roman" w:cs="Times New Roman"/>
          <w:sz w:val="24"/>
          <w:szCs w:val="24"/>
        </w:rPr>
        <w:t xml:space="preserve"> </w:t>
      </w:r>
    </w:p>
    <w:p w14:paraId="14A24FFA" w14:textId="77777777" w:rsidR="00DD2D03" w:rsidRPr="00DC76FC" w:rsidRDefault="00DD2D03" w:rsidP="00DD2D03">
      <w:pPr>
        <w:jc w:val="both"/>
        <w:rPr>
          <w:rFonts w:ascii="Times New Roman" w:hAnsi="Times New Roman" w:cs="Times New Roman"/>
          <w:b/>
          <w:sz w:val="24"/>
          <w:szCs w:val="24"/>
        </w:rPr>
      </w:pPr>
      <w:r w:rsidRPr="00DC76FC">
        <w:rPr>
          <w:rFonts w:ascii="Times New Roman" w:hAnsi="Times New Roman" w:cs="Times New Roman"/>
          <w:b/>
          <w:sz w:val="24"/>
          <w:szCs w:val="24"/>
        </w:rPr>
        <w:lastRenderedPageBreak/>
        <w:t>PART B</w:t>
      </w:r>
    </w:p>
    <w:p w14:paraId="31E2EFBB"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(PART B: TO BE COMPLETED BY STUDENTS)</w:t>
      </w:r>
    </w:p>
    <w:p w14:paraId="6A13AC1F"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DD2D03" w:rsidRPr="00DC76FC" w14:paraId="4D260100" w14:textId="77777777" w:rsidTr="00870BA5">
        <w:tc>
          <w:tcPr>
            <w:tcW w:w="4788" w:type="dxa"/>
          </w:tcPr>
          <w:p w14:paraId="0FBF0B10"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Roll No. :</w:t>
            </w:r>
          </w:p>
        </w:tc>
        <w:tc>
          <w:tcPr>
            <w:tcW w:w="4788" w:type="dxa"/>
          </w:tcPr>
          <w:p w14:paraId="2F182A92"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Name:</w:t>
            </w:r>
          </w:p>
        </w:tc>
      </w:tr>
      <w:tr w:rsidR="00DD2D03" w:rsidRPr="00DC76FC" w14:paraId="34532F26" w14:textId="77777777" w:rsidTr="00870BA5">
        <w:tc>
          <w:tcPr>
            <w:tcW w:w="4788" w:type="dxa"/>
          </w:tcPr>
          <w:p w14:paraId="46012E4C"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Class :</w:t>
            </w:r>
          </w:p>
        </w:tc>
        <w:tc>
          <w:tcPr>
            <w:tcW w:w="4788" w:type="dxa"/>
          </w:tcPr>
          <w:p w14:paraId="3659F685"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Batch :</w:t>
            </w:r>
          </w:p>
        </w:tc>
      </w:tr>
      <w:tr w:rsidR="00DD2D03" w:rsidRPr="00DC76FC" w14:paraId="3059D2CA" w14:textId="77777777" w:rsidTr="00870BA5">
        <w:tc>
          <w:tcPr>
            <w:tcW w:w="4788" w:type="dxa"/>
          </w:tcPr>
          <w:p w14:paraId="76448EAE"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Date of Experiment :</w:t>
            </w:r>
          </w:p>
        </w:tc>
        <w:tc>
          <w:tcPr>
            <w:tcW w:w="4788" w:type="dxa"/>
          </w:tcPr>
          <w:p w14:paraId="3F22AD29"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Date/Time of Submission :</w:t>
            </w:r>
          </w:p>
        </w:tc>
      </w:tr>
      <w:tr w:rsidR="00DD2D03" w:rsidRPr="00DC76FC" w14:paraId="3EC0A4E4" w14:textId="77777777" w:rsidTr="00870BA5">
        <w:tc>
          <w:tcPr>
            <w:tcW w:w="4788" w:type="dxa"/>
          </w:tcPr>
          <w:p w14:paraId="00F86182"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Grade :</w:t>
            </w:r>
          </w:p>
        </w:tc>
        <w:tc>
          <w:tcPr>
            <w:tcW w:w="4788" w:type="dxa"/>
          </w:tcPr>
          <w:p w14:paraId="53C16EB3" w14:textId="77777777" w:rsidR="00DD2D03" w:rsidRPr="00DC76FC" w:rsidRDefault="00DD2D03" w:rsidP="00870BA5">
            <w:pPr>
              <w:jc w:val="both"/>
              <w:rPr>
                <w:rFonts w:ascii="Times New Roman" w:hAnsi="Times New Roman" w:cs="Times New Roman"/>
                <w:sz w:val="24"/>
                <w:szCs w:val="24"/>
              </w:rPr>
            </w:pPr>
          </w:p>
        </w:tc>
      </w:tr>
    </w:tbl>
    <w:p w14:paraId="7F82984A" w14:textId="77777777" w:rsidR="00DD2D03" w:rsidRPr="00DC76FC" w:rsidRDefault="00DD2D03" w:rsidP="00DD2D03">
      <w:pPr>
        <w:jc w:val="both"/>
        <w:rPr>
          <w:rFonts w:ascii="Times New Roman" w:hAnsi="Times New Roman" w:cs="Times New Roman"/>
          <w:b/>
          <w:sz w:val="24"/>
          <w:szCs w:val="24"/>
        </w:rPr>
      </w:pPr>
    </w:p>
    <w:p w14:paraId="50194A70" w14:textId="77777777" w:rsidR="002A2FF6" w:rsidRPr="00DC76FC" w:rsidRDefault="00113098" w:rsidP="002A2FF6">
      <w:pPr>
        <w:shd w:val="clear" w:color="auto" w:fill="B8CCE4" w:themeFill="accent1" w:themeFillTint="66"/>
        <w:jc w:val="both"/>
        <w:rPr>
          <w:rFonts w:ascii="Times New Roman" w:hAnsi="Times New Roman" w:cs="Times New Roman"/>
          <w:b/>
          <w:sz w:val="24"/>
          <w:szCs w:val="24"/>
        </w:rPr>
      </w:pPr>
      <w:r>
        <w:rPr>
          <w:rFonts w:ascii="Times New Roman" w:hAnsi="Times New Roman" w:cs="Times New Roman"/>
          <w:b/>
          <w:sz w:val="24"/>
          <w:szCs w:val="24"/>
        </w:rPr>
        <w:t>B.</w:t>
      </w:r>
      <w:r w:rsidR="002A2FF6">
        <w:rPr>
          <w:rFonts w:ascii="Times New Roman" w:hAnsi="Times New Roman" w:cs="Times New Roman"/>
          <w:b/>
          <w:sz w:val="24"/>
          <w:szCs w:val="24"/>
        </w:rPr>
        <w:t xml:space="preserve"> </w:t>
      </w:r>
      <w:r w:rsidR="004D2AF2">
        <w:rPr>
          <w:rFonts w:ascii="Times New Roman" w:hAnsi="Times New Roman" w:cs="Times New Roman"/>
          <w:b/>
          <w:sz w:val="24"/>
          <w:szCs w:val="24"/>
        </w:rPr>
        <w:t>Output</w:t>
      </w:r>
      <w:r w:rsidR="002A2FF6">
        <w:rPr>
          <w:rFonts w:ascii="Times New Roman" w:hAnsi="Times New Roman" w:cs="Times New Roman"/>
          <w:b/>
          <w:sz w:val="24"/>
          <w:szCs w:val="24"/>
        </w:rPr>
        <w:t xml:space="preserve">  </w:t>
      </w:r>
    </w:p>
    <w:p w14:paraId="754998C1" w14:textId="77777777" w:rsidR="000B4D32" w:rsidRDefault="00951548" w:rsidP="00226CF0">
      <w:pPr>
        <w:rPr>
          <w:rFonts w:ascii="Times New Roman" w:hAnsi="Times New Roman" w:cs="Times New Roman"/>
          <w:sz w:val="24"/>
          <w:szCs w:val="24"/>
        </w:rPr>
      </w:pPr>
      <w:r>
        <w:rPr>
          <w:rFonts w:ascii="Times New Roman" w:hAnsi="Times New Roman" w:cs="Times New Roman"/>
          <w:sz w:val="24"/>
          <w:szCs w:val="24"/>
        </w:rPr>
        <w:t>Paste 1-</w:t>
      </w:r>
      <w:r w:rsidR="005D2BE5">
        <w:rPr>
          <w:rFonts w:ascii="Times New Roman" w:hAnsi="Times New Roman" w:cs="Times New Roman"/>
          <w:sz w:val="24"/>
          <w:szCs w:val="24"/>
        </w:rPr>
        <w:t>2 Screenshots</w:t>
      </w:r>
      <w:r w:rsidR="00581A97">
        <w:rPr>
          <w:rFonts w:ascii="Times New Roman" w:hAnsi="Times New Roman" w:cs="Times New Roman"/>
          <w:sz w:val="24"/>
          <w:szCs w:val="24"/>
        </w:rPr>
        <w:t xml:space="preserve"> </w:t>
      </w:r>
      <w:r w:rsidR="001A4052">
        <w:rPr>
          <w:rFonts w:ascii="Times New Roman" w:hAnsi="Times New Roman" w:cs="Times New Roman"/>
          <w:sz w:val="24"/>
          <w:szCs w:val="24"/>
        </w:rPr>
        <w:t>customer feedback</w:t>
      </w:r>
      <w:r w:rsidR="00BF436F">
        <w:rPr>
          <w:rFonts w:ascii="Times New Roman" w:hAnsi="Times New Roman" w:cs="Times New Roman"/>
          <w:sz w:val="24"/>
          <w:szCs w:val="24"/>
        </w:rPr>
        <w:t>,</w:t>
      </w:r>
      <w:r w:rsidR="00581A97">
        <w:rPr>
          <w:rFonts w:ascii="Times New Roman" w:hAnsi="Times New Roman" w:cs="Times New Roman"/>
          <w:sz w:val="24"/>
          <w:szCs w:val="24"/>
        </w:rPr>
        <w:t xml:space="preserve"> which is implemented on ecommerce project.</w:t>
      </w:r>
    </w:p>
    <w:p w14:paraId="23761DCD" w14:textId="77777777" w:rsidR="00F12EE6" w:rsidRPr="00581A97" w:rsidRDefault="00F12EE6" w:rsidP="00226CF0">
      <w:r>
        <w:rPr>
          <w:rFonts w:ascii="Times New Roman" w:hAnsi="Times New Roman" w:cs="Times New Roman"/>
          <w:sz w:val="24"/>
          <w:szCs w:val="24"/>
        </w:rPr>
        <w:t>Student can also consider about reflecting feedback in database.</w:t>
      </w:r>
    </w:p>
    <w:sectPr w:rsidR="00F12EE6" w:rsidRPr="00581A97" w:rsidSect="00993F3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45323" w14:textId="77777777" w:rsidR="0031072D" w:rsidRDefault="0031072D" w:rsidP="00B34061">
      <w:pPr>
        <w:spacing w:after="0" w:line="240" w:lineRule="auto"/>
      </w:pPr>
      <w:r>
        <w:separator/>
      </w:r>
    </w:p>
  </w:endnote>
  <w:endnote w:type="continuationSeparator" w:id="0">
    <w:p w14:paraId="570262BD" w14:textId="77777777" w:rsidR="0031072D" w:rsidRDefault="0031072D"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1F45A" w14:textId="77777777" w:rsidR="0031072D" w:rsidRDefault="0031072D" w:rsidP="00B34061">
      <w:pPr>
        <w:spacing w:after="0" w:line="240" w:lineRule="auto"/>
      </w:pPr>
      <w:r>
        <w:separator/>
      </w:r>
    </w:p>
  </w:footnote>
  <w:footnote w:type="continuationSeparator" w:id="0">
    <w:p w14:paraId="6FAEF78A" w14:textId="77777777" w:rsidR="0031072D" w:rsidRDefault="0031072D"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AADE" w14:textId="3C18B497" w:rsidR="00027C98" w:rsidRPr="00781E06" w:rsidRDefault="00493B70" w:rsidP="00B34061">
    <w:pPr>
      <w:spacing w:after="0"/>
      <w:jc w:val="center"/>
      <w:rPr>
        <w:rFonts w:ascii="Times New Roman" w:eastAsia="Batang" w:hAnsi="Times New Roman" w:cs="Times New Roman"/>
        <w:color w:val="000000" w:themeColor="text1"/>
        <w:sz w:val="26"/>
        <w:szCs w:val="26"/>
        <w:lang w:eastAsia="ko-KR"/>
      </w:rPr>
    </w:pPr>
    <w:r>
      <w:rPr>
        <w:noProof/>
      </w:rPr>
      <mc:AlternateContent>
        <mc:Choice Requires="wps">
          <w:drawing>
            <wp:anchor distT="0" distB="0" distL="114300" distR="114300" simplePos="0" relativeHeight="251659264" behindDoc="0" locked="0" layoutInCell="1" allowOverlap="1" wp14:anchorId="5066A9BB" wp14:editId="6BC69395">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DA3CD37"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filled="f" strokecolor="#938953 [1614]" strokeweight="1.25pt">
              <v:path arrowok="t"/>
              <w10:wrap anchorx="page" anchory="page"/>
            </v:rect>
          </w:pict>
        </mc:Fallback>
      </mc:AlternateContent>
    </w:r>
    <w:r w:rsidR="00027C98" w:rsidRPr="00B34061">
      <w:rPr>
        <w:rFonts w:ascii="Times New Roman" w:eastAsia="Batang" w:hAnsi="Times New Roman" w:cs="Times New Roman"/>
        <w:sz w:val="28"/>
        <w:szCs w:val="28"/>
        <w:lang w:eastAsia="ko-KR"/>
      </w:rPr>
      <w:t xml:space="preserve"> </w:t>
    </w:r>
    <w:r w:rsidR="00027C98" w:rsidRPr="00781E06">
      <w:rPr>
        <w:rFonts w:ascii="Times New Roman" w:eastAsia="Batang" w:hAnsi="Times New Roman" w:cs="Times New Roman"/>
        <w:color w:val="000000" w:themeColor="text1"/>
        <w:sz w:val="26"/>
        <w:szCs w:val="26"/>
        <w:lang w:eastAsia="ko-KR"/>
      </w:rPr>
      <w:t xml:space="preserve">SVKM’s NMIMS </w:t>
    </w:r>
  </w:p>
  <w:p w14:paraId="3135D387" w14:textId="77777777" w:rsidR="00027C98" w:rsidRPr="00781E06" w:rsidRDefault="00027C98" w:rsidP="00B34061">
    <w:pPr>
      <w:spacing w:after="0"/>
      <w:jc w:val="center"/>
      <w:rPr>
        <w:rFonts w:ascii="Times New Roman" w:eastAsia="Batang" w:hAnsi="Times New Roman" w:cs="Times New Roman"/>
        <w:color w:val="000000" w:themeColor="text1"/>
        <w:sz w:val="26"/>
        <w:szCs w:val="26"/>
        <w:lang w:eastAsia="ko-KR"/>
      </w:rPr>
    </w:pPr>
    <w:r w:rsidRPr="00781E06">
      <w:rPr>
        <w:rFonts w:ascii="Times New Roman" w:eastAsia="Batang" w:hAnsi="Times New Roman" w:cs="Times New Roman"/>
        <w:color w:val="000000" w:themeColor="text1"/>
        <w:sz w:val="26"/>
        <w:szCs w:val="26"/>
        <w:lang w:eastAsia="ko-KR"/>
      </w:rPr>
      <w:t>Mukesh Patel School of Technology Management &amp; Engineering (Mumbai Campus)</w:t>
    </w:r>
  </w:p>
  <w:p w14:paraId="7900A374" w14:textId="77777777" w:rsidR="00781E06" w:rsidRPr="00781E06" w:rsidRDefault="00027C98" w:rsidP="00B34061">
    <w:pPr>
      <w:spacing w:after="0"/>
      <w:jc w:val="center"/>
      <w:rPr>
        <w:rFonts w:ascii="Times New Roman" w:eastAsia="Batang" w:hAnsi="Times New Roman" w:cs="Times New Roman"/>
        <w:b/>
        <w:color w:val="000000" w:themeColor="text1"/>
        <w:sz w:val="26"/>
        <w:szCs w:val="26"/>
        <w:lang w:eastAsia="ko-KR"/>
      </w:rPr>
    </w:pPr>
    <w:r w:rsidRPr="00781E06">
      <w:rPr>
        <w:rFonts w:ascii="Times New Roman" w:eastAsia="Batang" w:hAnsi="Times New Roman" w:cs="Times New Roman"/>
        <w:b/>
        <w:color w:val="000000" w:themeColor="text1"/>
        <w:sz w:val="26"/>
        <w:szCs w:val="26"/>
        <w:lang w:eastAsia="ko-KR"/>
      </w:rPr>
      <w:t>Computer Engineering Department</w:t>
    </w:r>
    <w:r w:rsidR="008F0F4C" w:rsidRPr="00781E06">
      <w:rPr>
        <w:rFonts w:ascii="Times New Roman" w:eastAsia="Batang" w:hAnsi="Times New Roman" w:cs="Times New Roman"/>
        <w:b/>
        <w:color w:val="000000" w:themeColor="text1"/>
        <w:sz w:val="26"/>
        <w:szCs w:val="26"/>
        <w:lang w:eastAsia="ko-KR"/>
      </w:rPr>
      <w:t xml:space="preserve"> </w:t>
    </w:r>
  </w:p>
  <w:p w14:paraId="288B88EF" w14:textId="77777777" w:rsidR="00027C98" w:rsidRPr="00781E06" w:rsidRDefault="00781E06" w:rsidP="00B34061">
    <w:pPr>
      <w:spacing w:after="0"/>
      <w:jc w:val="center"/>
      <w:rPr>
        <w:rFonts w:ascii="Times New Roman" w:eastAsia="Batang" w:hAnsi="Times New Roman" w:cs="Times New Roman"/>
        <w:color w:val="000000" w:themeColor="text1"/>
        <w:sz w:val="26"/>
        <w:szCs w:val="26"/>
        <w:lang w:eastAsia="ko-KR"/>
      </w:rPr>
    </w:pPr>
    <w:r w:rsidRPr="00781E06">
      <w:rPr>
        <w:rFonts w:ascii="Times New Roman" w:eastAsia="Batang" w:hAnsi="Times New Roman" w:cs="Times New Roman"/>
        <w:color w:val="000000" w:themeColor="text1"/>
        <w:sz w:val="26"/>
        <w:szCs w:val="26"/>
        <w:lang w:eastAsia="ko-KR"/>
      </w:rPr>
      <w:t>FOE</w:t>
    </w:r>
    <w:r w:rsidR="008F0F4C" w:rsidRPr="00781E06">
      <w:rPr>
        <w:rFonts w:ascii="Times New Roman" w:eastAsia="Batang" w:hAnsi="Times New Roman" w:cs="Times New Roman"/>
        <w:color w:val="000000" w:themeColor="text1"/>
        <w:sz w:val="26"/>
        <w:szCs w:val="26"/>
        <w:lang w:eastAsia="ko-KR"/>
      </w:rPr>
      <w:t xml:space="preserve"> </w:t>
    </w:r>
  </w:p>
  <w:p w14:paraId="0C1112F7" w14:textId="77777777" w:rsidR="00027C98" w:rsidRPr="00781E06" w:rsidRDefault="00027C98" w:rsidP="00B34061">
    <w:pPr>
      <w:spacing w:after="0"/>
      <w:jc w:val="center"/>
      <w:rPr>
        <w:rFonts w:ascii="Times New Roman" w:eastAsia="Batang" w:hAnsi="Times New Roman" w:cs="Times New Roman"/>
        <w:color w:val="000000" w:themeColor="text1"/>
        <w:sz w:val="26"/>
        <w:szCs w:val="26"/>
        <w:lang w:eastAsia="ko-KR"/>
      </w:rPr>
    </w:pPr>
    <w:r w:rsidRPr="00781E06">
      <w:rPr>
        <w:rFonts w:ascii="Times New Roman" w:eastAsia="Batang" w:hAnsi="Times New Roman" w:cs="Times New Roman"/>
        <w:color w:val="000000" w:themeColor="text1"/>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C434E8"/>
    <w:multiLevelType w:val="multilevel"/>
    <w:tmpl w:val="F01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857"/>
    <w:multiLevelType w:val="hybridMultilevel"/>
    <w:tmpl w:val="84F40B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53325"/>
    <w:multiLevelType w:val="hybridMultilevel"/>
    <w:tmpl w:val="BBF66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79F2"/>
    <w:multiLevelType w:val="hybridMultilevel"/>
    <w:tmpl w:val="FEBAAB70"/>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510C3"/>
    <w:multiLevelType w:val="hybridMultilevel"/>
    <w:tmpl w:val="7570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21A59"/>
    <w:multiLevelType w:val="hybridMultilevel"/>
    <w:tmpl w:val="075E0B88"/>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700D4"/>
    <w:multiLevelType w:val="multilevel"/>
    <w:tmpl w:val="CD8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72E2666"/>
    <w:multiLevelType w:val="hybridMultilevel"/>
    <w:tmpl w:val="D7B6F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2478C0"/>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B718C6"/>
    <w:multiLevelType w:val="multilevel"/>
    <w:tmpl w:val="51E2D58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D2F50"/>
    <w:multiLevelType w:val="multilevel"/>
    <w:tmpl w:val="A65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B65E5"/>
    <w:multiLevelType w:val="hybridMultilevel"/>
    <w:tmpl w:val="B276D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A84692"/>
    <w:multiLevelType w:val="hybridMultilevel"/>
    <w:tmpl w:val="1660A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A3220D"/>
    <w:multiLevelType w:val="multilevel"/>
    <w:tmpl w:val="105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154BB"/>
    <w:multiLevelType w:val="hybridMultilevel"/>
    <w:tmpl w:val="4E44F96A"/>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283980"/>
    <w:multiLevelType w:val="hybridMultilevel"/>
    <w:tmpl w:val="569888AC"/>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44F3F"/>
    <w:multiLevelType w:val="multilevel"/>
    <w:tmpl w:val="D78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93A42CC"/>
    <w:multiLevelType w:val="hybridMultilevel"/>
    <w:tmpl w:val="B5AE7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E7C9D"/>
    <w:multiLevelType w:val="hybridMultilevel"/>
    <w:tmpl w:val="D01431CC"/>
    <w:lvl w:ilvl="0" w:tplc="39328E54">
      <w:start w:val="1"/>
      <w:numFmt w:val="decimal"/>
      <w:lvlText w:val="%1."/>
      <w:lvlJc w:val="left"/>
      <w:pPr>
        <w:ind w:left="720" w:hanging="360"/>
      </w:pPr>
      <w:rPr>
        <w:b/>
      </w:rPr>
    </w:lvl>
    <w:lvl w:ilvl="1" w:tplc="BC72E57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A4319"/>
    <w:multiLevelType w:val="multilevel"/>
    <w:tmpl w:val="D47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00D20"/>
    <w:multiLevelType w:val="multilevel"/>
    <w:tmpl w:val="8F5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586525"/>
    <w:multiLevelType w:val="hybridMultilevel"/>
    <w:tmpl w:val="976EE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1742EC6"/>
    <w:multiLevelType w:val="multilevel"/>
    <w:tmpl w:val="19D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84D35"/>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EB491A"/>
    <w:multiLevelType w:val="multilevel"/>
    <w:tmpl w:val="793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9"/>
  </w:num>
  <w:num w:numId="3">
    <w:abstractNumId w:val="23"/>
  </w:num>
  <w:num w:numId="4">
    <w:abstractNumId w:val="13"/>
  </w:num>
  <w:num w:numId="5">
    <w:abstractNumId w:val="44"/>
  </w:num>
  <w:num w:numId="6">
    <w:abstractNumId w:val="20"/>
  </w:num>
  <w:num w:numId="7">
    <w:abstractNumId w:val="31"/>
  </w:num>
  <w:num w:numId="8">
    <w:abstractNumId w:val="47"/>
  </w:num>
  <w:num w:numId="9">
    <w:abstractNumId w:val="9"/>
  </w:num>
  <w:num w:numId="10">
    <w:abstractNumId w:val="5"/>
  </w:num>
  <w:num w:numId="11">
    <w:abstractNumId w:val="36"/>
  </w:num>
  <w:num w:numId="12">
    <w:abstractNumId w:val="11"/>
  </w:num>
  <w:num w:numId="13">
    <w:abstractNumId w:val="19"/>
  </w:num>
  <w:num w:numId="14">
    <w:abstractNumId w:val="18"/>
  </w:num>
  <w:num w:numId="15">
    <w:abstractNumId w:val="41"/>
  </w:num>
  <w:num w:numId="16">
    <w:abstractNumId w:val="8"/>
  </w:num>
  <w:num w:numId="17">
    <w:abstractNumId w:val="42"/>
  </w:num>
  <w:num w:numId="18">
    <w:abstractNumId w:val="24"/>
  </w:num>
  <w:num w:numId="19">
    <w:abstractNumId w:val="4"/>
  </w:num>
  <w:num w:numId="20">
    <w:abstractNumId w:val="16"/>
  </w:num>
  <w:num w:numId="21">
    <w:abstractNumId w:val="3"/>
  </w:num>
  <w:num w:numId="22">
    <w:abstractNumId w:val="21"/>
  </w:num>
  <w:num w:numId="23">
    <w:abstractNumId w:val="35"/>
  </w:num>
  <w:num w:numId="24">
    <w:abstractNumId w:val="6"/>
  </w:num>
  <w:num w:numId="25">
    <w:abstractNumId w:val="38"/>
  </w:num>
  <w:num w:numId="26">
    <w:abstractNumId w:val="33"/>
  </w:num>
  <w:num w:numId="27">
    <w:abstractNumId w:val="0"/>
  </w:num>
  <w:num w:numId="28">
    <w:abstractNumId w:val="26"/>
  </w:num>
  <w:num w:numId="29">
    <w:abstractNumId w:val="2"/>
  </w:num>
  <w:num w:numId="30">
    <w:abstractNumId w:val="10"/>
  </w:num>
  <w:num w:numId="31">
    <w:abstractNumId w:val="34"/>
  </w:num>
  <w:num w:numId="32">
    <w:abstractNumId w:val="17"/>
  </w:num>
  <w:num w:numId="33">
    <w:abstractNumId w:val="27"/>
  </w:num>
  <w:num w:numId="34">
    <w:abstractNumId w:val="25"/>
  </w:num>
  <w:num w:numId="35">
    <w:abstractNumId w:val="15"/>
  </w:num>
  <w:num w:numId="36">
    <w:abstractNumId w:val="46"/>
  </w:num>
  <w:num w:numId="37">
    <w:abstractNumId w:val="45"/>
  </w:num>
  <w:num w:numId="38">
    <w:abstractNumId w:val="43"/>
  </w:num>
  <w:num w:numId="39">
    <w:abstractNumId w:val="29"/>
  </w:num>
  <w:num w:numId="40">
    <w:abstractNumId w:val="14"/>
  </w:num>
  <w:num w:numId="41">
    <w:abstractNumId w:val="40"/>
  </w:num>
  <w:num w:numId="42">
    <w:abstractNumId w:val="32"/>
  </w:num>
  <w:num w:numId="43">
    <w:abstractNumId w:val="49"/>
  </w:num>
  <w:num w:numId="44">
    <w:abstractNumId w:val="1"/>
  </w:num>
  <w:num w:numId="45">
    <w:abstractNumId w:val="28"/>
  </w:num>
  <w:num w:numId="46">
    <w:abstractNumId w:val="48"/>
  </w:num>
  <w:num w:numId="47">
    <w:abstractNumId w:val="22"/>
  </w:num>
  <w:num w:numId="48">
    <w:abstractNumId w:val="30"/>
  </w:num>
  <w:num w:numId="49">
    <w:abstractNumId w:val="12"/>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6B"/>
    <w:rsid w:val="000049C5"/>
    <w:rsid w:val="00014730"/>
    <w:rsid w:val="00021D24"/>
    <w:rsid w:val="00022262"/>
    <w:rsid w:val="00026E34"/>
    <w:rsid w:val="00027C98"/>
    <w:rsid w:val="00030255"/>
    <w:rsid w:val="0003497E"/>
    <w:rsid w:val="00050BBA"/>
    <w:rsid w:val="00051526"/>
    <w:rsid w:val="000517C9"/>
    <w:rsid w:val="000528BA"/>
    <w:rsid w:val="0006136E"/>
    <w:rsid w:val="00065FFF"/>
    <w:rsid w:val="000674DD"/>
    <w:rsid w:val="000705F4"/>
    <w:rsid w:val="00074E42"/>
    <w:rsid w:val="00084C4D"/>
    <w:rsid w:val="000B4D32"/>
    <w:rsid w:val="000E748F"/>
    <w:rsid w:val="000F1A8B"/>
    <w:rsid w:val="000F5A6B"/>
    <w:rsid w:val="00110093"/>
    <w:rsid w:val="001115D0"/>
    <w:rsid w:val="001128FD"/>
    <w:rsid w:val="00113098"/>
    <w:rsid w:val="001500B8"/>
    <w:rsid w:val="00163722"/>
    <w:rsid w:val="001669B8"/>
    <w:rsid w:val="00194C6D"/>
    <w:rsid w:val="001A4052"/>
    <w:rsid w:val="001A7E1A"/>
    <w:rsid w:val="001B2408"/>
    <w:rsid w:val="001C08BC"/>
    <w:rsid w:val="001D7DAD"/>
    <w:rsid w:val="001E2DE3"/>
    <w:rsid w:val="001E350E"/>
    <w:rsid w:val="001E6F60"/>
    <w:rsid w:val="001F0784"/>
    <w:rsid w:val="001F2428"/>
    <w:rsid w:val="002158F8"/>
    <w:rsid w:val="00215A4D"/>
    <w:rsid w:val="0022529A"/>
    <w:rsid w:val="00226CF0"/>
    <w:rsid w:val="002540EE"/>
    <w:rsid w:val="00270E7D"/>
    <w:rsid w:val="00280308"/>
    <w:rsid w:val="002814CD"/>
    <w:rsid w:val="0029000E"/>
    <w:rsid w:val="002A28FC"/>
    <w:rsid w:val="002A2FF6"/>
    <w:rsid w:val="002C0E48"/>
    <w:rsid w:val="002F5C60"/>
    <w:rsid w:val="0031072D"/>
    <w:rsid w:val="00310D1C"/>
    <w:rsid w:val="003136CD"/>
    <w:rsid w:val="003202B9"/>
    <w:rsid w:val="0033551A"/>
    <w:rsid w:val="003451B9"/>
    <w:rsid w:val="00357B19"/>
    <w:rsid w:val="00357F15"/>
    <w:rsid w:val="00360513"/>
    <w:rsid w:val="003764B7"/>
    <w:rsid w:val="003808C9"/>
    <w:rsid w:val="00383C69"/>
    <w:rsid w:val="00397E9A"/>
    <w:rsid w:val="003B1572"/>
    <w:rsid w:val="003B59EF"/>
    <w:rsid w:val="003E7A75"/>
    <w:rsid w:val="003F298A"/>
    <w:rsid w:val="00405784"/>
    <w:rsid w:val="00424137"/>
    <w:rsid w:val="00444B3C"/>
    <w:rsid w:val="00447323"/>
    <w:rsid w:val="0045156E"/>
    <w:rsid w:val="004560CC"/>
    <w:rsid w:val="0046341B"/>
    <w:rsid w:val="00471541"/>
    <w:rsid w:val="00474069"/>
    <w:rsid w:val="00493B70"/>
    <w:rsid w:val="00494AF5"/>
    <w:rsid w:val="004A286F"/>
    <w:rsid w:val="004B0CA6"/>
    <w:rsid w:val="004B4CFF"/>
    <w:rsid w:val="004D10DA"/>
    <w:rsid w:val="004D2AF2"/>
    <w:rsid w:val="004E1A52"/>
    <w:rsid w:val="004E767C"/>
    <w:rsid w:val="00517132"/>
    <w:rsid w:val="00531831"/>
    <w:rsid w:val="00543257"/>
    <w:rsid w:val="005464B7"/>
    <w:rsid w:val="00555B47"/>
    <w:rsid w:val="0056130F"/>
    <w:rsid w:val="00566621"/>
    <w:rsid w:val="00567480"/>
    <w:rsid w:val="00571501"/>
    <w:rsid w:val="0057309E"/>
    <w:rsid w:val="00581A97"/>
    <w:rsid w:val="005932E8"/>
    <w:rsid w:val="005A28D4"/>
    <w:rsid w:val="005A3DAC"/>
    <w:rsid w:val="005A7309"/>
    <w:rsid w:val="005B0EB9"/>
    <w:rsid w:val="005C67C1"/>
    <w:rsid w:val="005D2BE5"/>
    <w:rsid w:val="005D3F56"/>
    <w:rsid w:val="005E4191"/>
    <w:rsid w:val="005E5FA9"/>
    <w:rsid w:val="005F1223"/>
    <w:rsid w:val="006706D9"/>
    <w:rsid w:val="00687702"/>
    <w:rsid w:val="00692E4B"/>
    <w:rsid w:val="00694012"/>
    <w:rsid w:val="00695E3E"/>
    <w:rsid w:val="006A04EB"/>
    <w:rsid w:val="006A7712"/>
    <w:rsid w:val="006C438F"/>
    <w:rsid w:val="006C48AD"/>
    <w:rsid w:val="006C4D0B"/>
    <w:rsid w:val="006E04A5"/>
    <w:rsid w:val="006F1A92"/>
    <w:rsid w:val="006F2C96"/>
    <w:rsid w:val="006F5E9A"/>
    <w:rsid w:val="00701B17"/>
    <w:rsid w:val="00703B45"/>
    <w:rsid w:val="0070420B"/>
    <w:rsid w:val="0071787D"/>
    <w:rsid w:val="00717FC3"/>
    <w:rsid w:val="0072403D"/>
    <w:rsid w:val="00727F38"/>
    <w:rsid w:val="00731930"/>
    <w:rsid w:val="0073194B"/>
    <w:rsid w:val="007334D9"/>
    <w:rsid w:val="007426CE"/>
    <w:rsid w:val="00746F67"/>
    <w:rsid w:val="0075128F"/>
    <w:rsid w:val="00760F63"/>
    <w:rsid w:val="00781E06"/>
    <w:rsid w:val="00785AFF"/>
    <w:rsid w:val="00790D46"/>
    <w:rsid w:val="007945FD"/>
    <w:rsid w:val="007A013A"/>
    <w:rsid w:val="007A0EC5"/>
    <w:rsid w:val="007B579F"/>
    <w:rsid w:val="007B592F"/>
    <w:rsid w:val="007B5A9A"/>
    <w:rsid w:val="007B5CA8"/>
    <w:rsid w:val="007C6256"/>
    <w:rsid w:val="007C7B12"/>
    <w:rsid w:val="007D2E06"/>
    <w:rsid w:val="007D6211"/>
    <w:rsid w:val="007E1B8B"/>
    <w:rsid w:val="007E2E97"/>
    <w:rsid w:val="007E4D57"/>
    <w:rsid w:val="007F42EA"/>
    <w:rsid w:val="0080128C"/>
    <w:rsid w:val="00854790"/>
    <w:rsid w:val="00861505"/>
    <w:rsid w:val="00865280"/>
    <w:rsid w:val="008763ED"/>
    <w:rsid w:val="00877A65"/>
    <w:rsid w:val="00880273"/>
    <w:rsid w:val="00882B7F"/>
    <w:rsid w:val="008A2AA3"/>
    <w:rsid w:val="008A6965"/>
    <w:rsid w:val="008C70D2"/>
    <w:rsid w:val="008E295F"/>
    <w:rsid w:val="008F0F4C"/>
    <w:rsid w:val="008F4D89"/>
    <w:rsid w:val="008F7BE4"/>
    <w:rsid w:val="0091744E"/>
    <w:rsid w:val="0092241B"/>
    <w:rsid w:val="00931931"/>
    <w:rsid w:val="00935ACF"/>
    <w:rsid w:val="00941BD9"/>
    <w:rsid w:val="00946C4D"/>
    <w:rsid w:val="00951548"/>
    <w:rsid w:val="00954833"/>
    <w:rsid w:val="00993F3E"/>
    <w:rsid w:val="009A461D"/>
    <w:rsid w:val="009A7EE2"/>
    <w:rsid w:val="009B7BB0"/>
    <w:rsid w:val="009C4AB4"/>
    <w:rsid w:val="009E67A6"/>
    <w:rsid w:val="009E7FAF"/>
    <w:rsid w:val="00A03E9B"/>
    <w:rsid w:val="00A064A8"/>
    <w:rsid w:val="00A067F5"/>
    <w:rsid w:val="00A07793"/>
    <w:rsid w:val="00A17F20"/>
    <w:rsid w:val="00A20762"/>
    <w:rsid w:val="00A2365E"/>
    <w:rsid w:val="00A3098A"/>
    <w:rsid w:val="00A43FC3"/>
    <w:rsid w:val="00A561B7"/>
    <w:rsid w:val="00A6791E"/>
    <w:rsid w:val="00A81AA4"/>
    <w:rsid w:val="00A91296"/>
    <w:rsid w:val="00AA3BB7"/>
    <w:rsid w:val="00AB3F9C"/>
    <w:rsid w:val="00AE41E0"/>
    <w:rsid w:val="00AF2DB1"/>
    <w:rsid w:val="00B13423"/>
    <w:rsid w:val="00B16F29"/>
    <w:rsid w:val="00B2034B"/>
    <w:rsid w:val="00B27D78"/>
    <w:rsid w:val="00B31CDF"/>
    <w:rsid w:val="00B33473"/>
    <w:rsid w:val="00B34061"/>
    <w:rsid w:val="00B40236"/>
    <w:rsid w:val="00B5470C"/>
    <w:rsid w:val="00B56F24"/>
    <w:rsid w:val="00B61F0F"/>
    <w:rsid w:val="00B6322F"/>
    <w:rsid w:val="00B637E9"/>
    <w:rsid w:val="00B63BA9"/>
    <w:rsid w:val="00B66018"/>
    <w:rsid w:val="00B67515"/>
    <w:rsid w:val="00B720FD"/>
    <w:rsid w:val="00B80127"/>
    <w:rsid w:val="00B83211"/>
    <w:rsid w:val="00B870E9"/>
    <w:rsid w:val="00B96501"/>
    <w:rsid w:val="00BA6482"/>
    <w:rsid w:val="00BB0D6F"/>
    <w:rsid w:val="00BB3917"/>
    <w:rsid w:val="00BC349F"/>
    <w:rsid w:val="00BC6878"/>
    <w:rsid w:val="00BD3CCA"/>
    <w:rsid w:val="00BE0012"/>
    <w:rsid w:val="00BE0922"/>
    <w:rsid w:val="00BE6843"/>
    <w:rsid w:val="00BF436F"/>
    <w:rsid w:val="00BF5B36"/>
    <w:rsid w:val="00BF6C9C"/>
    <w:rsid w:val="00C17419"/>
    <w:rsid w:val="00C242B0"/>
    <w:rsid w:val="00C3576F"/>
    <w:rsid w:val="00C44F43"/>
    <w:rsid w:val="00C52877"/>
    <w:rsid w:val="00C533DA"/>
    <w:rsid w:val="00C56CCB"/>
    <w:rsid w:val="00C56FC2"/>
    <w:rsid w:val="00C575F9"/>
    <w:rsid w:val="00C6427B"/>
    <w:rsid w:val="00C72E25"/>
    <w:rsid w:val="00C77CD1"/>
    <w:rsid w:val="00C8443A"/>
    <w:rsid w:val="00C84FA8"/>
    <w:rsid w:val="00C86E40"/>
    <w:rsid w:val="00CA176E"/>
    <w:rsid w:val="00CB13CB"/>
    <w:rsid w:val="00CC114E"/>
    <w:rsid w:val="00CC5BAE"/>
    <w:rsid w:val="00CC70F8"/>
    <w:rsid w:val="00CD1F4E"/>
    <w:rsid w:val="00CD57A1"/>
    <w:rsid w:val="00CF07E3"/>
    <w:rsid w:val="00CF2BD9"/>
    <w:rsid w:val="00CF4785"/>
    <w:rsid w:val="00D0620B"/>
    <w:rsid w:val="00D120DF"/>
    <w:rsid w:val="00D128E5"/>
    <w:rsid w:val="00D32374"/>
    <w:rsid w:val="00D52EC8"/>
    <w:rsid w:val="00D567BF"/>
    <w:rsid w:val="00D816DA"/>
    <w:rsid w:val="00DA0803"/>
    <w:rsid w:val="00DC2C80"/>
    <w:rsid w:val="00DC5457"/>
    <w:rsid w:val="00DC5512"/>
    <w:rsid w:val="00DC76FC"/>
    <w:rsid w:val="00DC7B89"/>
    <w:rsid w:val="00DD2D03"/>
    <w:rsid w:val="00DD3714"/>
    <w:rsid w:val="00DD5C06"/>
    <w:rsid w:val="00DD680E"/>
    <w:rsid w:val="00DE7015"/>
    <w:rsid w:val="00DF2EF9"/>
    <w:rsid w:val="00DF435D"/>
    <w:rsid w:val="00E04302"/>
    <w:rsid w:val="00E44CAA"/>
    <w:rsid w:val="00E514FE"/>
    <w:rsid w:val="00E540BC"/>
    <w:rsid w:val="00E66BC7"/>
    <w:rsid w:val="00E81B69"/>
    <w:rsid w:val="00E8678F"/>
    <w:rsid w:val="00E92CC9"/>
    <w:rsid w:val="00E95C0D"/>
    <w:rsid w:val="00E97FD8"/>
    <w:rsid w:val="00EA343C"/>
    <w:rsid w:val="00EB19D0"/>
    <w:rsid w:val="00EB51FE"/>
    <w:rsid w:val="00EB5841"/>
    <w:rsid w:val="00EB711A"/>
    <w:rsid w:val="00EC436D"/>
    <w:rsid w:val="00ED1D01"/>
    <w:rsid w:val="00ED631A"/>
    <w:rsid w:val="00F12EE6"/>
    <w:rsid w:val="00F16E13"/>
    <w:rsid w:val="00F22F73"/>
    <w:rsid w:val="00F27033"/>
    <w:rsid w:val="00F27B5B"/>
    <w:rsid w:val="00F27D55"/>
    <w:rsid w:val="00F31DBF"/>
    <w:rsid w:val="00F36928"/>
    <w:rsid w:val="00F5373F"/>
    <w:rsid w:val="00F5657D"/>
    <w:rsid w:val="00F6102C"/>
    <w:rsid w:val="00F745AC"/>
    <w:rsid w:val="00F942DC"/>
    <w:rsid w:val="00F94F95"/>
    <w:rsid w:val="00FB1431"/>
    <w:rsid w:val="00FB5A55"/>
    <w:rsid w:val="00FF5071"/>
    <w:rsid w:val="00FF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042004"/>
  <w15:docId w15:val="{53E2671C-1EF0-41E7-AF7B-514424CA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867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9E7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FAF"/>
    <w:rPr>
      <w:rFonts w:ascii="Tahoma" w:eastAsiaTheme="minorEastAsia" w:hAnsi="Tahoma" w:cs="Tahoma"/>
      <w:sz w:val="16"/>
      <w:szCs w:val="16"/>
    </w:rPr>
  </w:style>
  <w:style w:type="character" w:styleId="Hyperlink">
    <w:name w:val="Hyperlink"/>
    <w:basedOn w:val="DefaultParagraphFont"/>
    <w:uiPriority w:val="99"/>
    <w:unhideWhenUsed/>
    <w:rsid w:val="006C4D0B"/>
    <w:rPr>
      <w:color w:val="0000FF" w:themeColor="hyperlink"/>
      <w:u w:val="single"/>
    </w:rPr>
  </w:style>
  <w:style w:type="character" w:customStyle="1" w:styleId="Heading3Char">
    <w:name w:val="Heading 3 Char"/>
    <w:basedOn w:val="DefaultParagraphFont"/>
    <w:link w:val="Heading3"/>
    <w:uiPriority w:val="9"/>
    <w:semiHidden/>
    <w:rsid w:val="00E8678F"/>
    <w:rPr>
      <w:rFonts w:asciiTheme="majorHAnsi" w:eastAsiaTheme="majorEastAsia" w:hAnsiTheme="majorHAnsi" w:cstheme="majorBidi"/>
      <w:color w:val="243F60" w:themeColor="accent1" w:themeShade="7F"/>
      <w:sz w:val="24"/>
      <w:szCs w:val="24"/>
    </w:rPr>
  </w:style>
  <w:style w:type="character" w:customStyle="1" w:styleId="marked">
    <w:name w:val="marked"/>
    <w:basedOn w:val="DefaultParagraphFont"/>
    <w:rsid w:val="00E86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138">
      <w:bodyDiv w:val="1"/>
      <w:marLeft w:val="0"/>
      <w:marRight w:val="0"/>
      <w:marTop w:val="0"/>
      <w:marBottom w:val="0"/>
      <w:divBdr>
        <w:top w:val="none" w:sz="0" w:space="0" w:color="auto"/>
        <w:left w:val="none" w:sz="0" w:space="0" w:color="auto"/>
        <w:bottom w:val="none" w:sz="0" w:space="0" w:color="auto"/>
        <w:right w:val="none" w:sz="0" w:space="0" w:color="auto"/>
      </w:divBdr>
    </w:div>
    <w:div w:id="61682537">
      <w:bodyDiv w:val="1"/>
      <w:marLeft w:val="0"/>
      <w:marRight w:val="0"/>
      <w:marTop w:val="0"/>
      <w:marBottom w:val="0"/>
      <w:divBdr>
        <w:top w:val="none" w:sz="0" w:space="0" w:color="auto"/>
        <w:left w:val="none" w:sz="0" w:space="0" w:color="auto"/>
        <w:bottom w:val="none" w:sz="0" w:space="0" w:color="auto"/>
        <w:right w:val="none" w:sz="0" w:space="0" w:color="auto"/>
      </w:divBdr>
    </w:div>
    <w:div w:id="123737614">
      <w:bodyDiv w:val="1"/>
      <w:marLeft w:val="0"/>
      <w:marRight w:val="0"/>
      <w:marTop w:val="0"/>
      <w:marBottom w:val="0"/>
      <w:divBdr>
        <w:top w:val="none" w:sz="0" w:space="0" w:color="auto"/>
        <w:left w:val="none" w:sz="0" w:space="0" w:color="auto"/>
        <w:bottom w:val="none" w:sz="0" w:space="0" w:color="auto"/>
        <w:right w:val="none" w:sz="0" w:space="0" w:color="auto"/>
      </w:divBdr>
    </w:div>
    <w:div w:id="171604066">
      <w:bodyDiv w:val="1"/>
      <w:marLeft w:val="0"/>
      <w:marRight w:val="0"/>
      <w:marTop w:val="0"/>
      <w:marBottom w:val="0"/>
      <w:divBdr>
        <w:top w:val="none" w:sz="0" w:space="0" w:color="auto"/>
        <w:left w:val="none" w:sz="0" w:space="0" w:color="auto"/>
        <w:bottom w:val="none" w:sz="0" w:space="0" w:color="auto"/>
        <w:right w:val="none" w:sz="0" w:space="0" w:color="auto"/>
      </w:divBdr>
    </w:div>
    <w:div w:id="235552377">
      <w:bodyDiv w:val="1"/>
      <w:marLeft w:val="0"/>
      <w:marRight w:val="0"/>
      <w:marTop w:val="0"/>
      <w:marBottom w:val="0"/>
      <w:divBdr>
        <w:top w:val="none" w:sz="0" w:space="0" w:color="auto"/>
        <w:left w:val="none" w:sz="0" w:space="0" w:color="auto"/>
        <w:bottom w:val="none" w:sz="0" w:space="0" w:color="auto"/>
        <w:right w:val="none" w:sz="0" w:space="0" w:color="auto"/>
      </w:divBdr>
    </w:div>
    <w:div w:id="440154143">
      <w:bodyDiv w:val="1"/>
      <w:marLeft w:val="0"/>
      <w:marRight w:val="0"/>
      <w:marTop w:val="0"/>
      <w:marBottom w:val="0"/>
      <w:divBdr>
        <w:top w:val="none" w:sz="0" w:space="0" w:color="auto"/>
        <w:left w:val="none" w:sz="0" w:space="0" w:color="auto"/>
        <w:bottom w:val="none" w:sz="0" w:space="0" w:color="auto"/>
        <w:right w:val="none" w:sz="0" w:space="0" w:color="auto"/>
      </w:divBdr>
    </w:div>
    <w:div w:id="481889751">
      <w:bodyDiv w:val="1"/>
      <w:marLeft w:val="0"/>
      <w:marRight w:val="0"/>
      <w:marTop w:val="0"/>
      <w:marBottom w:val="0"/>
      <w:divBdr>
        <w:top w:val="none" w:sz="0" w:space="0" w:color="auto"/>
        <w:left w:val="none" w:sz="0" w:space="0" w:color="auto"/>
        <w:bottom w:val="none" w:sz="0" w:space="0" w:color="auto"/>
        <w:right w:val="none" w:sz="0" w:space="0" w:color="auto"/>
      </w:divBdr>
    </w:div>
    <w:div w:id="692921952">
      <w:bodyDiv w:val="1"/>
      <w:marLeft w:val="0"/>
      <w:marRight w:val="0"/>
      <w:marTop w:val="0"/>
      <w:marBottom w:val="0"/>
      <w:divBdr>
        <w:top w:val="none" w:sz="0" w:space="0" w:color="auto"/>
        <w:left w:val="none" w:sz="0" w:space="0" w:color="auto"/>
        <w:bottom w:val="none" w:sz="0" w:space="0" w:color="auto"/>
        <w:right w:val="none" w:sz="0" w:space="0" w:color="auto"/>
      </w:divBdr>
    </w:div>
    <w:div w:id="733510434">
      <w:bodyDiv w:val="1"/>
      <w:marLeft w:val="0"/>
      <w:marRight w:val="0"/>
      <w:marTop w:val="0"/>
      <w:marBottom w:val="0"/>
      <w:divBdr>
        <w:top w:val="none" w:sz="0" w:space="0" w:color="auto"/>
        <w:left w:val="none" w:sz="0" w:space="0" w:color="auto"/>
        <w:bottom w:val="none" w:sz="0" w:space="0" w:color="auto"/>
        <w:right w:val="none" w:sz="0" w:space="0" w:color="auto"/>
      </w:divBdr>
    </w:div>
    <w:div w:id="815148860">
      <w:bodyDiv w:val="1"/>
      <w:marLeft w:val="0"/>
      <w:marRight w:val="0"/>
      <w:marTop w:val="0"/>
      <w:marBottom w:val="0"/>
      <w:divBdr>
        <w:top w:val="none" w:sz="0" w:space="0" w:color="auto"/>
        <w:left w:val="none" w:sz="0" w:space="0" w:color="auto"/>
        <w:bottom w:val="none" w:sz="0" w:space="0" w:color="auto"/>
        <w:right w:val="none" w:sz="0" w:space="0" w:color="auto"/>
      </w:divBdr>
    </w:div>
    <w:div w:id="821696738">
      <w:bodyDiv w:val="1"/>
      <w:marLeft w:val="0"/>
      <w:marRight w:val="0"/>
      <w:marTop w:val="0"/>
      <w:marBottom w:val="0"/>
      <w:divBdr>
        <w:top w:val="none" w:sz="0" w:space="0" w:color="auto"/>
        <w:left w:val="none" w:sz="0" w:space="0" w:color="auto"/>
        <w:bottom w:val="none" w:sz="0" w:space="0" w:color="auto"/>
        <w:right w:val="none" w:sz="0" w:space="0" w:color="auto"/>
      </w:divBdr>
    </w:div>
    <w:div w:id="1073313583">
      <w:bodyDiv w:val="1"/>
      <w:marLeft w:val="0"/>
      <w:marRight w:val="0"/>
      <w:marTop w:val="0"/>
      <w:marBottom w:val="0"/>
      <w:divBdr>
        <w:top w:val="none" w:sz="0" w:space="0" w:color="auto"/>
        <w:left w:val="none" w:sz="0" w:space="0" w:color="auto"/>
        <w:bottom w:val="none" w:sz="0" w:space="0" w:color="auto"/>
        <w:right w:val="none" w:sz="0" w:space="0" w:color="auto"/>
      </w:divBdr>
    </w:div>
    <w:div w:id="1165558302">
      <w:bodyDiv w:val="1"/>
      <w:marLeft w:val="0"/>
      <w:marRight w:val="0"/>
      <w:marTop w:val="0"/>
      <w:marBottom w:val="0"/>
      <w:divBdr>
        <w:top w:val="none" w:sz="0" w:space="0" w:color="auto"/>
        <w:left w:val="none" w:sz="0" w:space="0" w:color="auto"/>
        <w:bottom w:val="none" w:sz="0" w:space="0" w:color="auto"/>
        <w:right w:val="none" w:sz="0" w:space="0" w:color="auto"/>
      </w:divBdr>
      <w:divsChild>
        <w:div w:id="1470200469">
          <w:marLeft w:val="0"/>
          <w:marRight w:val="0"/>
          <w:marTop w:val="300"/>
          <w:marBottom w:val="300"/>
          <w:divBdr>
            <w:top w:val="none" w:sz="0" w:space="0" w:color="auto"/>
            <w:left w:val="none" w:sz="0" w:space="0" w:color="auto"/>
            <w:bottom w:val="none" w:sz="0" w:space="0" w:color="auto"/>
            <w:right w:val="none" w:sz="0" w:space="0" w:color="auto"/>
          </w:divBdr>
          <w:divsChild>
            <w:div w:id="421490398">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318681450">
          <w:marLeft w:val="0"/>
          <w:marRight w:val="0"/>
          <w:marTop w:val="0"/>
          <w:marBottom w:val="0"/>
          <w:divBdr>
            <w:top w:val="none" w:sz="0" w:space="0" w:color="auto"/>
            <w:left w:val="single" w:sz="36" w:space="12" w:color="FFEB3B"/>
            <w:bottom w:val="none" w:sz="0" w:space="0" w:color="auto"/>
            <w:right w:val="none" w:sz="0" w:space="0" w:color="auto"/>
          </w:divBdr>
        </w:div>
      </w:divsChild>
    </w:div>
    <w:div w:id="1368678197">
      <w:bodyDiv w:val="1"/>
      <w:marLeft w:val="0"/>
      <w:marRight w:val="0"/>
      <w:marTop w:val="0"/>
      <w:marBottom w:val="0"/>
      <w:divBdr>
        <w:top w:val="none" w:sz="0" w:space="0" w:color="auto"/>
        <w:left w:val="none" w:sz="0" w:space="0" w:color="auto"/>
        <w:bottom w:val="none" w:sz="0" w:space="0" w:color="auto"/>
        <w:right w:val="none" w:sz="0" w:space="0" w:color="auto"/>
      </w:divBdr>
      <w:divsChild>
        <w:div w:id="1899585376">
          <w:marLeft w:val="336"/>
          <w:marRight w:val="0"/>
          <w:marTop w:val="120"/>
          <w:marBottom w:val="312"/>
          <w:divBdr>
            <w:top w:val="none" w:sz="0" w:space="0" w:color="auto"/>
            <w:left w:val="none" w:sz="0" w:space="0" w:color="auto"/>
            <w:bottom w:val="none" w:sz="0" w:space="0" w:color="auto"/>
            <w:right w:val="none" w:sz="0" w:space="0" w:color="auto"/>
          </w:divBdr>
          <w:divsChild>
            <w:div w:id="1874805604">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597638791">
      <w:bodyDiv w:val="1"/>
      <w:marLeft w:val="0"/>
      <w:marRight w:val="0"/>
      <w:marTop w:val="0"/>
      <w:marBottom w:val="0"/>
      <w:divBdr>
        <w:top w:val="none" w:sz="0" w:space="0" w:color="auto"/>
        <w:left w:val="none" w:sz="0" w:space="0" w:color="auto"/>
        <w:bottom w:val="none" w:sz="0" w:space="0" w:color="auto"/>
        <w:right w:val="none" w:sz="0" w:space="0" w:color="auto"/>
      </w:divBdr>
    </w:div>
    <w:div w:id="167707082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02316716">
      <w:bodyDiv w:val="1"/>
      <w:marLeft w:val="0"/>
      <w:marRight w:val="0"/>
      <w:marTop w:val="0"/>
      <w:marBottom w:val="0"/>
      <w:divBdr>
        <w:top w:val="none" w:sz="0" w:space="0" w:color="auto"/>
        <w:left w:val="none" w:sz="0" w:space="0" w:color="auto"/>
        <w:bottom w:val="none" w:sz="0" w:space="0" w:color="auto"/>
        <w:right w:val="none" w:sz="0" w:space="0" w:color="auto"/>
      </w:divBdr>
    </w:div>
    <w:div w:id="1714885740">
      <w:bodyDiv w:val="1"/>
      <w:marLeft w:val="0"/>
      <w:marRight w:val="0"/>
      <w:marTop w:val="0"/>
      <w:marBottom w:val="0"/>
      <w:divBdr>
        <w:top w:val="none" w:sz="0" w:space="0" w:color="auto"/>
        <w:left w:val="none" w:sz="0" w:space="0" w:color="auto"/>
        <w:bottom w:val="none" w:sz="0" w:space="0" w:color="auto"/>
        <w:right w:val="none" w:sz="0" w:space="0" w:color="auto"/>
      </w:divBdr>
    </w:div>
    <w:div w:id="1794664342">
      <w:bodyDiv w:val="1"/>
      <w:marLeft w:val="0"/>
      <w:marRight w:val="0"/>
      <w:marTop w:val="0"/>
      <w:marBottom w:val="0"/>
      <w:divBdr>
        <w:top w:val="none" w:sz="0" w:space="0" w:color="auto"/>
        <w:left w:val="none" w:sz="0" w:space="0" w:color="auto"/>
        <w:bottom w:val="none" w:sz="0" w:space="0" w:color="auto"/>
        <w:right w:val="none" w:sz="0" w:space="0" w:color="auto"/>
      </w:divBdr>
      <w:divsChild>
        <w:div w:id="2133863315">
          <w:marLeft w:val="0"/>
          <w:marRight w:val="0"/>
          <w:marTop w:val="300"/>
          <w:marBottom w:val="300"/>
          <w:divBdr>
            <w:top w:val="none" w:sz="0" w:space="0" w:color="auto"/>
            <w:left w:val="none" w:sz="0" w:space="0" w:color="auto"/>
            <w:bottom w:val="none" w:sz="0" w:space="0" w:color="auto"/>
            <w:right w:val="none" w:sz="0" w:space="0" w:color="auto"/>
          </w:divBdr>
          <w:divsChild>
            <w:div w:id="1425371521">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182090858">
          <w:marLeft w:val="0"/>
          <w:marRight w:val="0"/>
          <w:marTop w:val="0"/>
          <w:marBottom w:val="0"/>
          <w:divBdr>
            <w:top w:val="none" w:sz="0" w:space="0" w:color="auto"/>
            <w:left w:val="single" w:sz="36" w:space="12" w:color="FFEB3B"/>
            <w:bottom w:val="none" w:sz="0" w:space="0" w:color="auto"/>
            <w:right w:val="none" w:sz="0" w:space="0" w:color="auto"/>
          </w:divBdr>
        </w:div>
      </w:divsChild>
    </w:div>
    <w:div w:id="1951743378">
      <w:bodyDiv w:val="1"/>
      <w:marLeft w:val="0"/>
      <w:marRight w:val="0"/>
      <w:marTop w:val="0"/>
      <w:marBottom w:val="0"/>
      <w:divBdr>
        <w:top w:val="none" w:sz="0" w:space="0" w:color="auto"/>
        <w:left w:val="none" w:sz="0" w:space="0" w:color="auto"/>
        <w:bottom w:val="none" w:sz="0" w:space="0" w:color="auto"/>
        <w:right w:val="none" w:sz="0" w:space="0" w:color="auto"/>
      </w:divBdr>
    </w:div>
    <w:div w:id="1959680181">
      <w:bodyDiv w:val="1"/>
      <w:marLeft w:val="0"/>
      <w:marRight w:val="0"/>
      <w:marTop w:val="0"/>
      <w:marBottom w:val="0"/>
      <w:divBdr>
        <w:top w:val="none" w:sz="0" w:space="0" w:color="auto"/>
        <w:left w:val="none" w:sz="0" w:space="0" w:color="auto"/>
        <w:bottom w:val="none" w:sz="0" w:space="0" w:color="auto"/>
        <w:right w:val="none" w:sz="0" w:space="0" w:color="auto"/>
      </w:divBdr>
      <w:divsChild>
        <w:div w:id="1036269187">
          <w:marLeft w:val="336"/>
          <w:marRight w:val="0"/>
          <w:marTop w:val="120"/>
          <w:marBottom w:val="312"/>
          <w:divBdr>
            <w:top w:val="none" w:sz="0" w:space="0" w:color="auto"/>
            <w:left w:val="none" w:sz="0" w:space="0" w:color="auto"/>
            <w:bottom w:val="none" w:sz="0" w:space="0" w:color="auto"/>
            <w:right w:val="none" w:sz="0" w:space="0" w:color="auto"/>
          </w:divBdr>
          <w:divsChild>
            <w:div w:id="829566033">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212114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elpscout.com/blog/customer-feedbac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qualaroo.com/blog/collect-customer-feedback-for-your-websit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commerceguide.com/guides/customer-reviews/" TargetMode="External"/><Relationship Id="rId5" Type="http://schemas.openxmlformats.org/officeDocument/2006/relationships/numbering" Target="numbering.xml"/><Relationship Id="rId15" Type="http://schemas.openxmlformats.org/officeDocument/2006/relationships/hyperlink" Target="https://targetbay.com/blog/customer-review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igcommerce.com/blog/ecommerce-customer-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8f30c10-0aa2-4678-bf01-b2c0d120a2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3C03211803A84EB7B378DE1F1D6857" ma:contentTypeVersion="4" ma:contentTypeDescription="Create a new document." ma:contentTypeScope="" ma:versionID="b1cee4b3725abcfac118329d26413916">
  <xsd:schema xmlns:xsd="http://www.w3.org/2001/XMLSchema" xmlns:xs="http://www.w3.org/2001/XMLSchema" xmlns:p="http://schemas.microsoft.com/office/2006/metadata/properties" xmlns:ns2="18f30c10-0aa2-4678-bf01-b2c0d120a261" targetNamespace="http://schemas.microsoft.com/office/2006/metadata/properties" ma:root="true" ma:fieldsID="9b41def7b357ff8bedcc2fadd214ebd7" ns2:_="">
    <xsd:import namespace="18f30c10-0aa2-4678-bf01-b2c0d120a2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30c10-0aa2-4678-bf01-b2c0d120a26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56671-545F-4340-8B77-3E9803942D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2AAC4D-A07B-479D-95AF-3B68FC959B56}">
  <ds:schemaRefs>
    <ds:schemaRef ds:uri="http://schemas.microsoft.com/sharepoint/v3/contenttype/forms"/>
  </ds:schemaRefs>
</ds:datastoreItem>
</file>

<file path=customXml/itemProps3.xml><?xml version="1.0" encoding="utf-8"?>
<ds:datastoreItem xmlns:ds="http://schemas.openxmlformats.org/officeDocument/2006/customXml" ds:itemID="{4F0F5848-A56B-4014-8AFE-48EF0FCFF509}"/>
</file>

<file path=customXml/itemProps4.xml><?xml version="1.0" encoding="utf-8"?>
<ds:datastoreItem xmlns:ds="http://schemas.openxmlformats.org/officeDocument/2006/customXml" ds:itemID="{0C123443-8327-414D-9DDD-D770790B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Ravita Mishra</cp:lastModifiedBy>
  <cp:revision>2</cp:revision>
  <dcterms:created xsi:type="dcterms:W3CDTF">2026-01-19T03:16:00Z</dcterms:created>
  <dcterms:modified xsi:type="dcterms:W3CDTF">2026-01-19T03:16:00Z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0x010100A03C03211803A84EB7B378DE1F1D6857</vt:lpwstr>
  </property>
</Properties>
</file>