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59CB8004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ED2024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4BC7E1CD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ED2024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5AB1F38A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ED2024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4986DB27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ED2024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7ED6102F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ED2024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r>
        <w:rPr>
          <w:sz w:val="28"/>
          <w:szCs w:val="28"/>
        </w:rPr>
        <w:t>Немцеву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104D1C52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ED2024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2FAC3941" w:rsidR="005E743E" w:rsidRPr="00ED5164" w:rsidRDefault="00ED5164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>API</w:t>
      </w:r>
      <w:r w:rsidR="00334BE6" w:rsidRPr="00334BE6">
        <w:rPr>
          <w:sz w:val="28"/>
          <w:szCs w:val="28"/>
        </w:rPr>
        <w:t xml:space="preserve"> </w:t>
      </w:r>
      <w:r w:rsidR="00334BE6" w:rsidRPr="00334BE6">
        <w:rPr>
          <w:color w:val="003300"/>
          <w:sz w:val="28"/>
          <w:szCs w:val="28"/>
        </w:rPr>
        <w:t>крипто-валют</w:t>
      </w:r>
      <w:r w:rsidRPr="00334BE6">
        <w:rPr>
          <w:color w:val="000000" w:themeColor="text1"/>
          <w:sz w:val="28"/>
          <w:szCs w:val="28"/>
        </w:rPr>
        <w:t xml:space="preserve"> </w:t>
      </w:r>
      <w:r w:rsidR="00612D0B">
        <w:rPr>
          <w:sz w:val="28"/>
          <w:szCs w:val="28"/>
        </w:rPr>
        <w:t xml:space="preserve">для разработки </w:t>
      </w:r>
      <w:r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Redux</w:t>
      </w:r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4202B297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>The Basics of Bitcoins and Blockchains: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674490" w:rsidRPr="003866A9">
        <w:rPr>
          <w:sz w:val="28"/>
          <w:szCs w:val="28"/>
          <w:lang w:val="en-US"/>
        </w:rPr>
        <w:t>. 2018.</w:t>
      </w:r>
      <w:r w:rsid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softHyphen/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r w:rsidRPr="0069636E">
        <w:rPr>
          <w:sz w:val="28"/>
          <w:szCs w:val="28"/>
          <w:lang w:val="en-US"/>
        </w:rPr>
        <w:t>reactjs</w:t>
      </w:r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js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api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0882548F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D94471">
        <w:rPr>
          <w:rFonts w:ascii="Times New Roman" w:hAnsi="Times New Roman"/>
          <w:bCs/>
          <w:sz w:val="28"/>
          <w:szCs w:val="28"/>
          <w:lang w:val="en-US"/>
        </w:rPr>
        <w:t>7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ED2024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30131234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A3F14">
        <w:rPr>
          <w:i/>
          <w:sz w:val="28"/>
          <w:szCs w:val="28"/>
        </w:rPr>
        <w:t>Майнинг</w:t>
      </w:r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689C2DBF" w14:textId="77777777" w:rsidR="00B63E50" w:rsidRPr="00B63E50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0131234" w:history="1">
            <w:r w:rsidR="00B63E50" w:rsidRPr="00B63E50">
              <w:rPr>
                <w:rStyle w:val="a8"/>
                <w:noProof/>
              </w:rPr>
              <w:t>ГЛОССАРИЙ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_Toc130131234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4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4A93F7D7" w14:textId="77777777" w:rsidR="00B63E50" w:rsidRPr="00B63E50" w:rsidRDefault="00F1766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5" w:history="1">
            <w:r w:rsidR="00B63E50" w:rsidRPr="00B63E50">
              <w:rPr>
                <w:rStyle w:val="a8"/>
                <w:noProof/>
              </w:rPr>
              <w:t>ВВЕДЕНИЕ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_Toc130131235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6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2997CBD2" w14:textId="77777777" w:rsidR="00B63E50" w:rsidRPr="00B63E50" w:rsidRDefault="00F1766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6" w:history="1">
            <w:r w:rsidR="00B63E50" w:rsidRPr="00B63E50">
              <w:rPr>
                <w:rStyle w:val="a8"/>
                <w:noProof/>
              </w:rPr>
              <w:t>1. АНАЛИЗ ЛИТЕРАТУРЫ И СМЕЖНЫХ ПРОЕКТОВ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_Toc130131236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8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3F731387" w14:textId="77777777" w:rsidR="00B63E50" w:rsidRPr="00B63E50" w:rsidRDefault="00F1766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7" w:history="1">
            <w:r w:rsidR="00B63E50" w:rsidRPr="00B63E50">
              <w:rPr>
                <w:rStyle w:val="a8"/>
                <w:noProof/>
              </w:rPr>
              <w:t>1.1. Понятие блокчейн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_Toc130131237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8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3CC0EC86" w14:textId="77777777" w:rsidR="00B63E50" w:rsidRPr="00B63E50" w:rsidRDefault="00F1766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8" w:history="1">
            <w:r w:rsidR="00B63E50" w:rsidRPr="00B63E50">
              <w:rPr>
                <w:rStyle w:val="a8"/>
                <w:noProof/>
              </w:rPr>
              <w:t>1.2. Понятие крипто-валюты и их виды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_Toc130131238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9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503E9949" w14:textId="77777777" w:rsidR="00B63E50" w:rsidRPr="00B63E50" w:rsidRDefault="00F1766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9" w:history="1">
            <w:r w:rsidR="00B63E50" w:rsidRPr="00B63E50">
              <w:rPr>
                <w:rStyle w:val="a8"/>
                <w:noProof/>
              </w:rPr>
              <w:t>1.3. Биржи крипто-валют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_Toc130131239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10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0C8B5FBD" w14:textId="77777777" w:rsidR="00B63E50" w:rsidRPr="00B63E50" w:rsidRDefault="00F1766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0" w:history="1">
            <w:r w:rsidR="00B63E50" w:rsidRPr="00B63E50">
              <w:rPr>
                <w:rStyle w:val="a8"/>
                <w:noProof/>
              </w:rPr>
              <w:t>1.4. Приложения для отслеживания курсов крипто-валют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_Toc130131240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11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59E47D72" w14:textId="77777777" w:rsidR="00B63E50" w:rsidRDefault="00F1766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1" w:history="1">
            <w:r w:rsidR="00B63E50" w:rsidRPr="009E679C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_Toc130131241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15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DAD6990" w14:textId="77777777" w:rsidR="00B63E50" w:rsidRDefault="00F1766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2" w:history="1">
            <w:r w:rsidR="00B63E50" w:rsidRPr="009E679C">
              <w:rPr>
                <w:rStyle w:val="a8"/>
                <w:noProof/>
                <w:lang w:eastAsia="ja-JP"/>
              </w:rPr>
              <w:t>2. Анализ требований к системе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_Toc130131242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0B78968" w14:textId="77777777" w:rsidR="00B63E50" w:rsidRDefault="00F1766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3" w:history="1">
            <w:r w:rsidR="00B63E50" w:rsidRPr="009E679C">
              <w:rPr>
                <w:rStyle w:val="a8"/>
                <w:noProof/>
                <w:lang w:eastAsia="ja-JP"/>
              </w:rPr>
              <w:t>2.1. Описание системы «</w:t>
            </w:r>
            <w:r w:rsidR="00B63E50" w:rsidRPr="009E679C">
              <w:rPr>
                <w:rStyle w:val="a8"/>
                <w:noProof/>
                <w:lang w:val="en-US" w:eastAsia="ja-JP"/>
              </w:rPr>
              <w:t>Cryptocurrency</w:t>
            </w:r>
            <w:r w:rsidR="00B63E50" w:rsidRPr="009E679C">
              <w:rPr>
                <w:rStyle w:val="a8"/>
                <w:noProof/>
                <w:lang w:eastAsia="ja-JP"/>
              </w:rPr>
              <w:t>»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_Toc130131243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C1F61A7" w14:textId="77777777" w:rsidR="00B63E50" w:rsidRDefault="00F1766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4" w:history="1">
            <w:r w:rsidR="00B63E50" w:rsidRPr="009E679C">
              <w:rPr>
                <w:rStyle w:val="a8"/>
                <w:noProof/>
                <w:lang w:val="en-US" w:eastAsia="ja-JP"/>
              </w:rPr>
              <w:t xml:space="preserve">2.2. </w:t>
            </w:r>
            <w:r w:rsidR="00B63E50" w:rsidRPr="009E679C">
              <w:rPr>
                <w:rStyle w:val="a8"/>
                <w:noProof/>
                <w:lang w:eastAsia="ja-JP"/>
              </w:rPr>
              <w:t>Определение функциональных требований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_Toc130131244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6AF21BB5" w14:textId="77777777" w:rsidR="00B63E50" w:rsidRDefault="00F1766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5" w:history="1">
            <w:r w:rsidR="00B63E50" w:rsidRPr="009E679C">
              <w:rPr>
                <w:rStyle w:val="a8"/>
                <w:noProof/>
                <w:lang w:val="en-US" w:eastAsia="ja-JP"/>
              </w:rPr>
              <w:t xml:space="preserve">2.3. </w:t>
            </w:r>
            <w:r w:rsidR="00B63E50" w:rsidRPr="009E679C">
              <w:rPr>
                <w:rStyle w:val="a8"/>
                <w:noProof/>
                <w:lang w:eastAsia="ja-JP"/>
              </w:rPr>
              <w:t>Определение нефункциональных требований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_Toc130131245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19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651DD900" w14:textId="77777777" w:rsidR="00B63E50" w:rsidRDefault="00F1766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6" w:history="1">
            <w:r w:rsidR="00B63E50" w:rsidRPr="009E679C">
              <w:rPr>
                <w:rStyle w:val="a8"/>
                <w:noProof/>
                <w:lang w:eastAsia="ja-JP"/>
              </w:rPr>
              <w:t>2.4. Варианты использования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_Toc130131246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19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51AC4B8" w14:textId="77777777" w:rsidR="00B63E50" w:rsidRDefault="00F1766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7" w:history="1">
            <w:r w:rsidR="00B63E50" w:rsidRPr="009E679C">
              <w:rPr>
                <w:rStyle w:val="a8"/>
                <w:noProof/>
                <w:lang w:eastAsia="ja-JP"/>
              </w:rPr>
              <w:t>3. ПРОЕКТИРОВАНИЕ АРХИТЕКТУРЫ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_Toc130131247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22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EF99A04" w14:textId="77777777" w:rsidR="00B63E50" w:rsidRDefault="00F1766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8" w:history="1">
            <w:r w:rsidR="00B63E50" w:rsidRPr="009E679C">
              <w:rPr>
                <w:rStyle w:val="a8"/>
                <w:noProof/>
                <w:lang w:eastAsia="ja-JP"/>
              </w:rPr>
              <w:t xml:space="preserve">3.1. </w:t>
            </w:r>
            <w:r w:rsidR="00B63E50" w:rsidRPr="009E679C">
              <w:rPr>
                <w:rStyle w:val="a8"/>
                <w:noProof/>
                <w:lang w:val="en-US" w:eastAsia="ja-JP"/>
              </w:rPr>
              <w:t>Flux</w:t>
            </w:r>
            <w:r w:rsidR="00B63E50" w:rsidRPr="009E679C">
              <w:rPr>
                <w:rStyle w:val="a8"/>
                <w:noProof/>
                <w:lang w:eastAsia="ja-JP"/>
              </w:rPr>
              <w:t xml:space="preserve"> архитектура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_Toc130131248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22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389656C2" w14:textId="77777777" w:rsidR="00B63E50" w:rsidRDefault="00F1766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9" w:history="1">
            <w:r w:rsidR="00B63E50" w:rsidRPr="009E679C">
              <w:rPr>
                <w:rStyle w:val="a8"/>
                <w:noProof/>
                <w:lang w:eastAsia="ja-JP"/>
              </w:rPr>
              <w:t xml:space="preserve">3.2. Диаграмма компонентов веб-приложения </w:t>
            </w:r>
            <w:r w:rsidR="00B63E50" w:rsidRPr="009E679C">
              <w:rPr>
                <w:rStyle w:val="a8"/>
                <w:noProof/>
                <w:lang w:val="en-US" w:eastAsia="ja-JP"/>
              </w:rPr>
              <w:t>Cryptocurrency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_Toc130131249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23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A8B1901" w14:textId="77777777" w:rsidR="00B63E50" w:rsidRDefault="00F1766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0" w:history="1">
            <w:r w:rsidR="00B63E50" w:rsidRPr="009E679C">
              <w:rPr>
                <w:rStyle w:val="a8"/>
                <w:noProof/>
                <w:lang w:eastAsia="ja-JP"/>
              </w:rPr>
              <w:t>3.3. Диаграмма деятельности для прецедента «Добавить в избранное»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_Toc130131250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24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54B34F9" w14:textId="77777777" w:rsidR="00B63E50" w:rsidRDefault="00F1766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1" w:history="1">
            <w:r w:rsidR="00B63E50" w:rsidRPr="009E679C">
              <w:rPr>
                <w:rStyle w:val="a8"/>
                <w:noProof/>
                <w:lang w:eastAsia="ja-JP"/>
              </w:rPr>
              <w:t>4. РЕАЛИЗАЦИЯ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_Toc130131251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13C06CD" w14:textId="77777777" w:rsidR="00B63E50" w:rsidRDefault="00F1766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2" w:history="1">
            <w:r w:rsidR="00B63E50" w:rsidRPr="009E679C">
              <w:rPr>
                <w:rStyle w:val="a8"/>
                <w:noProof/>
                <w:lang w:eastAsia="ja-JP"/>
              </w:rPr>
              <w:t>4.1. Программные средства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_Toc130131252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6DDD837" w14:textId="77777777" w:rsidR="00B63E50" w:rsidRDefault="00F1766D" w:rsidP="00B63E5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3" w:history="1">
            <w:r w:rsidR="00B63E50" w:rsidRPr="009E679C">
              <w:rPr>
                <w:rStyle w:val="a8"/>
                <w:noProof/>
                <w:lang w:eastAsia="ja-JP"/>
              </w:rPr>
              <w:t>4.2. Сборка и конфигурация приложения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_Toc130131253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7BC85A2" w14:textId="77777777" w:rsidR="00B63E50" w:rsidRDefault="00F1766D" w:rsidP="00B63E5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4" w:history="1">
            <w:r w:rsidR="00B63E50" w:rsidRPr="009E679C">
              <w:rPr>
                <w:rStyle w:val="a8"/>
                <w:noProof/>
                <w:lang w:eastAsia="ja-JP"/>
              </w:rPr>
              <w:t>4.3. Реализация страницы списка крипто-валют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_Toc130131254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31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065F4E8E" w14:textId="77777777" w:rsidR="00B63E50" w:rsidRDefault="00F1766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5" w:history="1">
            <w:r w:rsidR="00B63E50" w:rsidRPr="009E679C">
              <w:rPr>
                <w:rStyle w:val="a8"/>
                <w:noProof/>
                <w:lang w:eastAsia="ja-JP"/>
              </w:rPr>
              <w:t>4.4. Реализация модуля отрисовки графиков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_Toc130131255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35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115541A1" w14:textId="77777777" w:rsidR="00B63E50" w:rsidRDefault="00F1766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6" w:history="1">
            <w:r w:rsidR="00B63E50" w:rsidRPr="009E679C">
              <w:rPr>
                <w:rStyle w:val="a8"/>
                <w:noProof/>
                <w:lang w:eastAsia="ja-JP"/>
              </w:rPr>
              <w:t>4.5. Реализация модуля добавления в избранное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_Toc130131256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36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0EC37F21" w14:textId="77777777" w:rsidR="00B63E50" w:rsidRDefault="00F1766D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7" w:history="1">
            <w:r w:rsidR="00B63E50" w:rsidRPr="009E679C">
              <w:rPr>
                <w:rStyle w:val="a8"/>
                <w:noProof/>
                <w:lang w:eastAsia="ja-JP"/>
              </w:rPr>
              <w:t>4.6. Реализация модуля загрузки графиков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_Toc130131257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CF0CCF5" w14:textId="77777777" w:rsidR="00B63E50" w:rsidRDefault="00F1766D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8" w:history="1">
            <w:r w:rsidR="00B63E50" w:rsidRPr="009E679C">
              <w:rPr>
                <w:rStyle w:val="a8"/>
                <w:noProof/>
              </w:rPr>
              <w:t>ЛИТЕРАТУРА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_Toc130131258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41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 w:rsidRPr="005816CB"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AE6ACD">
      <w:pPr>
        <w:pStyle w:val="1"/>
        <w:spacing w:after="0" w:line="360" w:lineRule="auto"/>
      </w:pPr>
      <w:bookmarkStart w:id="11" w:name="_Toc130131235"/>
      <w:r>
        <w:lastRenderedPageBreak/>
        <w:t>ВВЕДЕНИЕ</w:t>
      </w:r>
      <w:bookmarkEnd w:id="11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EndPr/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2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2"/>
      <w:r w:rsidR="00A75F50">
        <w:rPr>
          <w:rStyle w:val="a5"/>
          <w:lang w:eastAsia="ru-RU"/>
        </w:rPr>
        <w:commentReference w:id="12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13" w:name="_Toc9358290"/>
      <w:bookmarkStart w:id="14" w:name="_Toc130131236"/>
      <w:r w:rsidRPr="00212709">
        <w:lastRenderedPageBreak/>
        <w:t xml:space="preserve">1. </w:t>
      </w:r>
      <w:bookmarkEnd w:id="13"/>
      <w:r w:rsidR="007418DE" w:rsidRPr="00212709">
        <w:t>АНАЛИЗ ЛИТЕРАТУРЫ И СМЕЖНЫХ ПРОЕКТОВ</w:t>
      </w:r>
      <w:bookmarkEnd w:id="14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5" w:name="_Toc130131237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5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>, при этом каждый последующий узел в сети имеет хэш предыдущего. Блокчейн гарантирует безопасность и точность в записи и хранении данных, без третьих лиц. Ключевое отличие блокчейн</w:t>
      </w:r>
      <w:r w:rsidR="00212709">
        <w:t>а</w:t>
      </w:r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7A46E152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6ABC7BD8" w:rsidR="00A529A1" w:rsidRPr="0066589F" w:rsidRDefault="00A529A1" w:rsidP="00A529A1">
      <w:pPr>
        <w:pStyle w:val="AStyle"/>
      </w:pPr>
      <w:r>
        <w:t>В следствие высокой степени безопасности баз данных блокчейн</w:t>
      </w:r>
      <w:r w:rsidR="00212709">
        <w:t>а</w:t>
      </w:r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В следствие этого,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Bitcoin, Ethereum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6" w:name="_Toc130131238"/>
      <w:r>
        <w:lastRenderedPageBreak/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6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>щий шифрование для защиты транзакций. Выпуск крипто-валюты 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2D8C5BAC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>ключевые категории крипто-валют</w:t>
      </w:r>
      <w:r w:rsidRPr="00212709">
        <w:t>:</w:t>
      </w:r>
    </w:p>
    <w:p w14:paraId="3FA93DE1" w14:textId="2BAE339E" w:rsidR="00C0522C" w:rsidRDefault="00C0522C" w:rsidP="00212709">
      <w:pPr>
        <w:pStyle w:val="AStyle"/>
        <w:numPr>
          <w:ilvl w:val="0"/>
          <w:numId w:val="37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крипто-валют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t>а</w:t>
      </w:r>
      <w:r w:rsidR="005C32A5">
        <w:t>льткоины;</w:t>
      </w:r>
    </w:p>
    <w:p w14:paraId="40C76799" w14:textId="3EF5D69D" w:rsidR="005C32A5" w:rsidRDefault="00C53381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t>т</w:t>
      </w:r>
      <w:r w:rsidR="005C32A5">
        <w:t>окены;</w:t>
      </w:r>
    </w:p>
    <w:p w14:paraId="444D5D4D" w14:textId="730A872D" w:rsidR="005C32A5" w:rsidRDefault="00C53381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t>с</w:t>
      </w:r>
      <w:r w:rsidR="005C32A5">
        <w:t>тейблкоины;</w:t>
      </w:r>
    </w:p>
    <w:p w14:paraId="189BDB46" w14:textId="77777777" w:rsidR="005C32A5" w:rsidRDefault="00B81383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rPr>
          <w:lang w:val="en-US"/>
        </w:rPr>
        <w:t>DeFi</w:t>
      </w:r>
      <w:r w:rsidRPr="00B81383">
        <w:t>.</w:t>
      </w:r>
    </w:p>
    <w:p w14:paraId="172AD5C9" w14:textId="3D961418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кои</w:t>
      </w:r>
      <w:r w:rsidR="00100B7C">
        <w:t>н</w:t>
      </w:r>
      <w:r w:rsidR="00042009">
        <w:t>ы</w:t>
      </w:r>
      <w:r w:rsidR="00100B7C">
        <w:t>) – это люб</w:t>
      </w:r>
      <w:r w:rsidR="00042009">
        <w:t>ые</w:t>
      </w:r>
      <w:r w:rsidR="00100B7C">
        <w:t xml:space="preserve"> крипто-</w:t>
      </w:r>
      <w:r w:rsidR="0047573C">
        <w:t>валют</w:t>
      </w:r>
      <w:r w:rsidR="00042009">
        <w:t>ы</w:t>
      </w:r>
      <w:r w:rsidR="0047573C">
        <w:t xml:space="preserve"> со своим блокчейн</w:t>
      </w:r>
      <w:r w:rsidR="00212709">
        <w:t>ом</w:t>
      </w:r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>открытый исходный код, разработчики альткойнов могут ускорять транзакции, оптимизировать процесс майнинга,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r w:rsidR="00212709">
        <w:t>блокчейна</w:t>
      </w:r>
      <w:r w:rsidR="00FD4820">
        <w:t>. Вместо майнинга токены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>и альткоинов достаточно нестабилен и меняется каждый</w:t>
      </w:r>
      <w:r w:rsidR="004F6661" w:rsidRPr="004F6661">
        <w:t xml:space="preserve"> </w:t>
      </w:r>
      <w:r w:rsidR="004F6661">
        <w:t>день, в то время как стейблкоины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lastRenderedPageBreak/>
        <w:t>NFT</w:t>
      </w:r>
      <w:r w:rsidRPr="004F6661">
        <w:t xml:space="preserve"> – </w:t>
      </w:r>
      <w:r>
        <w:t>невзаимозаменяемые токены.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r w:rsidR="005C32A5" w:rsidRPr="005C32A5">
        <w:t>внутриигровые</w:t>
      </w:r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r>
        <w:rPr>
          <w:lang w:val="en-US"/>
        </w:rPr>
        <w:t>DeFi</w:t>
      </w:r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1A5BA8EC" w:rsidR="005C32A5" w:rsidRPr="005C32A5" w:rsidRDefault="005C32A5" w:rsidP="00824EA4">
      <w:pPr>
        <w:pStyle w:val="AStyle"/>
        <w:numPr>
          <w:ilvl w:val="0"/>
          <w:numId w:val="36"/>
        </w:numPr>
        <w:tabs>
          <w:tab w:val="left" w:pos="1134"/>
        </w:tabs>
        <w:ind w:left="0" w:firstLine="709"/>
      </w:pPr>
      <w:r>
        <w:t>Bitcoin</w:t>
      </w:r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824EA4">
      <w:pPr>
        <w:pStyle w:val="AStyle"/>
        <w:numPr>
          <w:ilvl w:val="0"/>
          <w:numId w:val="36"/>
        </w:numPr>
        <w:tabs>
          <w:tab w:val="left" w:pos="1134"/>
        </w:tabs>
        <w:ind w:left="0" w:firstLine="709"/>
      </w:pPr>
      <w:r>
        <w:rPr>
          <w:lang w:val="en-US"/>
        </w:rPr>
        <w:t>Ethereum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824EA4">
      <w:pPr>
        <w:pStyle w:val="AStyle"/>
        <w:numPr>
          <w:ilvl w:val="0"/>
          <w:numId w:val="36"/>
        </w:numPr>
        <w:tabs>
          <w:tab w:val="left" w:pos="1134"/>
        </w:tabs>
        <w:ind w:left="0" w:firstLine="709"/>
      </w:pPr>
      <w:r>
        <w:rPr>
          <w:lang w:val="en-US"/>
        </w:rPr>
        <w:t>Binance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7" w:name="_Toc130131239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7"/>
    </w:p>
    <w:p w14:paraId="0DD55576" w14:textId="3FF30561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майнингом,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r w:rsidR="009B2E3B">
        <w:t>фиатные валюты.</w:t>
      </w:r>
    </w:p>
    <w:p w14:paraId="48D107F5" w14:textId="0139D947" w:rsidR="009B2E3B" w:rsidRDefault="009B2E3B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lastRenderedPageBreak/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209B4F08" w:rsidR="009B2E3B" w:rsidRDefault="009B2E3B" w:rsidP="00824EA4">
      <w:pPr>
        <w:pStyle w:val="AStyle"/>
        <w:numPr>
          <w:ilvl w:val="0"/>
          <w:numId w:val="40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Poloniex</w:t>
      </w:r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824EA4">
      <w:pPr>
        <w:pStyle w:val="AStyle"/>
        <w:numPr>
          <w:ilvl w:val="0"/>
          <w:numId w:val="40"/>
        </w:numPr>
        <w:tabs>
          <w:tab w:val="left" w:pos="1134"/>
        </w:tabs>
        <w:ind w:left="0" w:firstLine="709"/>
      </w:pPr>
      <w:r>
        <w:rPr>
          <w:lang w:val="en-US"/>
        </w:rPr>
        <w:t>Exmo</w:t>
      </w:r>
      <w:r w:rsidR="00257F72">
        <w:rPr>
          <w:lang w:val="en-US"/>
        </w:rPr>
        <w:t xml:space="preserve"> [15]</w:t>
      </w:r>
      <w:r>
        <w:t>.</w:t>
      </w:r>
    </w:p>
    <w:p w14:paraId="3E039779" w14:textId="5061E617" w:rsidR="009B2E3B" w:rsidRDefault="009B2E3B" w:rsidP="000C004B">
      <w:pPr>
        <w:pStyle w:val="AStyle"/>
      </w:pPr>
      <w:r>
        <w:rPr>
          <w:lang w:val="en-US"/>
        </w:rPr>
        <w:t>Poloniex</w:t>
      </w:r>
      <w:r w:rsidRPr="009B2E3B">
        <w:t xml:space="preserve"> – </w:t>
      </w:r>
      <w:r>
        <w:t>американская крипто-валютная биржа, включающая в свой функционал помимо обменника крипто-валют детальную статистику.</w:t>
      </w:r>
    </w:p>
    <w:p w14:paraId="3DB08380" w14:textId="02B7631C" w:rsidR="009B2E3B" w:rsidRPr="00812074" w:rsidRDefault="009B2E3B" w:rsidP="009B2E3B">
      <w:pPr>
        <w:pStyle w:val="AStyle"/>
      </w:pPr>
      <w:r>
        <w:rPr>
          <w:lang w:val="en-US"/>
        </w:rPr>
        <w:t>Exmo</w:t>
      </w:r>
      <w:r w:rsidRPr="009B2E3B">
        <w:t xml:space="preserve"> – </w:t>
      </w:r>
      <w:r>
        <w:t>универсальный сервис, занимающийся торговлей самых популярных коинов</w:t>
      </w:r>
      <w:r w:rsidR="00812074">
        <w:t>. Ниже приведены самые популярные крипто-валюты, представленые на площадке «</w:t>
      </w:r>
      <w:r w:rsidR="00812074">
        <w:rPr>
          <w:lang w:val="en-US"/>
        </w:rPr>
        <w:t>Exmo</w:t>
      </w:r>
      <w:r w:rsidR="00812074">
        <w:t>».</w:t>
      </w:r>
    </w:p>
    <w:p w14:paraId="6473A8B2" w14:textId="774237EA" w:rsidR="009B2E3B" w:rsidRPr="009B2E3B" w:rsidRDefault="009B2E3B" w:rsidP="00824EA4">
      <w:pPr>
        <w:pStyle w:val="AStyle"/>
        <w:numPr>
          <w:ilvl w:val="0"/>
          <w:numId w:val="28"/>
        </w:numPr>
        <w:tabs>
          <w:tab w:val="left" w:pos="1134"/>
        </w:tabs>
        <w:ind w:left="0" w:firstLine="709"/>
      </w:pPr>
      <w:r>
        <w:rPr>
          <w:lang w:val="en-US"/>
        </w:rPr>
        <w:t>BitCoin</w:t>
      </w:r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824EA4">
      <w:pPr>
        <w:pStyle w:val="AStyle"/>
        <w:numPr>
          <w:ilvl w:val="0"/>
          <w:numId w:val="28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824EA4">
      <w:pPr>
        <w:pStyle w:val="AStyle"/>
        <w:numPr>
          <w:ilvl w:val="0"/>
          <w:numId w:val="28"/>
        </w:numPr>
        <w:tabs>
          <w:tab w:val="left" w:pos="1134"/>
        </w:tabs>
        <w:ind w:left="0" w:firstLine="709"/>
      </w:pPr>
      <w:r>
        <w:rPr>
          <w:lang w:val="en-US"/>
        </w:rPr>
        <w:t>DogeCoin</w:t>
      </w:r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8" w:name="_Toc130131240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8"/>
    </w:p>
    <w:p w14:paraId="61C17334" w14:textId="606D92ED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>тобы сделать правильный выбор крипто-валюты при инвестировании, а также узнать тенденции в мире блокчейн</w:t>
      </w:r>
      <w:r w:rsidR="00212709">
        <w:rPr>
          <w:sz w:val="28"/>
          <w:szCs w:val="28"/>
          <w:lang w:eastAsia="ja-JP"/>
        </w:rPr>
        <w:t>а</w:t>
      </w:r>
      <w:r w:rsidR="00E4009E">
        <w:rPr>
          <w:sz w:val="28"/>
          <w:szCs w:val="28"/>
          <w:lang w:eastAsia="ja-JP"/>
        </w:rPr>
        <w:t>, пользователи используют веб-приложения с трекерами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lastRenderedPageBreak/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</w:p>
    <w:p w14:paraId="589F75EA" w14:textId="735129BE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трекер крипто-валют </w:t>
      </w:r>
      <w:r w:rsidRPr="00783734">
        <w:rPr>
          <w:sz w:val="28"/>
          <w:szCs w:val="28"/>
          <w:lang w:val="en-US" w:eastAsia="ja-JP"/>
        </w:rPr>
        <w:t>ForkLog</w:t>
      </w:r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>тах,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7E9B5B8B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имеет страницы с котировками коинов, подробной информации о них, страницу со прогнозами тенденций в мире блокчейн</w:t>
      </w:r>
      <w:r w:rsidR="00212709">
        <w:rPr>
          <w:sz w:val="28"/>
          <w:szCs w:val="28"/>
          <w:lang w:eastAsia="ja-JP"/>
        </w:rPr>
        <w:t>а</w:t>
      </w:r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коины по наибольшему изменению, а также узнать важные детали коина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r w:rsidR="002A3C63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коинов на графиках. Однако, </w:t>
      </w:r>
      <w:r w:rsidR="00783734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кастомизируемых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5B9A4C68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крипто</w:t>
      </w:r>
      <w:r w:rsidR="002A3C63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 xml:space="preserve">валют» </w:t>
      </w:r>
      <w:r w:rsidR="002A3C63">
        <w:rPr>
          <w:sz w:val="28"/>
          <w:szCs w:val="28"/>
          <w:lang w:eastAsia="ja-JP"/>
        </w:rPr>
        <w:t>на ForkLog</w:t>
      </w:r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</w:p>
    <w:p w14:paraId="38C8F6CF" w14:textId="1E52396A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BitInfoCharts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>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оличество блоков, полученных майнингом</w:t>
      </w:r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>й майнингом</w:t>
      </w:r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коине (дата первого добытого блока, количество звезд на GitHub, последний коммит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репозиторий).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r>
        <w:rPr>
          <w:sz w:val="28"/>
          <w:szCs w:val="28"/>
          <w:lang w:val="en-US" w:eastAsia="ja-JP"/>
        </w:rPr>
        <w:t>Forklog</w:t>
      </w:r>
      <w:r w:rsidRPr="00D71CC2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BitInfoCharts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коинов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коинов, приложение перенаправит пользователя на отдельную ссылку с более подробной информацией о крипто-валюте.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70D8FB82" w14:textId="76164C72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>, объем блокчейн</w:t>
      </w:r>
      <w:r w:rsidR="00212709">
        <w:rPr>
          <w:sz w:val="28"/>
          <w:szCs w:val="28"/>
          <w:lang w:eastAsia="ja-JP"/>
        </w:rPr>
        <w:t>а</w:t>
      </w:r>
      <w:r w:rsidR="009C4A3C">
        <w:rPr>
          <w:sz w:val="28"/>
          <w:szCs w:val="28"/>
          <w:lang w:eastAsia="ja-JP"/>
        </w:rPr>
        <w:t xml:space="preserve"> и гистограмма комиссии крипто-валюты за 24 часа. Гистограмма </w:t>
      </w:r>
      <w:r w:rsidR="009C4A3C">
        <w:rPr>
          <w:sz w:val="28"/>
          <w:szCs w:val="28"/>
          <w:lang w:val="en-US" w:eastAsia="ja-JP"/>
        </w:rPr>
        <w:t>BitCoin</w:t>
      </w:r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r>
        <w:rPr>
          <w:sz w:val="28"/>
          <w:szCs w:val="28"/>
          <w:lang w:val="en-US" w:eastAsia="ja-JP"/>
        </w:rPr>
        <w:t>BitCoin</w:t>
      </w:r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коина.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30131241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9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фреймворки, заточенные на фронтенд и бекенд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632827EB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десктопного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кроссплатформенность, приложение, написанное под персональный компьютер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5418322A" w:rsidR="00C53381" w:rsidRPr="00AA41EA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, веб-приложения пишутся на различных фреймворках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референсами и </w:t>
      </w:r>
      <w:r w:rsidR="00266D88" w:rsidRPr="00AA41EA">
        <w:rPr>
          <w:sz w:val="28"/>
          <w:szCs w:val="28"/>
        </w:rPr>
        <w:t>куки.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-фрейморки на данный момент.</w:t>
      </w:r>
    </w:p>
    <w:p w14:paraId="65AA388A" w14:textId="637832B2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824EA4">
        <w:rPr>
          <w:sz w:val="28"/>
          <w:szCs w:val="28"/>
          <w:lang w:eastAsia="ja-JP"/>
        </w:rPr>
        <w:t>.</w:t>
      </w:r>
    </w:p>
    <w:p w14:paraId="705C4539" w14:textId="7F913E04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Vue</w:t>
      </w:r>
      <w:r w:rsidRPr="00AA41EA">
        <w:rPr>
          <w:sz w:val="28"/>
          <w:szCs w:val="28"/>
          <w:lang w:eastAsia="ja-JP"/>
        </w:rPr>
        <w:t xml:space="preserve"> </w:t>
      </w:r>
      <w:r w:rsidR="00824EA4">
        <w:rPr>
          <w:sz w:val="28"/>
          <w:szCs w:val="28"/>
          <w:lang w:val="en-US" w:eastAsia="ja-JP"/>
        </w:rPr>
        <w:t>[20].</w:t>
      </w:r>
    </w:p>
    <w:p w14:paraId="65902D87" w14:textId="020977BD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6D2144AA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Типизация очень полезна для командной разработки, а также в случаях, где нужно работать с большим количеством запросов и валидацией.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Redux (Redux Toolkit)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Vuex</w:t>
      </w:r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MobX</w:t>
      </w:r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Zustand</w:t>
      </w:r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4B6B5DAD" w14:textId="77777777" w:rsidR="00C14CDA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DevTools</w:t>
      </w:r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из-за сильной нагроможденности</w:t>
      </w:r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37E28BC9" w14:textId="1A7323A2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29F6A212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элементов и компонентов будет использована CSS-in-JS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C53381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2E3FA8EF" w14:textId="29F97318" w:rsidR="00783734" w:rsidRPr="004342B5" w:rsidRDefault="00C14CDA" w:rsidP="0004141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Подводя итоги по первой главе, нужно отметить, что мониторинг крипто-валют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крипто-валют.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20" w:name="_Toc130131242"/>
      <w:r>
        <w:rPr>
          <w:szCs w:val="28"/>
          <w:lang w:eastAsia="ja-JP"/>
        </w:rPr>
        <w:lastRenderedPageBreak/>
        <w:t xml:space="preserve">2. </w:t>
      </w:r>
      <w:bookmarkStart w:id="21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20"/>
      <w:bookmarkEnd w:id="21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2" w:name="_Toc130131243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22"/>
    </w:p>
    <w:p w14:paraId="243ECD11" w14:textId="3CC013AD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приложения для трекинга крипто-валют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09331BF7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крипто-валюте. Приложение </w:t>
      </w:r>
      <w:r w:rsidR="00241AA8">
        <w:rPr>
          <w:sz w:val="28"/>
          <w:szCs w:val="28"/>
          <w:lang w:val="en-US" w:eastAsia="ja-JP"/>
        </w:rPr>
        <w:t>Cryptocurrency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>позволит добавлять интересующие пользователя крипто-валюты и биржи в избранное для упрощенного мониторинга данных. Пользователь будет иметь возможность отсортировать крипто-валюты по росту, падению, популярности и прочим важным для него параметрам, также приложение предусматривает возможность поиска крипто-валют при помощи ввода названия или айди в специальную панель поиска.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0FB83D04" w:rsidR="00241AA8" w:rsidRPr="00241AA8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возможность сравнивать две крипто-валюты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607C999C" w:rsidR="00241AA8" w:rsidRPr="00241AA8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добавление крипто-валюты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2891DCB4" w:rsidR="00783734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скачать картинку с графиком и информацией о крипто-валюте в формате </w:t>
      </w:r>
      <w:r>
        <w:rPr>
          <w:sz w:val="28"/>
          <w:szCs w:val="28"/>
          <w:lang w:val="en-US" w:eastAsia="ja-JP"/>
        </w:rPr>
        <w:t>png</w:t>
      </w:r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8130B1C" w14:textId="361510FC" w:rsidR="00273CFC" w:rsidRDefault="00057356" w:rsidP="00ED68FB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3" w:name="_Toc130131244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Определение ф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ункциональны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х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требовани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й</w:t>
      </w:r>
      <w:bookmarkEnd w:id="23"/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254CDB1F" w:rsidR="003866A9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>отображать список крипто-валют и крипто-бирж на отдельных страницах.</w:t>
      </w:r>
    </w:p>
    <w:p w14:paraId="19F2F413" w14:textId="702E0816" w:rsidR="003866A9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крипто-валют.</w:t>
      </w:r>
    </w:p>
    <w:p w14:paraId="0A3C2628" w14:textId="632BF5B8" w:rsidR="003866A9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крипто-валютой для детального анализа.</w:t>
      </w:r>
    </w:p>
    <w:p w14:paraId="329677D6" w14:textId="736B2DF8" w:rsidR="003866A9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крипто-валют на графиках.</w:t>
      </w:r>
    </w:p>
    <w:p w14:paraId="120F5A0E" w14:textId="40B62EBD" w:rsidR="007B0875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крипто-валютой.</w:t>
      </w:r>
    </w:p>
    <w:p w14:paraId="498ADFED" w14:textId="41B6D402" w:rsidR="00387BE7" w:rsidRDefault="000519DE" w:rsidP="00EA60D7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>функционал для добавления крипто-валют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6ACD83CE" w14:textId="77777777" w:rsidR="00EA60D7" w:rsidRPr="00EA60D7" w:rsidRDefault="00EA60D7" w:rsidP="00EA60D7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389D567E" w14:textId="16ADACC2" w:rsidR="003866A9" w:rsidRDefault="00EA60D7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0131245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2.3. 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Определение нефункциональных </w:t>
      </w:r>
      <w:r w:rsidR="003866A9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ий</w:t>
      </w:r>
      <w:bookmarkEnd w:id="24"/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1A4E2128" w:rsidR="003866A9" w:rsidRDefault="00687572" w:rsidP="00EA60D7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открытому </w:t>
      </w:r>
      <w:r w:rsidR="003866A9">
        <w:rPr>
          <w:sz w:val="28"/>
          <w:szCs w:val="28"/>
          <w:lang w:val="en-US" w:eastAsia="ja-JP"/>
        </w:rPr>
        <w:t>API</w:t>
      </w:r>
      <w:r w:rsidR="003866A9" w:rsidRPr="003866A9">
        <w:rPr>
          <w:sz w:val="28"/>
          <w:szCs w:val="28"/>
          <w:lang w:eastAsia="ja-JP"/>
        </w:rPr>
        <w:t xml:space="preserve"> </w:t>
      </w:r>
      <w:r w:rsidR="003866A9">
        <w:rPr>
          <w:sz w:val="28"/>
          <w:szCs w:val="28"/>
          <w:lang w:eastAsia="ja-JP"/>
        </w:rPr>
        <w:t xml:space="preserve">крипто-валют и крипто-бирж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387BE7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>, Yandex).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091346E0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0131246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EA60D7" w:rsidRPr="009F70F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5"/>
    </w:p>
    <w:p w14:paraId="1F7ABA20" w14:textId="4CC93C9F" w:rsidR="00A723B3" w:rsidRDefault="00957EA5" w:rsidP="00EA60D7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lastRenderedPageBreak/>
        <w:drawing>
          <wp:inline distT="0" distB="0" distL="0" distR="0" wp14:anchorId="04862701" wp14:editId="33C8D0CD">
            <wp:extent cx="5623560" cy="5996940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9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A5928B3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4210D25F" w:rsidR="00A22022" w:rsidRDefault="00387BE7" w:rsidP="004342B5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Pr="00307BBF" w:rsidRDefault="00AC78DE" w:rsidP="00307BBF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6" w:name="_Toc130131247"/>
      <w:r w:rsidRPr="00EA60D7">
        <w:rPr>
          <w:szCs w:val="28"/>
          <w:lang w:eastAsia="ja-JP"/>
        </w:rPr>
        <w:lastRenderedPageBreak/>
        <w:t xml:space="preserve">3. </w:t>
      </w:r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6"/>
    </w:p>
    <w:p w14:paraId="6B58CF25" w14:textId="2A6D86DD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7" w:name="_Toc130131248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3.1. 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Flux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архитектура</w:t>
      </w:r>
      <w:bookmarkEnd w:id="27"/>
    </w:p>
    <w:p w14:paraId="3801B2C3" w14:textId="773EB6BE" w:rsidR="00307BBF" w:rsidRP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 хранилища, на которые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3FDBFD78" w14:textId="53A6CCA2" w:rsidR="00E32C87" w:rsidRDefault="00DC2998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 – 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Диаграмма представлена на рисунке 6.</w:t>
      </w:r>
    </w:p>
    <w:p w14:paraId="60A78781" w14:textId="284F87D4" w:rsidR="00643AB1" w:rsidRDefault="00307BBF" w:rsidP="00643AB1">
      <w:pPr>
        <w:spacing w:line="360" w:lineRule="auto"/>
        <w:jc w:val="center"/>
        <w:rPr>
          <w:sz w:val="28"/>
          <w:szCs w:val="28"/>
          <w:lang w:eastAsia="ja-JP"/>
        </w:rPr>
      </w:pPr>
      <w:r w:rsidRPr="00307BBF">
        <w:rPr>
          <w:noProof/>
          <w:sz w:val="28"/>
          <w:szCs w:val="28"/>
        </w:rPr>
        <w:drawing>
          <wp:inline distT="0" distB="0" distL="0" distR="0" wp14:anchorId="0E1AA1EA" wp14:editId="16BC7C52">
            <wp:extent cx="5759450" cy="4022090"/>
            <wp:effectExtent l="19050" t="19050" r="12700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2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3E59C6D" w:rsidR="00643AB1" w:rsidRDefault="00643AB1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6 – Диаграмма потоков данных для прецедента «Узнать детали крипто-валюты»</w:t>
      </w:r>
    </w:p>
    <w:p w14:paraId="7DA394BE" w14:textId="0149803A" w:rsidR="00C02E1B" w:rsidRDefault="00643AB1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 монтировании страницы веб-приложение получает из </w:t>
      </w:r>
      <w:r>
        <w:rPr>
          <w:sz w:val="28"/>
          <w:szCs w:val="28"/>
          <w:lang w:val="en-US" w:eastAsia="ja-JP"/>
        </w:rPr>
        <w:t>URL</w:t>
      </w:r>
      <w:r w:rsidR="00305AFD">
        <w:rPr>
          <w:sz w:val="28"/>
          <w:szCs w:val="28"/>
          <w:lang w:eastAsia="ja-JP"/>
        </w:rPr>
        <w:t xml:space="preserve"> страницы </w:t>
      </w:r>
      <w:r w:rsidR="00305AFD">
        <w:rPr>
          <w:sz w:val="28"/>
          <w:szCs w:val="28"/>
          <w:lang w:val="en-US" w:eastAsia="ja-JP"/>
        </w:rPr>
        <w:t>uuid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крипто-валюты, затем </w:t>
      </w:r>
      <w:r>
        <w:rPr>
          <w:sz w:val="28"/>
          <w:szCs w:val="28"/>
          <w:lang w:eastAsia="ja-JP"/>
        </w:rPr>
        <w:t xml:space="preserve">отправляет запрос к </w:t>
      </w:r>
      <w:r>
        <w:rPr>
          <w:sz w:val="28"/>
          <w:szCs w:val="28"/>
          <w:lang w:val="en-US" w:eastAsia="ja-JP"/>
        </w:rPr>
        <w:t>API</w:t>
      </w:r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305AFD">
        <w:rPr>
          <w:sz w:val="28"/>
          <w:szCs w:val="28"/>
          <w:lang w:val="en-US" w:eastAsia="ja-JP"/>
        </w:rPr>
        <w:t>API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возвращает веб-приложению данные по крипто-валюте, веб-приложение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хранилище, а затем передает его в Интерфейс пользователя.</w:t>
      </w:r>
    </w:p>
    <w:p w14:paraId="7335D2CD" w14:textId="77777777" w:rsidR="00FC6FA2" w:rsidRPr="00FC6FA2" w:rsidRDefault="00FC6FA2" w:rsidP="00FC6FA2">
      <w:pPr>
        <w:spacing w:line="360" w:lineRule="auto"/>
        <w:jc w:val="both"/>
        <w:rPr>
          <w:sz w:val="28"/>
          <w:szCs w:val="28"/>
          <w:lang w:eastAsia="ja-JP"/>
        </w:rPr>
      </w:pPr>
    </w:p>
    <w:p w14:paraId="72E4FC14" w14:textId="7AB98184" w:rsidR="00FC6FA2" w:rsidRPr="00BA332B" w:rsidRDefault="00FC6FA2" w:rsidP="00FC6FA2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8" w:name="_Toc130131249"/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3.2.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bookmarkEnd w:id="28"/>
    </w:p>
    <w:p w14:paraId="3A77CFC0" w14:textId="387F4D0D" w:rsidR="00BA332B" w:rsidRPr="00D3146F" w:rsidRDefault="00D3146F" w:rsidP="00D3146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78C4FF33" w14:textId="13876D85" w:rsidR="00D3146F" w:rsidRDefault="00D3146F" w:rsidP="00D3146F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4D813CD1" wp14:editId="5AEE49A4">
            <wp:extent cx="4867275" cy="5611091"/>
            <wp:effectExtent l="19050" t="19050" r="9525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2291" cy="5628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F6984F" w14:textId="4F3DE730" w:rsidR="00687572" w:rsidRDefault="00D3146F" w:rsidP="00687572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7 – Диаграмма компонентов веб-приложения</w:t>
      </w:r>
    </w:p>
    <w:p w14:paraId="487E000C" w14:textId="00E21183" w:rsidR="00C46A47" w:rsidRDefault="009F6906" w:rsidP="00C46A47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Приложение состоит </w:t>
      </w:r>
      <w:r w:rsidR="00C46A47">
        <w:rPr>
          <w:sz w:val="28"/>
          <w:szCs w:val="28"/>
          <w:lang w:eastAsia="ja-JP"/>
        </w:rPr>
        <w:t>из семи компонентов, описанных ниже.</w:t>
      </w:r>
    </w:p>
    <w:p w14:paraId="42819947" w14:textId="3656E4DF" w:rsidR="00C46A47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который является телом приложения, в нем находятся все провайдеры</w:t>
      </w:r>
      <w:r w:rsidR="00916885">
        <w:rPr>
          <w:sz w:val="28"/>
          <w:szCs w:val="28"/>
          <w:lang w:eastAsia="ja-JP"/>
        </w:rPr>
        <w:t xml:space="preserve"> и потомки</w:t>
      </w:r>
      <w:r>
        <w:rPr>
          <w:sz w:val="28"/>
          <w:szCs w:val="28"/>
          <w:lang w:eastAsia="ja-JP"/>
        </w:rPr>
        <w:t>.</w:t>
      </w:r>
      <w:r w:rsidR="00DD1042">
        <w:rPr>
          <w:sz w:val="28"/>
          <w:szCs w:val="28"/>
          <w:lang w:eastAsia="ja-JP"/>
        </w:rPr>
        <w:t xml:space="preserve"> Кроме этого, </w:t>
      </w:r>
      <w:r w:rsidR="00DD1042">
        <w:rPr>
          <w:sz w:val="28"/>
          <w:szCs w:val="28"/>
          <w:lang w:val="en-US" w:eastAsia="ja-JP"/>
        </w:rPr>
        <w:t xml:space="preserve">Application </w:t>
      </w:r>
      <w:r w:rsidR="00DD1042">
        <w:rPr>
          <w:sz w:val="28"/>
          <w:szCs w:val="28"/>
          <w:lang w:eastAsia="ja-JP"/>
        </w:rPr>
        <w:t>является точкой входа в приложение.</w:t>
      </w:r>
    </w:p>
    <w:p w14:paraId="550BA4EE" w14:textId="173F1CE0" w:rsidR="00C46A47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32162967" w14:textId="1E0552D9" w:rsidR="00C46A47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61CA03EC" w14:textId="4190A3AF" w:rsidR="00C46A47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>-приложение добавляется мульт</w:t>
      </w:r>
      <w:r w:rsidR="00DD1042">
        <w:rPr>
          <w:sz w:val="28"/>
          <w:szCs w:val="28"/>
          <w:lang w:eastAsia="ja-JP"/>
        </w:rPr>
        <w:t>истраничность посредством роутинга</w:t>
      </w:r>
      <w:r>
        <w:rPr>
          <w:sz w:val="28"/>
          <w:szCs w:val="28"/>
          <w:lang w:eastAsia="ja-JP"/>
        </w:rPr>
        <w:t>.</w:t>
      </w:r>
    </w:p>
    <w:p w14:paraId="02DE818E" w14:textId="23FFB129" w:rsidR="00C46A47" w:rsidRPr="00916885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</w:t>
      </w:r>
      <w:r w:rsidR="00916885">
        <w:rPr>
          <w:sz w:val="28"/>
          <w:szCs w:val="28"/>
          <w:lang w:eastAsia="ja-JP"/>
        </w:rPr>
        <w:t xml:space="preserve">хранящий в себе страницы </w:t>
      </w:r>
      <w:r w:rsidR="00916885">
        <w:rPr>
          <w:sz w:val="28"/>
          <w:szCs w:val="28"/>
          <w:lang w:val="en-US" w:eastAsia="ja-JP"/>
        </w:rPr>
        <w:t>SPA</w:t>
      </w:r>
      <w:r w:rsidR="00916885" w:rsidRPr="00916885">
        <w:rPr>
          <w:sz w:val="28"/>
          <w:szCs w:val="28"/>
          <w:lang w:eastAsia="ja-JP"/>
        </w:rPr>
        <w:t>.</w:t>
      </w:r>
    </w:p>
    <w:p w14:paraId="5C578114" w14:textId="5A0A2A4A" w:rsidR="00916885" w:rsidRDefault="00916885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71D0202C" w14:textId="7696EE56" w:rsidR="00916885" w:rsidRDefault="00916885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>ющий только за отрисовку данных переданных в него из родителя.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7BD1CD5D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9" w:name="_Toc130131250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3.3. Диаграмма деятельности для прецедента «Добавить в избранное»</w:t>
      </w:r>
      <w:bookmarkEnd w:id="29"/>
    </w:p>
    <w:p w14:paraId="0BF99769" w14:textId="28A58916" w:rsidR="00916885" w:rsidRDefault="00180631" w:rsidP="00916885">
      <w:pPr>
        <w:spacing w:line="360" w:lineRule="auto"/>
        <w:ind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крипто-валют,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В следствие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5AFDAD4D" w:rsidR="00910AFB" w:rsidRDefault="008E1A7A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E1A7A">
        <w:rPr>
          <w:noProof/>
          <w:sz w:val="28"/>
          <w:szCs w:val="28"/>
        </w:rPr>
        <w:lastRenderedPageBreak/>
        <w:drawing>
          <wp:inline distT="0" distB="0" distL="0" distR="0" wp14:anchorId="50EE3F5C" wp14:editId="7396A930">
            <wp:extent cx="4544059" cy="6468378"/>
            <wp:effectExtent l="19050" t="19050" r="2857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68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10B50" w14:textId="14DB0A23" w:rsidR="008E1A7A" w:rsidRPr="008E1A7A" w:rsidRDefault="008E1A7A" w:rsidP="008E1A7A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</w:p>
    <w:p w14:paraId="786BC437" w14:textId="77777777" w:rsidR="008E1A7A" w:rsidRDefault="008E1A7A" w:rsidP="008E1A7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CDD7157" w14:textId="19AC96AA" w:rsidR="00D70577" w:rsidRPr="00D70577" w:rsidRDefault="00D70577" w:rsidP="008E1A7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чтобы добавить крипто-валюту в избранное, пользователь должен</w:t>
      </w:r>
      <w:r w:rsidRPr="00D70577">
        <w:rPr>
          <w:sz w:val="28"/>
          <w:szCs w:val="28"/>
          <w:lang w:eastAsia="ja-JP"/>
        </w:rPr>
        <w:t>:</w:t>
      </w:r>
    </w:p>
    <w:p w14:paraId="794CFDAC" w14:textId="4509076B" w:rsidR="00D70577" w:rsidRPr="00D70577" w:rsidRDefault="00D70577" w:rsidP="00D70577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перейти на страницу всех крипто-валют</w:t>
      </w:r>
      <w:r w:rsidRPr="00D70577">
        <w:rPr>
          <w:sz w:val="28"/>
          <w:szCs w:val="28"/>
          <w:lang w:eastAsia="ja-JP"/>
        </w:rPr>
        <w:t>;</w:t>
      </w:r>
    </w:p>
    <w:p w14:paraId="066E77E7" w14:textId="75D28477" w:rsidR="00D70577" w:rsidRPr="00D70577" w:rsidRDefault="00D70577" w:rsidP="00D70577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выбрать конкретную крипто-валюту</w:t>
      </w:r>
      <w:r>
        <w:rPr>
          <w:sz w:val="28"/>
          <w:szCs w:val="28"/>
          <w:lang w:val="en-US" w:eastAsia="ja-JP"/>
        </w:rPr>
        <w:t>;</w:t>
      </w:r>
    </w:p>
    <w:p w14:paraId="71982BBA" w14:textId="374222A2" w:rsidR="00D70577" w:rsidRPr="00D70577" w:rsidRDefault="00D70577" w:rsidP="00D70577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перейти на ее страницу</w:t>
      </w:r>
      <w:r>
        <w:rPr>
          <w:sz w:val="28"/>
          <w:szCs w:val="28"/>
          <w:lang w:val="en-US" w:eastAsia="ja-JP"/>
        </w:rPr>
        <w:t>;</w:t>
      </w:r>
    </w:p>
    <w:p w14:paraId="44777EA4" w14:textId="565F92E9" w:rsidR="00D70577" w:rsidRDefault="00D70577" w:rsidP="00D70577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нажать кнопку «Добавить в избранное».</w:t>
      </w:r>
    </w:p>
    <w:p w14:paraId="5614A7E5" w14:textId="77777777" w:rsidR="00180631" w:rsidRPr="00180631" w:rsidRDefault="00180631" w:rsidP="00180631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У пользователя будет возможность осуществлять поиск при помощи панели ввода, в которую можно будет вводить различные параметры, например</w:t>
      </w:r>
      <w:r w:rsidRPr="00180631">
        <w:rPr>
          <w:sz w:val="28"/>
          <w:szCs w:val="28"/>
          <w:lang w:eastAsia="ja-JP"/>
        </w:rPr>
        <w:t>:</w:t>
      </w:r>
    </w:p>
    <w:p w14:paraId="6D1FBF87" w14:textId="4F62BD25" w:rsidR="00180631" w:rsidRPr="00180631" w:rsidRDefault="00180631" w:rsidP="00180631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название крипто-валюты</w:t>
      </w:r>
      <w:r>
        <w:rPr>
          <w:sz w:val="28"/>
          <w:szCs w:val="28"/>
          <w:lang w:val="en-US" w:eastAsia="ja-JP"/>
        </w:rPr>
        <w:t>;</w:t>
      </w:r>
    </w:p>
    <w:p w14:paraId="45D67567" w14:textId="5D449150" w:rsidR="00180631" w:rsidRDefault="00180631" w:rsidP="00180631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тег крипто-валюты;</w:t>
      </w:r>
    </w:p>
    <w:p w14:paraId="3CBDED47" w14:textId="2B3B0DD5" w:rsidR="00180631" w:rsidRDefault="00180631" w:rsidP="00180631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вид крипто-валюты.</w:t>
      </w:r>
    </w:p>
    <w:p w14:paraId="7188DCAB" w14:textId="5C92BBC1" w:rsidR="00180631" w:rsidRPr="00180631" w:rsidRDefault="00180631" w:rsidP="00180631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Поиск крипто-валют будет реализован с помощью параметров запроса к серверу </w:t>
      </w:r>
      <w:r w:rsidRPr="00180631">
        <w:rPr>
          <w:sz w:val="28"/>
          <w:szCs w:val="28"/>
          <w:lang w:eastAsia="ja-JP"/>
        </w:rPr>
        <w:t>[3].</w:t>
      </w:r>
    </w:p>
    <w:p w14:paraId="2A86777F" w14:textId="77777777" w:rsidR="00180631" w:rsidRPr="00180631" w:rsidRDefault="00180631" w:rsidP="00180631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59F3C39D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крипто-валют. Помимо этого, были приведены диаграмма потоков данных, диаграмма компонентов и диаграмма деятельности для одного из прецедентов, описанных в диаграмме вариантов использования из главы 2 работы.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30" w:name="_Toc130131251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30"/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1" w:name="_Toc130131252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31"/>
    </w:p>
    <w:p w14:paraId="731C7A87" w14:textId="3ED2304A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веб-приложения для отслеживания курсов крипто-валют производилась с помощью следующего набора инструментов</w:t>
      </w:r>
      <w:r w:rsidRPr="00926585">
        <w:rPr>
          <w:sz w:val="28"/>
          <w:szCs w:val="28"/>
          <w:lang w:eastAsia="ja-JP"/>
        </w:rPr>
        <w:t>:</w:t>
      </w:r>
    </w:p>
    <w:p w14:paraId="2F3AE1F1" w14:textId="55D296BF" w:rsidR="00926585" w:rsidRDefault="00926585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r w:rsidR="00D0445C" w:rsidRPr="00D0445C">
        <w:rPr>
          <w:sz w:val="28"/>
          <w:szCs w:val="28"/>
          <w:lang w:eastAsia="ja-JP"/>
        </w:rPr>
        <w:t xml:space="preserve">нативный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651E89B0" w:rsidR="00D0445C" w:rsidRDefault="00D0445C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D17AA6" w:rsidRPr="00D17AA6">
        <w:rPr>
          <w:sz w:val="28"/>
          <w:szCs w:val="28"/>
          <w:lang w:eastAsia="ja-JP"/>
        </w:rPr>
        <w:t xml:space="preserve"> 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ChartJS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2" w:name="_Toc130131253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32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jsx</w:t>
      </w:r>
      <w:r w:rsidRPr="001C7F96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шаблонизатор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Webpack</w:t>
      </w:r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BA3F9E0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r>
        <w:rPr>
          <w:sz w:val="28"/>
          <w:szCs w:val="28"/>
          <w:lang w:val="en-US" w:eastAsia="ja-JP"/>
        </w:rPr>
        <w:t>npm</w:t>
      </w:r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r>
        <w:rPr>
          <w:sz w:val="28"/>
          <w:szCs w:val="28"/>
          <w:lang w:val="en-US" w:eastAsia="ja-JP"/>
        </w:rPr>
        <w:t>Webpack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r>
        <w:rPr>
          <w:sz w:val="28"/>
          <w:szCs w:val="28"/>
          <w:lang w:val="en-US" w:eastAsia="ja-JP"/>
        </w:rPr>
        <w:t>ESBuild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r w:rsidR="006617E4">
        <w:rPr>
          <w:sz w:val="28"/>
          <w:szCs w:val="28"/>
          <w:lang w:val="en-US" w:eastAsia="ja-JP"/>
        </w:rPr>
        <w:t>ESBuild</w:t>
      </w:r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r w:rsidR="00D15E9C">
        <w:rPr>
          <w:sz w:val="28"/>
          <w:szCs w:val="28"/>
          <w:lang w:val="en-US" w:eastAsia="ja-JP"/>
        </w:rPr>
        <w:t>ESBuild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r w:rsidR="00D15E9C">
        <w:rPr>
          <w:sz w:val="28"/>
          <w:szCs w:val="28"/>
          <w:lang w:val="en-US" w:eastAsia="ja-JP"/>
        </w:rPr>
        <w:t>Vite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r w:rsidR="00D15E9C"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val="en-US" w:eastAsia="ja-JP"/>
        </w:rPr>
        <w:t>Webpack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import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{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defineConfig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}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from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'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vite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';</w:t>
      </w:r>
    </w:p>
    <w:p w14:paraId="7B95AD70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import react from '@vitejs/plugin-react';</w:t>
      </w:r>
    </w:p>
    <w:p w14:paraId="382BA88F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import eslintPlugin from 'vite-plugin-eslint';</w:t>
      </w:r>
    </w:p>
    <w:p w14:paraId="7DEE4DFD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import path from 'path';</w:t>
      </w:r>
    </w:p>
    <w:p w14:paraId="3A32CD29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import { fileURLToPath } from 'url';</w:t>
      </w:r>
    </w:p>
    <w:p w14:paraId="49F56740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6686D56B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__filename = fileURLToPath(import.meta.url);</w:t>
      </w:r>
    </w:p>
    <w:p w14:paraId="5DB65B89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__dirname = path.dirname(__filename);</w:t>
      </w:r>
    </w:p>
    <w:p w14:paraId="37E285AA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082E9E02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export default defineConfig({</w:t>
      </w:r>
    </w:p>
    <w:p w14:paraId="7F705EA2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plugins: [</w:t>
      </w:r>
    </w:p>
    <w:p w14:paraId="14EB57A1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eslintPlugin({</w:t>
      </w:r>
    </w:p>
    <w:p w14:paraId="238D68D2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exclude: ["/@react-refresh", "**/*.css"]</w:t>
      </w:r>
    </w:p>
    <w:p w14:paraId="02FB1603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}),</w:t>
      </w:r>
    </w:p>
    <w:p w14:paraId="75881CC5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lastRenderedPageBreak/>
        <w:t xml:space="preserve">    react(),</w:t>
      </w:r>
    </w:p>
    <w:p w14:paraId="01C4ADCE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],</w:t>
      </w:r>
    </w:p>
    <w:p w14:paraId="714C622B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resolve: {</w:t>
      </w:r>
    </w:p>
    <w:p w14:paraId="1A5EFD84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alias: {</w:t>
      </w:r>
    </w:p>
    <w:p w14:paraId="49307F1A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'@': path.resolve(__dirname, './src'),</w:t>
      </w:r>
    </w:p>
    <w:p w14:paraId="6488F397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},</w:t>
      </w:r>
    </w:p>
    <w:p w14:paraId="74F5DE50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175EA9F0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server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: {</w:t>
      </w:r>
    </w:p>
    <w:p w14:paraId="25AA0DDE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port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: 3002,</w:t>
      </w:r>
    </w:p>
    <w:p w14:paraId="07E2C18A" w14:textId="77777777" w:rsidR="000F5C1D" w:rsidRPr="00ED202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720FF9D5" w14:textId="21276DFA" w:rsidR="00882185" w:rsidRPr="00ED2024" w:rsidRDefault="000F5C1D" w:rsidP="000F5C1D">
      <w:pPr>
        <w:tabs>
          <w:tab w:val="left" w:pos="1134"/>
        </w:tabs>
        <w:jc w:val="both"/>
        <w:rPr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r w:rsidRPr="00687572">
        <w:rPr>
          <w:sz w:val="28"/>
          <w:szCs w:val="28"/>
          <w:lang w:val="en-US" w:eastAsia="ja-JP"/>
        </w:rPr>
        <w:t>ESLint</w:t>
      </w:r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bookmarkStart w:id="33" w:name="_GoBack"/>
      <w:r w:rsidR="000F5C1D" w:rsidRPr="00ED2024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bookmarkEnd w:id="33"/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{</w:t>
      </w:r>
    </w:p>
    <w:p w14:paraId="35AD1F9A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"compilerOptions": {</w:t>
      </w:r>
    </w:p>
    <w:p w14:paraId="4DA227CB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"target": "ESNext",</w:t>
      </w:r>
    </w:p>
    <w:p w14:paraId="60DD7035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"useDefineForClassFields": true,</w:t>
      </w:r>
    </w:p>
    <w:p w14:paraId="2A269CD0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"lib": ["DOM", "DOM.Iterable", "ESNext"],</w:t>
      </w:r>
    </w:p>
    <w:p w14:paraId="265A9F32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"allowJs": false,</w:t>
      </w:r>
    </w:p>
    <w:p w14:paraId="7D9A0D83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"skipLibCheck": true,</w:t>
      </w:r>
    </w:p>
    <w:p w14:paraId="1A055E51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"esModuleInterop": false,</w:t>
      </w:r>
    </w:p>
    <w:p w14:paraId="5B00097D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"allowSyntheticDefaultImports": true,</w:t>
      </w:r>
    </w:p>
    <w:p w14:paraId="2B78E5DD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"strict": true,</w:t>
      </w:r>
    </w:p>
    <w:p w14:paraId="581726E0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"forceConsistentCasingInFileNames": true,</w:t>
      </w:r>
    </w:p>
    <w:p w14:paraId="0B3B462E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"module": "ESNext",</w:t>
      </w:r>
    </w:p>
    <w:p w14:paraId="7C000E47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"moduleResolution": "Node",</w:t>
      </w:r>
    </w:p>
    <w:p w14:paraId="2930A325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"resolveJsonModule": true,</w:t>
      </w:r>
    </w:p>
    <w:p w14:paraId="49EF84E7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"isolatedModules": true,</w:t>
      </w:r>
    </w:p>
    <w:p w14:paraId="04CA702F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"noEmit": true,</w:t>
      </w:r>
    </w:p>
    <w:p w14:paraId="653E5B84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"jsx": "react-jsx"</w:t>
      </w:r>
    </w:p>
    <w:p w14:paraId="2449C9BF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},</w:t>
      </w:r>
    </w:p>
    <w:p w14:paraId="3DCD625A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"include": ["src"],</w:t>
      </w:r>
    </w:p>
    <w:p w14:paraId="0B42F8DB" w14:textId="7777777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lastRenderedPageBreak/>
        <w:t xml:space="preserve">  "references": [{ "path": "./tsconfig.node.json" }]</w:t>
      </w:r>
    </w:p>
    <w:p w14:paraId="298CAF8D" w14:textId="23519B17" w:rsidR="005020A7" w:rsidRPr="00ED2024" w:rsidRDefault="005020A7" w:rsidP="005020A7">
      <w:pPr>
        <w:tabs>
          <w:tab w:val="left" w:pos="709"/>
        </w:tabs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r w:rsidRPr="00687572">
        <w:rPr>
          <w:sz w:val="28"/>
          <w:szCs w:val="28"/>
          <w:lang w:eastAsia="ja-JP"/>
        </w:rPr>
        <w:t xml:space="preserve">, включаемые библиотеки и 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кроссбраузерности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>ля поддержки кроссбраузерности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824EA4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824EA4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– подход, при котором задаются стили поверх браузерных,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r w:rsidR="009E633E">
        <w:rPr>
          <w:sz w:val="28"/>
          <w:szCs w:val="28"/>
          <w:lang w:eastAsia="ja-JP"/>
        </w:rPr>
        <w:t>форматировщики</w:t>
      </w:r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r w:rsidR="002652A9">
        <w:rPr>
          <w:sz w:val="28"/>
          <w:szCs w:val="28"/>
          <w:lang w:val="en-US" w:eastAsia="ja-JP"/>
        </w:rPr>
        <w:t>npm</w:t>
      </w:r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module.exports = {</w:t>
      </w:r>
    </w:p>
    <w:p w14:paraId="47D7136B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lastRenderedPageBreak/>
        <w:t xml:space="preserve">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env: {</w:t>
      </w:r>
    </w:p>
    <w:p w14:paraId="2110CE6F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node: true,</w:t>
      </w:r>
    </w:p>
    <w:p w14:paraId="1CCC34A5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es2020: true</w:t>
      </w:r>
    </w:p>
    <w:p w14:paraId="610C59E2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},</w:t>
      </w:r>
    </w:p>
    <w:p w14:paraId="6EE6D19A" w14:textId="3F2C3CEA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globals: { React: true</w:t>
      </w:r>
      <w:r w:rsidR="00A77B1A"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},</w:t>
      </w:r>
    </w:p>
    <w:p w14:paraId="2803E4C0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root: true,</w:t>
      </w:r>
    </w:p>
    <w:p w14:paraId="386B717E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plugins: ["@typescript-eslint"],</w:t>
      </w:r>
    </w:p>
    <w:p w14:paraId="54C34BD2" w14:textId="21EE94CC" w:rsidR="002652A9" w:rsidRPr="00ED2024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extends: [</w:t>
      </w:r>
    </w:p>
    <w:p w14:paraId="0B6D0B56" w14:textId="6CD0D865" w:rsidR="00095B76" w:rsidRPr="00ED2024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"eslint:recommended",</w:t>
      </w:r>
    </w:p>
    <w:p w14:paraId="5FB0AFDF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"plugin:@typescript-eslint/recommended",</w:t>
      </w:r>
    </w:p>
    <w:p w14:paraId="1857DFA5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"plugin:react/recommended",</w:t>
      </w:r>
    </w:p>
    <w:p w14:paraId="7E2B8A6A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"plugin:react-hooks/recommended"</w:t>
      </w:r>
    </w:p>
    <w:p w14:paraId="6769FDAA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],</w:t>
      </w:r>
    </w:p>
    <w:p w14:paraId="68355805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settings: {</w:t>
      </w:r>
    </w:p>
    <w:p w14:paraId="617E9BEB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react: {</w:t>
      </w:r>
    </w:p>
    <w:p w14:paraId="513079FC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    version: "detect"</w:t>
      </w:r>
    </w:p>
    <w:p w14:paraId="4BC49CCD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  }</w:t>
      </w:r>
    </w:p>
    <w:p w14:paraId="50C03FA9" w14:textId="7777777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7BD49110" w14:textId="7A571267" w:rsidR="002652A9" w:rsidRPr="00ED2024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33648854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4" w:name="_Toc130131254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8349AC" w:rsidRPr="000E2FA2">
        <w:rPr>
          <w:caps w:val="0"/>
          <w:szCs w:val="28"/>
          <w:lang w:eastAsia="ja-JP"/>
        </w:rPr>
        <w:t>крипто-валют</w:t>
      </w:r>
      <w:bookmarkEnd w:id="34"/>
    </w:p>
    <w:p w14:paraId="58BEB908" w14:textId="5F98592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удобства разработки, задача по реализации страницы списка крипто-валют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30428B">
      <w:pPr>
        <w:pStyle w:val="ae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30428B">
      <w:pPr>
        <w:pStyle w:val="ae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30428B">
      <w:pPr>
        <w:pStyle w:val="ae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4438C599" w:rsidR="00605854" w:rsidRDefault="0025438C" w:rsidP="0030428B">
      <w:pPr>
        <w:pStyle w:val="ae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605854">
        <w:rPr>
          <w:sz w:val="28"/>
          <w:szCs w:val="28"/>
          <w:lang w:val="en-US" w:eastAsia="ja-JP"/>
        </w:rPr>
        <w:t>API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6BBFD818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первого пункта была реализована анимация загрузки данных на клиент, реализовано поле ввода текста, переключатель опции, компонент крипто-валюты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 xml:space="preserve">данных на клиент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lastRenderedPageBreak/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export const Animation = keyframes`</w:t>
      </w:r>
    </w:p>
    <w:p w14:paraId="1D36E56D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0%, 100% {</w:t>
      </w:r>
    </w:p>
    <w:p w14:paraId="5E0C4490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margin-top: 0;</w:t>
      </w:r>
    </w:p>
    <w:p w14:paraId="17AF2A79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35FD157C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92E125C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50% {</w:t>
      </w:r>
    </w:p>
    <w:p w14:paraId="078324DF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margin-top: 2rem;</w:t>
      </w:r>
    </w:p>
    <w:p w14:paraId="4D2A437F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696C39B9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`;</w:t>
      </w:r>
    </w:p>
    <w:p w14:paraId="6F119D5A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1CE7B56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export const Dot = styled.div`</w:t>
      </w:r>
    </w:p>
    <w:p w14:paraId="395E4C9D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background-color: ${COLORS.duckEggBlue};</w:t>
      </w:r>
    </w:p>
    <w:p w14:paraId="111AEF56" w14:textId="515C7B66" w:rsidR="0030428B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border-radius: 50%;</w:t>
      </w:r>
    </w:p>
    <w:p w14:paraId="63F6EAFE" w14:textId="77777777" w:rsidR="0030428B" w:rsidRPr="00ED2024" w:rsidRDefault="0030428B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BE8B587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animation: ${Animation} 1s infinite;</w:t>
      </w:r>
    </w:p>
    <w:p w14:paraId="4988BB5B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animation-delay: ${(props: DotProps) =&gt; props.delay};</w:t>
      </w:r>
    </w:p>
    <w:p w14:paraId="1D887E8F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`;</w:t>
      </w:r>
    </w:p>
    <w:p w14:paraId="186BE807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EB1113B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DOTS = [</w:t>
      </w:r>
    </w:p>
    <w:p w14:paraId="69EF0994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'0s',</w:t>
      </w:r>
    </w:p>
    <w:p w14:paraId="124F6A6E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'0.05s',</w:t>
      </w:r>
    </w:p>
    <w:p w14:paraId="0BB2B483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'0.1s',</w:t>
      </w:r>
    </w:p>
    <w:p w14:paraId="5C3E9742" w14:textId="4B4FB923" w:rsidR="005A095A" w:rsidRPr="00ED2024" w:rsidRDefault="008779D8" w:rsidP="00F22343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'0.15s',</w:t>
      </w:r>
    </w:p>
    <w:p w14:paraId="2DF88354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'0.2s',</w:t>
      </w:r>
    </w:p>
    <w:p w14:paraId="31D30B1A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'0.25s',</w:t>
      </w:r>
    </w:p>
    <w:p w14:paraId="085DB945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'0.3s',</w:t>
      </w:r>
    </w:p>
    <w:p w14:paraId="0E9930DC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];</w:t>
      </w:r>
    </w:p>
    <w:p w14:paraId="25F42285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1DCFD71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Loader = () =&gt; (</w:t>
      </w:r>
    </w:p>
    <w:p w14:paraId="35F3A993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&lt;LoadingWrapper&gt;</w:t>
      </w:r>
    </w:p>
    <w:p w14:paraId="5FBD37DB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{DOTS.map((delay, delayIndex) =&gt; (</w:t>
      </w:r>
    </w:p>
    <w:p w14:paraId="7914A306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&lt;Dot key={delayIndex} delay={delay} /&gt;</w:t>
      </w:r>
    </w:p>
    <w:p w14:paraId="27BF0E8C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))}</w:t>
      </w:r>
    </w:p>
    <w:p w14:paraId="679DE3F4" w14:textId="7777777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&lt;/LoadingWrapper&gt;</w:t>
      </w:r>
    </w:p>
    <w:p w14:paraId="552F24A5" w14:textId="2F3EF257" w:rsidR="008779D8" w:rsidRPr="00ED2024" w:rsidRDefault="008779D8" w:rsidP="008779D8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r w:rsidR="001527A7" w:rsidRPr="00687572">
        <w:rPr>
          <w:sz w:val="28"/>
          <w:szCs w:val="28"/>
          <w:lang w:eastAsia="ja-JP"/>
        </w:rPr>
        <w:t xml:space="preserve">, позволяющий задавать правила анимирования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отрисовка компонента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компонент и вся логика происходит без его участия, компонент </w:t>
      </w:r>
      <w:r w:rsidRPr="00687572">
        <w:rPr>
          <w:sz w:val="28"/>
          <w:szCs w:val="28"/>
          <w:lang w:eastAsia="ja-JP"/>
        </w:rPr>
        <w:lastRenderedPageBreak/>
        <w:t>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Pagination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= (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props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: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PaginationProps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) =&gt; {</w:t>
      </w:r>
    </w:p>
    <w:p w14:paraId="53EA9979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{</w:t>
      </w:r>
    </w:p>
    <w:p w14:paraId="6A0E9A03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onClick</w:t>
      </w:r>
    </w:p>
    <w:p w14:paraId="4D3743E0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 = props;</w:t>
      </w:r>
    </w:p>
    <w:p w14:paraId="5C33B999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</w:p>
    <w:p w14:paraId="4763F886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const totalCount = useSelector(makeSelectTotalCount);</w:t>
      </w:r>
    </w:p>
    <w:p w14:paraId="614213A1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EF7F75B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const currentPage = useSelector(makeSelectCurrentPage);</w:t>
      </w:r>
    </w:p>
    <w:p w14:paraId="49D93F2A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E5917AF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const pagination: any[] = [];</w:t>
      </w:r>
    </w:p>
    <w:p w14:paraId="2AEE5DDB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59366C3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for (let i = 0; i &lt; Math.floor(totalCount/10); i++) {</w:t>
      </w:r>
    </w:p>
    <w:p w14:paraId="52DA1643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pagination.push(i + 1);</w:t>
      </w:r>
    </w:p>
    <w:p w14:paraId="1394F6DD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54CF2CB0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AF242D1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return (</w:t>
      </w:r>
    </w:p>
    <w:p w14:paraId="2AFA0E77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&lt;PaginationWrapper&gt;</w:t>
      </w:r>
    </w:p>
    <w:p w14:paraId="5609AA18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{pagination.map((page) =&gt; {</w:t>
      </w:r>
    </w:p>
    <w:p w14:paraId="4BCF43C5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const isActive = page === currentPage;</w:t>
      </w:r>
    </w:p>
    <w:p w14:paraId="6967A95E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8D95BF5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return (</w:t>
      </w:r>
    </w:p>
    <w:p w14:paraId="55A9938E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&lt;PaginationItem</w:t>
      </w:r>
    </w:p>
    <w:p w14:paraId="658E8859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key={page}</w:t>
      </w:r>
    </w:p>
    <w:p w14:paraId="2811AF67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isActive={isActive}</w:t>
      </w:r>
    </w:p>
    <w:p w14:paraId="4982B991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onClick={!isActive &amp;&amp; onClick}</w:t>
      </w:r>
    </w:p>
    <w:p w14:paraId="3715BD87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&gt;</w:t>
      </w:r>
    </w:p>
    <w:p w14:paraId="5814B351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  {page}</w:t>
      </w:r>
    </w:p>
    <w:p w14:paraId="2D300B03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  &lt;/PaginationItem&gt;</w:t>
      </w:r>
    </w:p>
    <w:p w14:paraId="27232ABD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);</w:t>
      </w:r>
    </w:p>
    <w:p w14:paraId="0B2B546D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    })}</w:t>
      </w:r>
    </w:p>
    <w:p w14:paraId="1852A32E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  &lt;/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PaginationWrapper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&gt;</w:t>
      </w:r>
    </w:p>
    <w:p w14:paraId="354ADD6D" w14:textId="77777777" w:rsidR="00A655A4" w:rsidRPr="00ED2024" w:rsidRDefault="00A655A4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);</w:t>
      </w:r>
    </w:p>
    <w:p w14:paraId="7729A15B" w14:textId="0E826F44" w:rsidR="00A655A4" w:rsidRPr="00ED2024" w:rsidRDefault="00687572" w:rsidP="00A655A4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r w:rsidRPr="00687572">
        <w:rPr>
          <w:sz w:val="28"/>
          <w:szCs w:val="28"/>
          <w:lang w:eastAsia="ja-JP"/>
        </w:rPr>
        <w:t xml:space="preserve"> определяется отрисовка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EC2296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Pr="00687572">
        <w:rPr>
          <w:sz w:val="28"/>
          <w:szCs w:val="28"/>
          <w:lang w:val="en-US" w:eastAsia="ja-JP"/>
        </w:rPr>
        <w:t>API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</w:t>
      </w:r>
      <w:r w:rsidRPr="00687572">
        <w:rPr>
          <w:sz w:val="28"/>
          <w:szCs w:val="28"/>
          <w:lang w:eastAsia="ja-JP"/>
        </w:rPr>
        <w:lastRenderedPageBreak/>
        <w:t xml:space="preserve">подключенных к redux редьюсерам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3369CF" w:rsidRPr="00687572">
        <w:rPr>
          <w:sz w:val="28"/>
          <w:szCs w:val="28"/>
          <w:lang w:val="en-US" w:eastAsia="ja-JP"/>
        </w:rPr>
        <w:t>API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CDA9795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>
        <w:rPr>
          <w:sz w:val="28"/>
          <w:szCs w:val="28"/>
          <w:lang w:val="en-US" w:eastAsia="ja-JP"/>
        </w:rPr>
        <w:t>API</w:t>
      </w:r>
    </w:p>
    <w:p w14:paraId="6A63A360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export function* getCoinsFromApi({ payload }: any): any {</w:t>
      </w:r>
    </w:p>
    <w:p w14:paraId="0B7F785D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try {</w:t>
      </w:r>
    </w:p>
    <w:p w14:paraId="34393D23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const {</w:t>
      </w:r>
    </w:p>
    <w:p w14:paraId="12EB27C8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limit,</w:t>
      </w:r>
    </w:p>
    <w:p w14:paraId="6261E2BE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offset,</w:t>
      </w:r>
    </w:p>
    <w:p w14:paraId="604490FA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} = payload;</w:t>
      </w:r>
    </w:p>
    <w:p w14:paraId="417AAD9F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A638EB2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const search = yield select(makeSelectSearchParams);</w:t>
      </w:r>
    </w:p>
    <w:p w14:paraId="786605A6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const orderBy = yield select(makeSelectOrderBy);</w:t>
      </w:r>
    </w:p>
    <w:p w14:paraId="7CF399FA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const direction = yield select(makeSelectOrderDirection);</w:t>
      </w:r>
    </w:p>
    <w:p w14:paraId="28670295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12DAE439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const response = yield call(request, getCoinsApi(limit, offset, search, orderBy, direction), COINS_REQUEST_OPTIONS);</w:t>
      </w:r>
    </w:p>
    <w:p w14:paraId="72722D3B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if (response) {</w:t>
      </w:r>
    </w:p>
    <w:p w14:paraId="213E1810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yield put(getCoinsResponse(response));</w:t>
      </w:r>
    </w:p>
    <w:p w14:paraId="662DD961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yield put(updateTotalCount(response?.data?.stats.total));</w:t>
      </w:r>
    </w:p>
    <w:p w14:paraId="07F94797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}</w:t>
      </w:r>
    </w:p>
    <w:p w14:paraId="013C2E2C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 catch(e) {</w:t>
      </w:r>
    </w:p>
    <w:p w14:paraId="7CC3F7F1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console.warn('coins request error:', e);</w:t>
      </w:r>
    </w:p>
    <w:p w14:paraId="17532FF3" w14:textId="68F62643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}</w:t>
      </w:r>
    </w:p>
    <w:p w14:paraId="30E95406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0249351D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4D873F39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export default function*  coinsSaga() {</w:t>
      </w:r>
    </w:p>
    <w:p w14:paraId="5891558F" w14:textId="77777777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yield takeLatest(getCoins, getCoinsFromApi);</w:t>
      </w:r>
    </w:p>
    <w:p w14:paraId="2B7125C1" w14:textId="5A8C3659" w:rsidR="003369CF" w:rsidRPr="00ED2024" w:rsidRDefault="003369CF" w:rsidP="003369CF">
      <w:pPr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F9B4628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Pr="00687572">
        <w:rPr>
          <w:sz w:val="28"/>
          <w:szCs w:val="28"/>
          <w:lang w:val="en-US" w:eastAsia="ja-JP"/>
        </w:rPr>
        <w:t>API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687572">
        <w:rPr>
          <w:sz w:val="28"/>
          <w:szCs w:val="28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9D3C75" w:rsidRPr="00687572">
        <w:rPr>
          <w:sz w:val="28"/>
          <w:szCs w:val="28"/>
          <w:lang w:val="en-US" w:eastAsia="ja-JP"/>
        </w:rPr>
        <w:t>API</w:t>
      </w:r>
      <w:r w:rsidR="009D3C75" w:rsidRPr="00687572">
        <w:rPr>
          <w:sz w:val="28"/>
          <w:szCs w:val="28"/>
          <w:lang w:eastAsia="ja-JP"/>
        </w:rPr>
        <w:t xml:space="preserve"> 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ED2024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75BF8F8C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крипто-валют, находящаяся на странице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крипто-валют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lastRenderedPageBreak/>
        <w:drawing>
          <wp:inline distT="0" distB="0" distL="0" distR="0" wp14:anchorId="61847FE5" wp14:editId="71562BE0">
            <wp:extent cx="5029016" cy="3826933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4502" cy="38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19F774E4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страницы списка крипто-валют</w:t>
      </w:r>
    </w:p>
    <w:p w14:paraId="18851E11" w14:textId="77777777" w:rsidR="009D3C75" w:rsidRDefault="009D3C75" w:rsidP="009D3C75">
      <w:pPr>
        <w:spacing w:line="360" w:lineRule="auto"/>
        <w:rPr>
          <w:sz w:val="28"/>
          <w:szCs w:val="28"/>
          <w:lang w:eastAsia="ja-JP"/>
        </w:rPr>
      </w:pPr>
    </w:p>
    <w:p w14:paraId="5747C4E4" w14:textId="10172AD8" w:rsidR="00FC0E58" w:rsidRDefault="009D3C75" w:rsidP="00E71C09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5" w:name="_Toc130131255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модуля отрисовки графиков</w:t>
      </w:r>
      <w:bookmarkEnd w:id="35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отрисовки графиков реализован посредством библиотеки </w:t>
      </w:r>
      <w:r>
        <w:rPr>
          <w:sz w:val="28"/>
          <w:szCs w:val="28"/>
          <w:lang w:val="en-US" w:eastAsia="ja-JP"/>
        </w:rPr>
        <w:t>ChartJS</w:t>
      </w:r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>
        <w:rPr>
          <w:sz w:val="28"/>
          <w:szCs w:val="28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310C1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>
        <w:rPr>
          <w:sz w:val="28"/>
          <w:szCs w:val="28"/>
          <w:lang w:val="en-US" w:eastAsia="ja-JP"/>
        </w:rPr>
        <w:t>Line</w:t>
      </w:r>
    </w:p>
    <w:p w14:paraId="6CCDCC21" w14:textId="77777777" w:rsidR="00A94ADA" w:rsidRPr="00ED2024" w:rsidRDefault="00A94ADA" w:rsidP="00310C10">
      <w:pPr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&lt;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coinStyles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.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ChartWrapper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&gt;</w:t>
      </w:r>
    </w:p>
    <w:p w14:paraId="2E1D05A6" w14:textId="77777777" w:rsidR="00A94ADA" w:rsidRPr="00ED2024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&lt;Line</w:t>
      </w:r>
    </w:p>
    <w:p w14:paraId="2A6E8E4B" w14:textId="77777777" w:rsidR="00A94ADA" w:rsidRPr="00ED2024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options={OPTIONS}</w:t>
      </w:r>
    </w:p>
    <w:p w14:paraId="6E5596AE" w14:textId="77777777" w:rsidR="00A94ADA" w:rsidRPr="00ED2024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data={data}</w:t>
      </w:r>
    </w:p>
    <w:p w14:paraId="64827D55" w14:textId="77777777" w:rsidR="00A94ADA" w:rsidRPr="00ED2024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/&gt;</w:t>
      </w:r>
    </w:p>
    <w:p w14:paraId="536285FD" w14:textId="75C453A9" w:rsidR="00310C10" w:rsidRPr="00ED2024" w:rsidRDefault="00A94ADA" w:rsidP="00310C1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&lt;/coinStyles.ChartWrapper&gt;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5CBCF5F5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</w:t>
      </w:r>
      <w:r>
        <w:rPr>
          <w:sz w:val="28"/>
          <w:szCs w:val="28"/>
          <w:lang w:eastAsia="ja-JP"/>
        </w:rPr>
        <w:lastRenderedPageBreak/>
        <w:t xml:space="preserve">отправки запроса при монтировании страницы. При получении ответа с сервера данные собираются в нужный для </w:t>
      </w:r>
      <w:r>
        <w:rPr>
          <w:sz w:val="28"/>
          <w:szCs w:val="28"/>
          <w:lang w:val="en-US" w:eastAsia="ja-JP"/>
        </w:rPr>
        <w:t>ChartJS</w:t>
      </w:r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формат. Реализация маппинга данных для отрисовки графиков представлена в листинге 8.</w:t>
      </w:r>
    </w:p>
    <w:p w14:paraId="24A4AE3C" w14:textId="75D90AA8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8 – </w:t>
      </w:r>
      <w:r w:rsidR="00E0722C">
        <w:rPr>
          <w:sz w:val="28"/>
          <w:szCs w:val="28"/>
          <w:lang w:eastAsia="ja-JP"/>
        </w:rPr>
        <w:t>Реализация маппинга данных для отрисовки графиков</w:t>
      </w:r>
    </w:p>
    <w:p w14:paraId="1F50C6CB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response = yield call(request, formatCoinRequest(uuid), options);</w:t>
      </w:r>
    </w:p>
    <w:p w14:paraId="78E72C04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5790803A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if (response) {</w:t>
      </w:r>
    </w:p>
    <w:p w14:paraId="5D9404C4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yield put(getCoinResponse(response));</w:t>
      </w:r>
    </w:p>
    <w:p w14:paraId="1287A8ED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96837C7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const coin = yield select(makeSelectCoinData);</w:t>
      </w:r>
    </w:p>
    <w:p w14:paraId="2E30C987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</w:p>
    <w:p w14:paraId="20AFF9D1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const labels = coin?.sparkline</w:t>
      </w:r>
    </w:p>
    <w:p w14:paraId="1A0F7C21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.map((spark: string, sparkIndex: number) =&gt; `${sparkIndex}h`);</w:t>
      </w:r>
    </w:p>
    <w:p w14:paraId="5F19B01D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</w:t>
      </w:r>
    </w:p>
    <w:p w14:paraId="7786363A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yield put(updateData({</w:t>
      </w:r>
    </w:p>
    <w:p w14:paraId="72DB4C46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labels,</w:t>
      </w:r>
    </w:p>
    <w:p w14:paraId="620A0759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datasets: [{</w:t>
      </w:r>
    </w:p>
    <w:p w14:paraId="35C8CD28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label: coin?.symbol,</w:t>
      </w:r>
    </w:p>
    <w:p w14:paraId="7373399D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data: coin?.sparkline.map((spark: string) =&gt; Number(spark)),</w:t>
      </w:r>
    </w:p>
    <w:p w14:paraId="2676442F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borderColor: COLORS.bioticGrasp,</w:t>
      </w:r>
    </w:p>
    <w:p w14:paraId="22227433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backgroundColor: COLORS.bioticGrasp,</w:t>
      </w:r>
    </w:p>
    <w:p w14:paraId="1ED09A0D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}],</w:t>
      </w:r>
    </w:p>
    <w:p w14:paraId="43B2B02D" w14:textId="77777777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 xml:space="preserve">  }));</w:t>
      </w:r>
    </w:p>
    <w:p w14:paraId="5834A0C1" w14:textId="391D84D1" w:rsidR="001C709C" w:rsidRPr="00ED2024" w:rsidRDefault="001C709C" w:rsidP="0025447B">
      <w:pPr>
        <w:suppressAutoHyphens/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3796F37A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данные другой крипто-валюты,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687572">
      <w:pPr>
        <w:keepNext/>
        <w:spacing w:line="360" w:lineRule="auto"/>
        <w:jc w:val="both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lastRenderedPageBreak/>
        <w:drawing>
          <wp:inline distT="0" distB="0" distL="0" distR="0" wp14:anchorId="2A33E5EE" wp14:editId="5F8396D8">
            <wp:extent cx="5759450" cy="3187700"/>
            <wp:effectExtent l="19050" t="19050" r="1270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7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169C25AA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крипто-валют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6" w:name="_Toc130131256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6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r w:rsidR="00E0722C" w:rsidRPr="00687572">
        <w:rPr>
          <w:sz w:val="28"/>
          <w:szCs w:val="28"/>
          <w:lang w:eastAsia="ja-JP"/>
        </w:rPr>
        <w:t xml:space="preserve"> и </w:t>
      </w:r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0BBF935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 и удаления биржи из избранного.</w:t>
      </w:r>
    </w:p>
    <w:p w14:paraId="47A91156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[isFavorite, setIsFavorite] = useState(localStorage.getItem('favoriteExchange') === uuid);</w:t>
      </w:r>
    </w:p>
    <w:p w14:paraId="3C0AFC11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0C74DA44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handleAddInFavorites = () =&gt; {</w:t>
      </w:r>
    </w:p>
    <w:p w14:paraId="79E61E1E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localStorage.setItem('favoriteExchange', uuid);</w:t>
      </w:r>
    </w:p>
    <w:p w14:paraId="0C1E66AD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setIsFavorite(true);</w:t>
      </w:r>
    </w:p>
    <w:p w14:paraId="0555C568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}</w:t>
      </w:r>
    </w:p>
    <w:p w14:paraId="4682CFFE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2372195E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handleRemoveFromFavorites = () =&gt; {</w:t>
      </w:r>
    </w:p>
    <w:p w14:paraId="6B43F9AC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localStorage.removeItem('favoriteExchange');</w:t>
      </w:r>
    </w:p>
    <w:p w14:paraId="29CE231D" w14:textId="77777777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setIsFavorite(false);</w:t>
      </w:r>
    </w:p>
    <w:p w14:paraId="484016ED" w14:textId="6425CB1A" w:rsidR="00E66619" w:rsidRPr="00ED2024" w:rsidRDefault="00E66619" w:rsidP="00E66619">
      <w:pPr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2BDCABC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r w:rsidR="00753AED" w:rsidRPr="00687572">
        <w:rPr>
          <w:sz w:val="28"/>
          <w:szCs w:val="28"/>
          <w:lang w:eastAsia="ja-JP"/>
        </w:rPr>
        <w:t xml:space="preserve"> добавляется </w:t>
      </w:r>
      <w:r w:rsidR="00753AED" w:rsidRPr="00ED2024">
        <w:rPr>
          <w:rFonts w:ascii="Courier New" w:hAnsi="Courier New" w:cs="Courier New"/>
          <w:sz w:val="24"/>
          <w:szCs w:val="24"/>
          <w:lang w:eastAsia="ja-JP"/>
        </w:rPr>
        <w:t>uuid</w:t>
      </w:r>
      <w:r w:rsidR="00753AED" w:rsidRPr="00687572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r w:rsidR="00ED2024">
        <w:rPr>
          <w:sz w:val="28"/>
          <w:szCs w:val="28"/>
          <w:lang w:eastAsia="ja-JP"/>
        </w:rPr>
        <w:t xml:space="preserve"> и</w:t>
      </w:r>
      <w:r w:rsidR="00753AED" w:rsidRPr="00687572">
        <w:rPr>
          <w:sz w:val="28"/>
          <w:szCs w:val="28"/>
          <w:lang w:eastAsia="ja-JP"/>
        </w:rPr>
        <w:t xml:space="preserve">з объекта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376F7BCC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Избранное отображается на домашней странице приложения. Интерфейс домашней страницы с добавленными в избранное биржей и крипто-валютой представлены на рисунке 11.</w:t>
      </w:r>
    </w:p>
    <w:p w14:paraId="4E809F63" w14:textId="14F7D298" w:rsidR="00753AED" w:rsidRPr="001A5098" w:rsidRDefault="00753AED" w:rsidP="00753AED">
      <w:pPr>
        <w:spacing w:line="360" w:lineRule="auto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drawing>
          <wp:inline distT="0" distB="0" distL="0" distR="0" wp14:anchorId="0256E059" wp14:editId="3B6E98A7">
            <wp:extent cx="5759450" cy="3480435"/>
            <wp:effectExtent l="19050" t="19050" r="12700" b="247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80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7" w:name="_Toc130131257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4.6. Реализация модуля загрузки графиков</w:t>
      </w:r>
      <w:bookmarkEnd w:id="37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r w:rsidRPr="00687572">
        <w:rPr>
          <w:sz w:val="28"/>
          <w:szCs w:val="28"/>
          <w:lang w:val="en-US" w:eastAsia="ja-JP"/>
        </w:rPr>
        <w:t>npm</w:t>
      </w:r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r w:rsidR="00E33E60" w:rsidRPr="00687572">
        <w:rPr>
          <w:sz w:val="28"/>
          <w:szCs w:val="28"/>
          <w:lang w:val="en-US" w:eastAsia="ja-JP"/>
        </w:rPr>
        <w:t>png</w:t>
      </w:r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Листинг 10 – Реализация события загрузке графика</w:t>
      </w:r>
    </w:p>
    <w:p w14:paraId="7445A48C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const handleDownloadGraphs = () =&gt; {</w:t>
      </w:r>
    </w:p>
    <w:p w14:paraId="2EC67C68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if (!graphRef) return;</w:t>
      </w:r>
    </w:p>
    <w:p w14:paraId="0F9F6AD7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1D27166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setIsDisabledButton(true);</w:t>
      </w:r>
    </w:p>
    <w:p w14:paraId="31555835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225B05D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toPng(graphRef.current, { cacheBust: true })</w:t>
      </w:r>
    </w:p>
    <w:p w14:paraId="6AEBA1B8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.then((url) =&gt; {</w:t>
      </w:r>
    </w:p>
    <w:p w14:paraId="6CA80A0D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const link = document.createElement('a');</w:t>
      </w:r>
    </w:p>
    <w:p w14:paraId="05967875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7897CAFC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const date = new Date();</w:t>
      </w:r>
    </w:p>
    <w:p w14:paraId="7253255F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const currentTime = date.getHours() + ':' + date.getMinutes() + ':' + date.getSeconds();</w:t>
      </w:r>
    </w:p>
    <w:p w14:paraId="7ACDA937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3EE19EFD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link.download = compareCoin</w:t>
      </w:r>
    </w:p>
    <w:p w14:paraId="709D1B10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? `${currentTime}-${coin.name}-compared-${compareCoin.name}.png`</w:t>
      </w:r>
    </w:p>
    <w:p w14:paraId="562415C5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  : `${currentTime}-${coin.name}.png`;</w:t>
      </w:r>
    </w:p>
    <w:p w14:paraId="41640234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link.href = url;</w:t>
      </w:r>
    </w:p>
    <w:p w14:paraId="34B5645A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link.click();</w:t>
      </w:r>
    </w:p>
    <w:p w14:paraId="2DD793E8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setIsDisabledButton(false);</w:t>
      </w:r>
    </w:p>
    <w:p w14:paraId="4252027F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})</w:t>
      </w:r>
    </w:p>
    <w:p w14:paraId="5F36AC75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.catch((e) =&gt; {</w:t>
      </w:r>
    </w:p>
    <w:p w14:paraId="4F82FB0A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setIsDisabledButton(false);</w:t>
      </w:r>
    </w:p>
    <w:p w14:paraId="6EE5961B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val="en-US"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  alert('error', e);</w:t>
      </w:r>
    </w:p>
    <w:p w14:paraId="78BC8417" w14:textId="77777777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val="en-US" w:eastAsia="ja-JP"/>
        </w:rPr>
        <w:t xml:space="preserve">   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});</w:t>
      </w:r>
    </w:p>
    <w:p w14:paraId="796466AB" w14:textId="732450FA" w:rsidR="00E33E60" w:rsidRPr="00ED2024" w:rsidRDefault="00E33E60" w:rsidP="00E33E60">
      <w:pPr>
        <w:rPr>
          <w:rFonts w:ascii="Courier New" w:hAnsi="Courier New" w:cs="Courier New"/>
          <w:sz w:val="24"/>
          <w:szCs w:val="24"/>
          <w:lang w:eastAsia="ja-JP"/>
        </w:rPr>
      </w:pPr>
      <w:r w:rsidRPr="00ED2024">
        <w:rPr>
          <w:rFonts w:ascii="Courier New" w:hAnsi="Courier New" w:cs="Courier New"/>
          <w:sz w:val="24"/>
          <w:szCs w:val="24"/>
          <w:lang w:eastAsia="ja-JP"/>
        </w:rPr>
        <w:t>};</w:t>
      </w:r>
    </w:p>
    <w:p w14:paraId="6FCA021A" w14:textId="77777777" w:rsidR="00E33E60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33BF917D" w14:textId="190C6A40" w:rsidR="00E33E60" w:rsidRPr="00687572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подключения к узлу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 xml:space="preserve"> дерева, был использован хук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useRef</w:t>
      </w:r>
      <w:r w:rsidRPr="00687572">
        <w:rPr>
          <w:sz w:val="28"/>
          <w:szCs w:val="28"/>
          <w:lang w:eastAsia="ja-JP"/>
        </w:rPr>
        <w:t>, позволяющий получить представление элемента верстки [19].</w:t>
      </w:r>
      <w:r w:rsidR="007E6DA5" w:rsidRPr="00687572">
        <w:rPr>
          <w:sz w:val="28"/>
          <w:szCs w:val="28"/>
          <w:lang w:eastAsia="ja-JP"/>
        </w:rPr>
        <w:t xml:space="preserve"> При отлавливании события </w:t>
      </w:r>
      <w:r w:rsidR="007E6DA5" w:rsidRPr="00ED2024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r w:rsidR="007E6DA5" w:rsidRPr="00687572">
        <w:rPr>
          <w:sz w:val="28"/>
          <w:szCs w:val="28"/>
          <w:lang w:eastAsia="ja-JP"/>
        </w:rPr>
        <w:t xml:space="preserve"> создается ссылка, затем ассинхронно вызывается загрузка скриншота узла, после этого пользователю загружается файл, в названии которого указано наименование криптовалюты и дата загрузки. Пример загруженного файла представлен на рисунке 12.</w:t>
      </w:r>
    </w:p>
    <w:p w14:paraId="437FCDF1" w14:textId="1A59CD5A" w:rsidR="007E6DA5" w:rsidRPr="007E6DA5" w:rsidRDefault="007E6DA5" w:rsidP="007E6DA5">
      <w:pPr>
        <w:spacing w:line="360" w:lineRule="auto"/>
        <w:jc w:val="both"/>
        <w:rPr>
          <w:sz w:val="28"/>
          <w:szCs w:val="28"/>
          <w:lang w:eastAsia="ja-JP"/>
        </w:rPr>
      </w:pPr>
      <w:r w:rsidRPr="007E6DA5">
        <w:rPr>
          <w:noProof/>
          <w:sz w:val="28"/>
          <w:szCs w:val="28"/>
        </w:rPr>
        <w:lastRenderedPageBreak/>
        <w:drawing>
          <wp:inline distT="0" distB="0" distL="0" distR="0" wp14:anchorId="13AF5015" wp14:editId="60A34D4A">
            <wp:extent cx="5759450" cy="6077548"/>
            <wp:effectExtent l="19050" t="19050" r="12700" b="19050"/>
            <wp:docPr id="12" name="Рисунок 12" descr="C:\Users\Вячеслав\Downloads\14_45_25-Bit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14_45_25-Bitco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077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r>
        <w:rPr>
          <w:sz w:val="28"/>
          <w:szCs w:val="28"/>
          <w:lang w:val="en-US" w:eastAsia="ja-JP"/>
        </w:rPr>
        <w:t>png</w:t>
      </w:r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468530D9" w14:textId="412740ED" w:rsidR="007E6DA5" w:rsidRPr="007E6DA5" w:rsidRDefault="007E6DA5" w:rsidP="007E6DA5">
      <w:pPr>
        <w:spacing w:line="360" w:lineRule="auto"/>
        <w:ind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3A7F94DE" w14:textId="681D23DD" w:rsidR="00E33E60" w:rsidRDefault="00E33E6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0F5B1D2" w14:textId="43813845" w:rsid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//</w:t>
      </w:r>
      <w:r>
        <w:rPr>
          <w:sz w:val="28"/>
          <w:szCs w:val="28"/>
          <w:lang w:eastAsia="ja-JP"/>
        </w:rPr>
        <w:t xml:space="preserve"> ТЕСТИРОВАНИЕ</w:t>
      </w:r>
    </w:p>
    <w:p w14:paraId="3D56BC43" w14:textId="5772F265" w:rsidR="00E33E60" w:rsidRP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// ЗАКЛЮЧЕНИЕ</w:t>
      </w:r>
    </w:p>
    <w:p w14:paraId="76222FEA" w14:textId="4B7AF1EB" w:rsidR="0067659D" w:rsidRPr="0025438C" w:rsidRDefault="004A384B" w:rsidP="007B2940">
      <w:pPr>
        <w:pStyle w:val="1"/>
        <w:spacing w:after="0" w:line="360" w:lineRule="auto"/>
        <w:rPr>
          <w:lang w:val="en-US"/>
        </w:rPr>
      </w:pPr>
      <w:bookmarkStart w:id="38" w:name="_Toc130131258"/>
      <w:r>
        <w:lastRenderedPageBreak/>
        <w:t>ЛИТЕРАТУРА</w:t>
      </w:r>
      <w:bookmarkEnd w:id="38"/>
    </w:p>
    <w:p w14:paraId="18952DA8" w14:textId="36EF0574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Blockchains</w:t>
      </w:r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5438C">
        <w:rPr>
          <w:sz w:val="28"/>
          <w:szCs w:val="28"/>
          <w:lang w:val="en-US"/>
        </w:rPr>
        <w:t> </w:t>
      </w:r>
      <w:r w:rsidR="00674490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softHyphen/>
        <w:t xml:space="preserve"> 408</w:t>
      </w:r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30428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30428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30428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0428B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30428B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simicart</w:t>
      </w:r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mpa</w:t>
      </w:r>
      <w:r w:rsidRPr="0030428B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9" w:name="_Ref26107577"/>
      <w:bookmarkStart w:id="40" w:name="_Ref5885850"/>
      <w:r>
        <w:rPr>
          <w:sz w:val="28"/>
          <w:szCs w:val="28"/>
        </w:rPr>
        <w:t xml:space="preserve">Документация браузерного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mozilla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en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39"/>
      <w:bookmarkEnd w:id="40"/>
      <w:r w:rsidR="0025438C" w:rsidRPr="0025438C">
        <w:rPr>
          <w:sz w:val="28"/>
          <w:szCs w:val="28"/>
        </w:rPr>
        <w:t>.</w:t>
      </w:r>
    </w:p>
    <w:p w14:paraId="2E054400" w14:textId="111FEBA3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41" w:name="_Ref29540901"/>
      <w:r>
        <w:rPr>
          <w:sz w:val="28"/>
          <w:szCs w:val="28"/>
        </w:rPr>
        <w:t>Прасти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Блокчейн. Разработка приложений. </w:t>
      </w:r>
      <w:r w:rsidR="00B3168E">
        <w:rPr>
          <w:sz w:val="28"/>
          <w:szCs w:val="28"/>
        </w:rPr>
        <w:t xml:space="preserve">С.-Петерб.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биткоин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Blockchain</w:t>
      </w:r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bybit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>Что такое криптовалюта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kaspersky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ru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26525148" w:rsidR="00B3168E" w:rsidRPr="0025438C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>,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r w:rsidR="009E134B" w:rsidRPr="0025438C">
        <w:rPr>
          <w:sz w:val="28"/>
          <w:szCs w:val="28"/>
          <w:lang w:val="en-US"/>
        </w:rPr>
        <w:t xml:space="preserve">O’Really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Stablecoins</w:t>
      </w:r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investopedia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stablecoin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6FF9F5C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r w:rsidRPr="008A265C">
        <w:rPr>
          <w:sz w:val="28"/>
          <w:szCs w:val="28"/>
          <w:lang w:val="en-US"/>
        </w:rPr>
        <w:t>en</w:t>
      </w:r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4962D7B4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Ethereum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3318618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крипто-валюты </w:t>
      </w:r>
      <w:r>
        <w:rPr>
          <w:sz w:val="28"/>
          <w:szCs w:val="28"/>
          <w:lang w:val="en-US"/>
        </w:rPr>
        <w:t>Binance</w:t>
      </w:r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cnet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4AC743A9" w:rsidR="006F2C88" w:rsidRDefault="006F2C88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r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r w:rsidR="00257F72"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7FB48109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r>
        <w:rPr>
          <w:sz w:val="28"/>
          <w:szCs w:val="28"/>
          <w:lang w:val="en-US"/>
        </w:rPr>
        <w:t>Exmo</w:t>
      </w:r>
      <w:r w:rsidRPr="00257F72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exmo</w:t>
      </w:r>
      <w:r>
        <w:rPr>
          <w:sz w:val="28"/>
          <w:szCs w:val="28"/>
        </w:rPr>
        <w:t xml:space="preserve">.com </w:t>
      </w:r>
      <w:r w:rsidRPr="00257F72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7F72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324E44DC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DogeCoin</w:t>
      </w:r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dogecoin</w:t>
      </w:r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p w14:paraId="5EC6220C" w14:textId="0FA11924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ForkLog</w:t>
      </w:r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49721549" w14:textId="2A586403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BitInfoCharts</w:t>
      </w:r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bitinfocharts</w:t>
      </w:r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bookmarkEnd w:id="41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reactjs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фреймворка </w:t>
      </w:r>
      <w:r>
        <w:rPr>
          <w:sz w:val="28"/>
          <w:szCs w:val="28"/>
          <w:lang w:val="en-US"/>
        </w:rPr>
        <w:t>Vue</w:t>
      </w:r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vuejs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фреймворка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MobX</w:t>
      </w:r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r w:rsidRPr="00033690">
        <w:rPr>
          <w:sz w:val="28"/>
          <w:szCs w:val="28"/>
          <w:lang w:val="en-US"/>
        </w:rPr>
        <w:t>mobx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js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r>
        <w:rPr>
          <w:sz w:val="28"/>
          <w:szCs w:val="28"/>
          <w:lang w:val="en-US"/>
        </w:rPr>
        <w:t>Zustand</w:t>
      </w:r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pmnd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rs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zustand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6238360A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>
        <w:rPr>
          <w:sz w:val="28"/>
          <w:szCs w:val="28"/>
          <w:lang w:val="en-US"/>
        </w:rPr>
        <w:t>API</w:t>
      </w:r>
      <w:r w:rsidRPr="003866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Coinranking</w:t>
      </w:r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бибилиотеки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ChartJS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chartjs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r w:rsidR="007E4F3F">
        <w:rPr>
          <w:sz w:val="28"/>
          <w:szCs w:val="28"/>
          <w:lang w:val="en-US"/>
        </w:rPr>
        <w:t>npm</w:t>
      </w:r>
      <w:r w:rsidR="007E4F3F" w:rsidRPr="007E4F3F">
        <w:rPr>
          <w:sz w:val="28"/>
          <w:szCs w:val="28"/>
        </w:rPr>
        <w:t>.</w:t>
      </w:r>
      <w:r w:rsidR="007E4F3F">
        <w:rPr>
          <w:sz w:val="28"/>
          <w:szCs w:val="28"/>
          <w:lang w:val="en-US"/>
        </w:rPr>
        <w:t>js</w:t>
      </w:r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npmjs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ESBuild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esbuild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github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io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r w:rsidRPr="000F5C1D">
        <w:rPr>
          <w:sz w:val="28"/>
          <w:szCs w:val="28"/>
          <w:lang w:val="en-US"/>
        </w:rPr>
        <w:t>rollupjs</w:t>
      </w:r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58CBB0AF" w:rsidR="00D17AA6" w:rsidRPr="0030428B" w:rsidRDefault="0025438C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D17AA6" w:rsidRPr="0030428B">
        <w:rPr>
          <w:sz w:val="28"/>
          <w:szCs w:val="28"/>
          <w:lang w:val="en-US"/>
        </w:rPr>
        <w:t xml:space="preserve"> // </w:t>
      </w:r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Inc</w:t>
      </w:r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Pr="001A5098" w:rsidRDefault="001A5098" w:rsidP="001A5098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npmjs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263584D3" w14:textId="77777777" w:rsidR="00D17AA6" w:rsidRPr="001A5098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</w:p>
    <w:sectPr w:rsidR="00D17AA6" w:rsidRPr="001A5098" w:rsidSect="00A23488">
      <w:footerReference w:type="default" r:id="rId24"/>
      <w:footerReference w:type="first" r:id="rId25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30428B" w:rsidRDefault="0030428B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30428B" w:rsidRDefault="0030428B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30428B" w:rsidRDefault="0030428B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лодченко Ирина Дмитриевна" w:date="2021-04-19T16:58:00Z" w:initials="ВИД">
    <w:p w14:paraId="13084CE3" w14:textId="77777777" w:rsidR="0030428B" w:rsidRDefault="0030428B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1"/>
  <w15:commentEx w15:paraId="2822B82C" w15:done="0"/>
  <w15:commentEx w15:paraId="5700457A" w15:done="1"/>
  <w15:commentEx w15:paraId="13084CE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3BC" w16cex:dateUtc="2023-03-10T15:05:00Z"/>
  <w16cex:commentExtensible w16cex:durableId="27B5D3CA" w16cex:dateUtc="2023-03-10T15:05:00Z"/>
  <w16cex:commentExtensible w16cex:durableId="27B5D52A" w16cex:dateUtc="2023-03-10T15:11:00Z"/>
  <w16cex:commentExtensible w16cex:durableId="27B5D552" w16cex:dateUtc="2023-03-10T15:12:00Z"/>
  <w16cex:commentExtensible w16cex:durableId="27B5D61C" w16cex:dateUtc="2023-03-10T15:15:00Z"/>
  <w16cex:commentExtensible w16cex:durableId="27B5D64B" w16cex:dateUtc="2023-03-10T15:16:00Z"/>
  <w16cex:commentExtensible w16cex:durableId="27B5D902" w16cex:dateUtc="2023-03-10T15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00855E85" w16cid:durableId="27B5D3BC"/>
  <w16cid:commentId w16cid:paraId="5829D088" w16cid:durableId="27B5D3CA"/>
  <w16cid:commentId w16cid:paraId="40763CD3" w16cid:durableId="27B5D389"/>
  <w16cid:commentId w16cid:paraId="13084CE3" w16cid:durableId="27B5D38A"/>
  <w16cid:commentId w16cid:paraId="7207C352" w16cid:durableId="27B5D52A"/>
  <w16cid:commentId w16cid:paraId="3F7E8F20" w16cid:durableId="27B5D552"/>
  <w16cid:commentId w16cid:paraId="6B72AD6F" w16cid:durableId="27B5D61C"/>
  <w16cid:commentId w16cid:paraId="2639330E" w16cid:durableId="27B5D64B"/>
  <w16cid:commentId w16cid:paraId="2A5A480C" w16cid:durableId="27B5D90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FC934D" w14:textId="77777777" w:rsidR="00F1766D" w:rsidRDefault="00F1766D">
      <w:r>
        <w:separator/>
      </w:r>
    </w:p>
  </w:endnote>
  <w:endnote w:type="continuationSeparator" w:id="0">
    <w:p w14:paraId="741ADB8E" w14:textId="77777777" w:rsidR="00F1766D" w:rsidRDefault="00F176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30428B" w:rsidRPr="002568F9" w:rsidRDefault="0030428B">
    <w:pPr>
      <w:pStyle w:val="af3"/>
      <w:jc w:val="center"/>
      <w:rPr>
        <w:sz w:val="24"/>
        <w:szCs w:val="24"/>
      </w:rPr>
    </w:pPr>
  </w:p>
  <w:p w14:paraId="095E876F" w14:textId="77777777" w:rsidR="0030428B" w:rsidRDefault="0030428B" w:rsidP="00A23488">
    <w:pPr>
      <w:pStyle w:val="af3"/>
      <w:jc w:val="right"/>
      <w:rPr>
        <w:lang w:eastAsia="ja-JP"/>
      </w:rPr>
    </w:pPr>
  </w:p>
  <w:p w14:paraId="0A7E61B4" w14:textId="77777777" w:rsidR="0030428B" w:rsidRDefault="0030428B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30428B" w:rsidRDefault="0030428B" w:rsidP="00A23488">
    <w:pPr>
      <w:pStyle w:val="af3"/>
      <w:jc w:val="right"/>
    </w:pPr>
  </w:p>
  <w:p w14:paraId="52D00A09" w14:textId="77777777" w:rsidR="0030428B" w:rsidRDefault="0030428B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30428B" w:rsidRPr="002568F9" w:rsidRDefault="0030428B">
    <w:pPr>
      <w:pStyle w:val="af3"/>
      <w:jc w:val="center"/>
      <w:rPr>
        <w:sz w:val="24"/>
        <w:szCs w:val="24"/>
      </w:rPr>
    </w:pPr>
  </w:p>
  <w:p w14:paraId="4C4B0E1E" w14:textId="77777777" w:rsidR="0030428B" w:rsidRPr="00A23488" w:rsidRDefault="0030428B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ED2024">
      <w:rPr>
        <w:noProof/>
        <w:sz w:val="28"/>
        <w:szCs w:val="28"/>
      </w:rPr>
      <w:t>27</w:t>
    </w:r>
    <w:r w:rsidRPr="00A23488">
      <w:rPr>
        <w:noProof/>
        <w:sz w:val="28"/>
        <w:szCs w:val="28"/>
      </w:rPr>
      <w:fldChar w:fldCharType="end"/>
    </w:r>
  </w:p>
  <w:p w14:paraId="76697C4C" w14:textId="77777777" w:rsidR="0030428B" w:rsidRDefault="0030428B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30428B" w:rsidRDefault="0030428B" w:rsidP="00A23488">
    <w:pPr>
      <w:pStyle w:val="af3"/>
      <w:jc w:val="right"/>
    </w:pPr>
  </w:p>
  <w:p w14:paraId="7B7EA1DC" w14:textId="77777777" w:rsidR="0030428B" w:rsidRDefault="0030428B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7CB226" w14:textId="77777777" w:rsidR="00F1766D" w:rsidRDefault="00F1766D">
      <w:r>
        <w:separator/>
      </w:r>
    </w:p>
  </w:footnote>
  <w:footnote w:type="continuationSeparator" w:id="0">
    <w:p w14:paraId="3E0627F6" w14:textId="77777777" w:rsidR="00F1766D" w:rsidRDefault="00F176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EA57015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" w15:restartNumberingAfterBreak="0">
    <w:nsid w:val="0F9E405D"/>
    <w:multiLevelType w:val="hybridMultilevel"/>
    <w:tmpl w:val="DD78C3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70EE3"/>
    <w:multiLevelType w:val="hybridMultilevel"/>
    <w:tmpl w:val="C0587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7311A6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8" w15:restartNumberingAfterBreak="0">
    <w:nsid w:val="1AB07F23"/>
    <w:multiLevelType w:val="hybridMultilevel"/>
    <w:tmpl w:val="D0861FCE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A628FA46">
      <w:start w:val="1"/>
      <w:numFmt w:val="decimal"/>
      <w:lvlText w:val="%3."/>
      <w:lvlJc w:val="left"/>
      <w:pPr>
        <w:ind w:left="2689" w:hanging="360"/>
      </w:pPr>
      <w:rPr>
        <w:rFonts w:hint="default"/>
        <w:sz w:val="28"/>
        <w:szCs w:val="28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6860A7D"/>
    <w:multiLevelType w:val="hybridMultilevel"/>
    <w:tmpl w:val="148EEE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6BF370D"/>
    <w:multiLevelType w:val="hybridMultilevel"/>
    <w:tmpl w:val="602274D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6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8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1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FA82C1B"/>
    <w:multiLevelType w:val="multilevel"/>
    <w:tmpl w:val="880E2828"/>
    <w:numStyleLink w:val="a"/>
  </w:abstractNum>
  <w:abstractNum w:abstractNumId="33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5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DCE506D"/>
    <w:multiLevelType w:val="hybridMultilevel"/>
    <w:tmpl w:val="55E45CB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0E008F1"/>
    <w:multiLevelType w:val="hybridMultilevel"/>
    <w:tmpl w:val="63B815C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3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3A958F9"/>
    <w:multiLevelType w:val="hybridMultilevel"/>
    <w:tmpl w:val="FCEA30F2"/>
    <w:lvl w:ilvl="0" w:tplc="FF423C3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615B72"/>
    <w:multiLevelType w:val="hybridMultilevel"/>
    <w:tmpl w:val="D284A0F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8" w15:restartNumberingAfterBreak="0">
    <w:nsid w:val="7D0C09E1"/>
    <w:multiLevelType w:val="hybridMultilevel"/>
    <w:tmpl w:val="3ADA4144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30"/>
  </w:num>
  <w:num w:numId="2">
    <w:abstractNumId w:val="2"/>
  </w:num>
  <w:num w:numId="3">
    <w:abstractNumId w:val="27"/>
  </w:num>
  <w:num w:numId="4">
    <w:abstractNumId w:val="36"/>
  </w:num>
  <w:num w:numId="5">
    <w:abstractNumId w:val="28"/>
  </w:num>
  <w:num w:numId="6">
    <w:abstractNumId w:val="42"/>
  </w:num>
  <w:num w:numId="7">
    <w:abstractNumId w:val="34"/>
  </w:num>
  <w:num w:numId="8">
    <w:abstractNumId w:val="0"/>
  </w:num>
  <w:num w:numId="9">
    <w:abstractNumId w:val="15"/>
  </w:num>
  <w:num w:numId="10">
    <w:abstractNumId w:val="35"/>
  </w:num>
  <w:num w:numId="11">
    <w:abstractNumId w:val="24"/>
  </w:num>
  <w:num w:numId="12">
    <w:abstractNumId w:val="32"/>
  </w:num>
  <w:num w:numId="13">
    <w:abstractNumId w:val="5"/>
  </w:num>
  <w:num w:numId="14">
    <w:abstractNumId w:val="45"/>
  </w:num>
  <w:num w:numId="15">
    <w:abstractNumId w:val="28"/>
  </w:num>
  <w:num w:numId="16">
    <w:abstractNumId w:val="19"/>
  </w:num>
  <w:num w:numId="17">
    <w:abstractNumId w:val="31"/>
  </w:num>
  <w:num w:numId="18">
    <w:abstractNumId w:val="8"/>
  </w:num>
  <w:num w:numId="19">
    <w:abstractNumId w:val="18"/>
  </w:num>
  <w:num w:numId="20">
    <w:abstractNumId w:val="29"/>
  </w:num>
  <w:num w:numId="21">
    <w:abstractNumId w:val="23"/>
  </w:num>
  <w:num w:numId="22">
    <w:abstractNumId w:val="21"/>
  </w:num>
  <w:num w:numId="23">
    <w:abstractNumId w:val="10"/>
  </w:num>
  <w:num w:numId="24">
    <w:abstractNumId w:val="4"/>
  </w:num>
  <w:num w:numId="25">
    <w:abstractNumId w:val="6"/>
  </w:num>
  <w:num w:numId="26">
    <w:abstractNumId w:val="47"/>
  </w:num>
  <w:num w:numId="27">
    <w:abstractNumId w:val="44"/>
  </w:num>
  <w:num w:numId="28">
    <w:abstractNumId w:val="11"/>
  </w:num>
  <w:num w:numId="29">
    <w:abstractNumId w:val="12"/>
  </w:num>
  <w:num w:numId="30">
    <w:abstractNumId w:val="46"/>
  </w:num>
  <w:num w:numId="31">
    <w:abstractNumId w:val="17"/>
  </w:num>
  <w:num w:numId="32">
    <w:abstractNumId w:val="38"/>
  </w:num>
  <w:num w:numId="33">
    <w:abstractNumId w:val="40"/>
  </w:num>
  <w:num w:numId="34">
    <w:abstractNumId w:val="13"/>
  </w:num>
  <w:num w:numId="35">
    <w:abstractNumId w:val="48"/>
  </w:num>
  <w:num w:numId="36">
    <w:abstractNumId w:val="14"/>
  </w:num>
  <w:num w:numId="37">
    <w:abstractNumId w:val="1"/>
  </w:num>
  <w:num w:numId="38">
    <w:abstractNumId w:val="26"/>
  </w:num>
  <w:num w:numId="39">
    <w:abstractNumId w:val="20"/>
  </w:num>
  <w:num w:numId="40">
    <w:abstractNumId w:val="39"/>
  </w:num>
  <w:num w:numId="41">
    <w:abstractNumId w:val="43"/>
  </w:num>
  <w:num w:numId="42">
    <w:abstractNumId w:val="9"/>
  </w:num>
  <w:num w:numId="43">
    <w:abstractNumId w:val="37"/>
  </w:num>
  <w:num w:numId="44">
    <w:abstractNumId w:val="33"/>
  </w:num>
  <w:num w:numId="45">
    <w:abstractNumId w:val="16"/>
  </w:num>
  <w:num w:numId="46">
    <w:abstractNumId w:val="25"/>
  </w:num>
  <w:num w:numId="47">
    <w:abstractNumId w:val="22"/>
  </w:num>
  <w:num w:numId="48">
    <w:abstractNumId w:val="41"/>
  </w:num>
  <w:num w:numId="49">
    <w:abstractNumId w:val="3"/>
  </w:num>
  <w:num w:numId="50">
    <w:abstractNumId w:val="7"/>
  </w:num>
  <w:numIdMacAtCleanup w:val="1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519DE"/>
    <w:rsid w:val="00051AB4"/>
    <w:rsid w:val="00054385"/>
    <w:rsid w:val="00054696"/>
    <w:rsid w:val="000549C0"/>
    <w:rsid w:val="00057356"/>
    <w:rsid w:val="00061754"/>
    <w:rsid w:val="00062726"/>
    <w:rsid w:val="00072D52"/>
    <w:rsid w:val="00081E7E"/>
    <w:rsid w:val="00084D20"/>
    <w:rsid w:val="00085689"/>
    <w:rsid w:val="00095B76"/>
    <w:rsid w:val="000A00E6"/>
    <w:rsid w:val="000A3AE3"/>
    <w:rsid w:val="000A58D1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F0EDD"/>
    <w:rsid w:val="000F2393"/>
    <w:rsid w:val="000F3F11"/>
    <w:rsid w:val="000F5C1D"/>
    <w:rsid w:val="000F66D1"/>
    <w:rsid w:val="00100B7C"/>
    <w:rsid w:val="00102335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63E03"/>
    <w:rsid w:val="001724A9"/>
    <w:rsid w:val="001739BB"/>
    <w:rsid w:val="00175B34"/>
    <w:rsid w:val="00180631"/>
    <w:rsid w:val="0018712B"/>
    <w:rsid w:val="00192286"/>
    <w:rsid w:val="001A4E06"/>
    <w:rsid w:val="001A5098"/>
    <w:rsid w:val="001A60B2"/>
    <w:rsid w:val="001B18F8"/>
    <w:rsid w:val="001B47E1"/>
    <w:rsid w:val="001B587C"/>
    <w:rsid w:val="001B64AF"/>
    <w:rsid w:val="001C1C1C"/>
    <w:rsid w:val="001C709C"/>
    <w:rsid w:val="001C7F96"/>
    <w:rsid w:val="001D0E80"/>
    <w:rsid w:val="001D20B0"/>
    <w:rsid w:val="001D5034"/>
    <w:rsid w:val="001D50C5"/>
    <w:rsid w:val="001E1FF3"/>
    <w:rsid w:val="001F397B"/>
    <w:rsid w:val="001F5948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52A9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C0AAF"/>
    <w:rsid w:val="002C65EA"/>
    <w:rsid w:val="002D1068"/>
    <w:rsid w:val="002D181D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9CF"/>
    <w:rsid w:val="0033766D"/>
    <w:rsid w:val="00337DAF"/>
    <w:rsid w:val="0034272B"/>
    <w:rsid w:val="00344B01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42B5"/>
    <w:rsid w:val="004407D8"/>
    <w:rsid w:val="00442334"/>
    <w:rsid w:val="004438A8"/>
    <w:rsid w:val="004527AC"/>
    <w:rsid w:val="00452E44"/>
    <w:rsid w:val="00452E59"/>
    <w:rsid w:val="00453806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20A7"/>
    <w:rsid w:val="005078A7"/>
    <w:rsid w:val="0050793C"/>
    <w:rsid w:val="0051452D"/>
    <w:rsid w:val="00515F17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16CB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32A5"/>
    <w:rsid w:val="005C5B68"/>
    <w:rsid w:val="005C68E1"/>
    <w:rsid w:val="005C73A5"/>
    <w:rsid w:val="005D0B7A"/>
    <w:rsid w:val="005D632E"/>
    <w:rsid w:val="005D6B55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EE2"/>
    <w:rsid w:val="00713111"/>
    <w:rsid w:val="00714D93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66C5"/>
    <w:rsid w:val="007D780B"/>
    <w:rsid w:val="007E1580"/>
    <w:rsid w:val="007E470C"/>
    <w:rsid w:val="007E4F3F"/>
    <w:rsid w:val="007E6DA5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B66"/>
    <w:rsid w:val="00860522"/>
    <w:rsid w:val="00861640"/>
    <w:rsid w:val="00862DD3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B7F"/>
    <w:rsid w:val="00891998"/>
    <w:rsid w:val="00891ABF"/>
    <w:rsid w:val="008927D3"/>
    <w:rsid w:val="00897496"/>
    <w:rsid w:val="008A265C"/>
    <w:rsid w:val="008A3F9A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7A03"/>
    <w:rsid w:val="00943DB2"/>
    <w:rsid w:val="00947FAC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84322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F4495"/>
    <w:rsid w:val="009F6906"/>
    <w:rsid w:val="009F70F4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71FF"/>
    <w:rsid w:val="00A94157"/>
    <w:rsid w:val="00A94ADA"/>
    <w:rsid w:val="00AA3EB9"/>
    <w:rsid w:val="00AA41EA"/>
    <w:rsid w:val="00AB4A5A"/>
    <w:rsid w:val="00AB6936"/>
    <w:rsid w:val="00AC0624"/>
    <w:rsid w:val="00AC36AF"/>
    <w:rsid w:val="00AC7776"/>
    <w:rsid w:val="00AC78DE"/>
    <w:rsid w:val="00AC7901"/>
    <w:rsid w:val="00AD0493"/>
    <w:rsid w:val="00AD4DEB"/>
    <w:rsid w:val="00AD58E8"/>
    <w:rsid w:val="00AE0DDB"/>
    <w:rsid w:val="00AE6ACD"/>
    <w:rsid w:val="00AF16EC"/>
    <w:rsid w:val="00AF44DA"/>
    <w:rsid w:val="00B002B6"/>
    <w:rsid w:val="00B03A09"/>
    <w:rsid w:val="00B14C26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6705"/>
    <w:rsid w:val="00B902CC"/>
    <w:rsid w:val="00B96ACB"/>
    <w:rsid w:val="00B97A6D"/>
    <w:rsid w:val="00B97F3E"/>
    <w:rsid w:val="00BA2615"/>
    <w:rsid w:val="00BA332B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75CF"/>
    <w:rsid w:val="00BE7635"/>
    <w:rsid w:val="00BF373D"/>
    <w:rsid w:val="00BF5644"/>
    <w:rsid w:val="00C026FC"/>
    <w:rsid w:val="00C02E1B"/>
    <w:rsid w:val="00C0522C"/>
    <w:rsid w:val="00C05A28"/>
    <w:rsid w:val="00C07726"/>
    <w:rsid w:val="00C14CDA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7324"/>
    <w:rsid w:val="00CF1BD9"/>
    <w:rsid w:val="00CF3065"/>
    <w:rsid w:val="00CF32B6"/>
    <w:rsid w:val="00CF59A3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ECC"/>
    <w:rsid w:val="00D30BCF"/>
    <w:rsid w:val="00D3146F"/>
    <w:rsid w:val="00D32699"/>
    <w:rsid w:val="00D32E5B"/>
    <w:rsid w:val="00D37120"/>
    <w:rsid w:val="00D37F8F"/>
    <w:rsid w:val="00D41787"/>
    <w:rsid w:val="00D44B9A"/>
    <w:rsid w:val="00D45FA3"/>
    <w:rsid w:val="00D523F3"/>
    <w:rsid w:val="00D54EEF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52B2B"/>
    <w:rsid w:val="00E52D8E"/>
    <w:rsid w:val="00E53B18"/>
    <w:rsid w:val="00E649D4"/>
    <w:rsid w:val="00E66619"/>
    <w:rsid w:val="00E71C09"/>
    <w:rsid w:val="00E72B12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7C6D"/>
    <w:rsid w:val="00ED2024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F0042C"/>
    <w:rsid w:val="00F02618"/>
    <w:rsid w:val="00F079D5"/>
    <w:rsid w:val="00F117A8"/>
    <w:rsid w:val="00F13FBE"/>
    <w:rsid w:val="00F145A5"/>
    <w:rsid w:val="00F1516E"/>
    <w:rsid w:val="00F1766D"/>
    <w:rsid w:val="00F20BD2"/>
    <w:rsid w:val="00F22343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11/relationships/people" Target="people.xml"/><Relationship Id="rId3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E336A4B0-A450-4374-88A6-3A259ADAD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45</Pages>
  <Words>7249</Words>
  <Characters>41321</Characters>
  <Application>Microsoft Office Word</Application>
  <DocSecurity>0</DocSecurity>
  <Lines>344</Lines>
  <Paragraphs>96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48474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17</cp:revision>
  <cp:lastPrinted>2020-06-03T15:59:00Z</cp:lastPrinted>
  <dcterms:created xsi:type="dcterms:W3CDTF">2023-03-15T14:59:00Z</dcterms:created>
  <dcterms:modified xsi:type="dcterms:W3CDTF">2023-03-24T13:55:00Z</dcterms:modified>
  <cp:category>Образцы документов</cp:category>
</cp:coreProperties>
</file>