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2E87F43D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9944BC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0FB1EF17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9944BC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commentRangeStart w:id="2"/>
      <w:r w:rsidR="00ED5164" w:rsidRPr="00F50A3B">
        <w:rPr>
          <w:sz w:val="28"/>
          <w:szCs w:val="28"/>
        </w:rPr>
        <w:t>08-</w:t>
      </w:r>
      <w:commentRangeEnd w:id="2"/>
      <w:r w:rsidR="00ED5164" w:rsidRPr="00F50A3B">
        <w:rPr>
          <w:sz w:val="28"/>
          <w:szCs w:val="28"/>
        </w:rPr>
        <w:t>268</w:t>
      </w:r>
      <w:r w:rsidR="00ED5164">
        <w:rPr>
          <w:rStyle w:val="a5"/>
        </w:rPr>
        <w:commentReference w:id="2"/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77777777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>
              <w:rPr>
                <w:sz w:val="28"/>
                <w:szCs w:val="28"/>
              </w:rPr>
              <w:t>Радченко Г.И.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Автор </w:t>
            </w:r>
            <w:proofErr w:type="gramStart"/>
            <w:r w:rsidRPr="00605D45">
              <w:rPr>
                <w:sz w:val="28"/>
                <w:szCs w:val="28"/>
              </w:rPr>
              <w:t>работы,</w:t>
            </w:r>
            <w:r w:rsidRPr="00605D45">
              <w:rPr>
                <w:sz w:val="28"/>
                <w:szCs w:val="28"/>
              </w:rPr>
              <w:br/>
              <w:t>студент</w:t>
            </w:r>
            <w:proofErr w:type="gramEnd"/>
            <w:r w:rsidRPr="00605D45">
              <w:rPr>
                <w:sz w:val="28"/>
                <w:szCs w:val="28"/>
              </w:rPr>
              <w:t xml:space="preserve">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r w:rsidRPr="00A6405D">
              <w:rPr>
                <w:sz w:val="28"/>
                <w:szCs w:val="28"/>
              </w:rPr>
              <w:t>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77777777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9944BC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30FA89E9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9944BC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3B7316C5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9944BC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proofErr w:type="spellStart"/>
      <w:r>
        <w:rPr>
          <w:sz w:val="28"/>
          <w:szCs w:val="28"/>
        </w:rPr>
        <w:t>Немцеву</w:t>
      </w:r>
      <w:proofErr w:type="spellEnd"/>
      <w:r>
        <w:rPr>
          <w:sz w:val="28"/>
          <w:szCs w:val="28"/>
        </w:rPr>
        <w:t xml:space="preserve">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18DF9CF0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3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proofErr w:type="gramStart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proofErr w:type="gramEnd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.20</w:t>
      </w:r>
      <w:r w:rsidR="00684D79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66589F">
        <w:rPr>
          <w:rFonts w:ascii="Times New Roman" w:hAnsi="Times New Roman"/>
          <w:bCs/>
          <w:sz w:val="28"/>
          <w:szCs w:val="28"/>
          <w:highlight w:val="yellow"/>
        </w:rPr>
        <w:t>3</w:t>
      </w:r>
      <w:r w:rsidR="002F7BD1"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)</w:t>
      </w:r>
      <w:commentRangeEnd w:id="3"/>
      <w:r w:rsidR="005E743E" w:rsidRPr="00C66D4D">
        <w:rPr>
          <w:rStyle w:val="a5"/>
          <w:rFonts w:ascii="Times New Roman" w:hAnsi="Times New Roman" w:cs="Times New Roman"/>
          <w:highlight w:val="yellow"/>
        </w:rPr>
        <w:commentReference w:id="3"/>
      </w:r>
    </w:p>
    <w:p w14:paraId="4BD2E5EC" w14:textId="322C2F1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51C5157F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66589F">
        <w:rPr>
          <w:rFonts w:cs="Arial"/>
          <w:bCs/>
          <w:sz w:val="28"/>
          <w:szCs w:val="28"/>
        </w:rPr>
        <w:t>05</w:t>
      </w:r>
      <w:r w:rsidR="00C852F2"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9944BC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4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4"/>
      <w:r w:rsidR="005E743E">
        <w:rPr>
          <w:rStyle w:val="a5"/>
          <w:rFonts w:ascii="Times New Roman" w:hAnsi="Times New Roman" w:cs="Times New Roman"/>
        </w:rPr>
        <w:commentReference w:id="4"/>
      </w:r>
    </w:p>
    <w:p w14:paraId="23CBB749" w14:textId="1BF1DF3A" w:rsidR="005E743E" w:rsidRPr="00ED5164" w:rsidRDefault="00ED5164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ED5164">
        <w:rPr>
          <w:sz w:val="28"/>
          <w:szCs w:val="28"/>
        </w:rPr>
        <w:t xml:space="preserve">API </w:t>
      </w:r>
      <w:r w:rsidR="00612D0B">
        <w:rPr>
          <w:sz w:val="28"/>
          <w:szCs w:val="28"/>
        </w:rPr>
        <w:t xml:space="preserve">для разработки </w:t>
      </w:r>
      <w:r w:rsidRPr="00ED5164">
        <w:rPr>
          <w:sz w:val="28"/>
          <w:szCs w:val="28"/>
        </w:rPr>
        <w:t>веб-приложения.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Pr="00ED5164">
        <w:rPr>
          <w:sz w:val="28"/>
          <w:szCs w:val="28"/>
        </w:rPr>
        <w:t>г.).</w:t>
      </w:r>
    </w:p>
    <w:p w14:paraId="594320A4" w14:textId="290D7662" w:rsidR="005E743E" w:rsidRPr="00ED5164" w:rsidRDefault="00ED5164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ED5164">
        <w:rPr>
          <w:sz w:val="28"/>
          <w:szCs w:val="28"/>
        </w:rPr>
        <w:t xml:space="preserve">Веб-приложение </w:t>
      </w:r>
      <w:proofErr w:type="spellStart"/>
      <w:r w:rsidRPr="00ED5164">
        <w:rPr>
          <w:sz w:val="28"/>
          <w:szCs w:val="28"/>
        </w:rPr>
        <w:t>forklog</w:t>
      </w:r>
      <w:proofErr w:type="spellEnd"/>
      <w:r w:rsidRPr="00ED5164">
        <w:rPr>
          <w:sz w:val="28"/>
          <w:szCs w:val="28"/>
        </w:rPr>
        <w:t>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</w:t>
      </w:r>
      <w:proofErr w:type="spellStart"/>
      <w:r w:rsidR="00ED5164" w:rsidRPr="00ED5164">
        <w:rPr>
          <w:sz w:val="28"/>
          <w:szCs w:val="28"/>
        </w:rPr>
        <w:t>Redux</w:t>
      </w:r>
      <w:proofErr w:type="spellEnd"/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6FD7BEC5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r w:rsidRPr="00AB6936">
        <w:rPr>
          <w:sz w:val="28"/>
          <w:szCs w:val="28"/>
          <w:lang w:val="en-US"/>
        </w:rPr>
        <w:t xml:space="preserve">The Basics of Bitcoins and </w:t>
      </w:r>
      <w:proofErr w:type="spellStart"/>
      <w:r w:rsidRPr="00AB6936">
        <w:rPr>
          <w:sz w:val="28"/>
          <w:szCs w:val="28"/>
          <w:lang w:val="en-US"/>
        </w:rPr>
        <w:t>Blockchains</w:t>
      </w:r>
      <w:proofErr w:type="spellEnd"/>
      <w:r w:rsidRPr="00AB6936">
        <w:rPr>
          <w:sz w:val="28"/>
          <w:szCs w:val="28"/>
          <w:lang w:val="en-US"/>
        </w:rPr>
        <w:t>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9636E">
        <w:rPr>
          <w:sz w:val="28"/>
          <w:szCs w:val="28"/>
        </w:rPr>
        <w:t>Лондон</w:t>
      </w:r>
      <w:r w:rsidR="0069636E" w:rsidRPr="0069636E">
        <w:rPr>
          <w:sz w:val="28"/>
          <w:szCs w:val="28"/>
          <w:lang w:val="en-US"/>
        </w:rPr>
        <w:t>.</w:t>
      </w:r>
      <w:r w:rsidR="0069636E">
        <w:rPr>
          <w:sz w:val="28"/>
          <w:szCs w:val="28"/>
        </w:rPr>
        <w:t xml:space="preserve"> </w:t>
      </w:r>
      <w:proofErr w:type="spellStart"/>
      <w:r w:rsidR="0069636E">
        <w:rPr>
          <w:sz w:val="28"/>
          <w:szCs w:val="28"/>
        </w:rPr>
        <w:t>изд</w:t>
      </w:r>
      <w:proofErr w:type="spellEnd"/>
      <w:r>
        <w:rPr>
          <w:sz w:val="28"/>
          <w:szCs w:val="28"/>
          <w:lang w:val="en-US"/>
        </w:rPr>
        <w:t xml:space="preserve">: </w:t>
      </w:r>
      <w:r w:rsidR="008775F1">
        <w:rPr>
          <w:sz w:val="28"/>
          <w:szCs w:val="28"/>
          <w:lang w:val="en-US"/>
        </w:rPr>
        <w:t>Mango Media.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010168">
        <w:rPr>
          <w:sz w:val="28"/>
          <w:szCs w:val="28"/>
        </w:rPr>
        <w:t>://</w:t>
      </w:r>
      <w:proofErr w:type="spellStart"/>
      <w:r w:rsidRPr="0069636E">
        <w:rPr>
          <w:sz w:val="28"/>
          <w:szCs w:val="28"/>
          <w:lang w:val="en-US"/>
        </w:rPr>
        <w:t>reactjs</w:t>
      </w:r>
      <w:proofErr w:type="spellEnd"/>
      <w:r w:rsidRPr="00010168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proofErr w:type="spellStart"/>
      <w:r w:rsidRPr="00554402">
        <w:rPr>
          <w:sz w:val="28"/>
          <w:szCs w:val="28"/>
          <w:lang w:val="en-US"/>
        </w:rPr>
        <w:t>js</w:t>
      </w:r>
      <w:proofErr w:type="spellEnd"/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proofErr w:type="spellStart"/>
      <w:r w:rsidRPr="00554402">
        <w:rPr>
          <w:sz w:val="28"/>
          <w:szCs w:val="28"/>
          <w:lang w:val="en-US"/>
        </w:rPr>
        <w:t>api</w:t>
      </w:r>
      <w:proofErr w:type="spellEnd"/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28CE4A8B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D94471">
        <w:rPr>
          <w:rFonts w:ascii="Times New Roman" w:hAnsi="Times New Roman"/>
          <w:bCs/>
          <w:sz w:val="28"/>
          <w:szCs w:val="28"/>
          <w:lang w:val="en-US"/>
        </w:rPr>
        <w:t>7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9944BC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5" w:name="_Toc36061214"/>
      <w:bookmarkStart w:id="6" w:name="_Toc36061452"/>
      <w:bookmarkStart w:id="7" w:name="_Toc40985620"/>
      <w:bookmarkStart w:id="8" w:name="_Toc40986560"/>
      <w:bookmarkStart w:id="9" w:name="_Toc41179884"/>
      <w:bookmarkStart w:id="10" w:name="_Toc127771727"/>
      <w:r w:rsidRPr="00525B2E">
        <w:lastRenderedPageBreak/>
        <w:t>ГЛОССАРИЙ</w:t>
      </w:r>
      <w:bookmarkEnd w:id="5"/>
      <w:bookmarkEnd w:id="6"/>
      <w:bookmarkEnd w:id="7"/>
      <w:bookmarkEnd w:id="8"/>
      <w:bookmarkEnd w:id="9"/>
      <w:bookmarkEnd w:id="10"/>
    </w:p>
    <w:p w14:paraId="6C093B27" w14:textId="01608BDE" w:rsidR="0047573C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A3F14">
        <w:rPr>
          <w:i/>
          <w:sz w:val="28"/>
          <w:szCs w:val="28"/>
        </w:rPr>
        <w:t>Майнинг</w:t>
      </w:r>
      <w:proofErr w:type="spellEnd"/>
      <w:r w:rsidRPr="006A3F14">
        <w:rPr>
          <w:sz w:val="28"/>
          <w:szCs w:val="28"/>
        </w:rPr>
        <w:t xml:space="preserve"> – добыча блоков в сети блокчейн для обеспечения крипто-валютных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10"/>
          <w:footerReference w:type="first" r:id="rId11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0C8468B5" w14:textId="77777777" w:rsidR="009944BC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fldChar w:fldCharType="begin"/>
          </w:r>
          <w:r w:rsidR="005772C1"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127771727" w:history="1">
            <w:r w:rsidR="009944BC" w:rsidRPr="00F14580">
              <w:rPr>
                <w:rStyle w:val="a8"/>
                <w:noProof/>
              </w:rPr>
              <w:t>ГЛОССАРИЙ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_Toc127771727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4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4EB1A5F2" w14:textId="77777777" w:rsidR="009944BC" w:rsidRDefault="009944BC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28" w:history="1">
            <w:r w:rsidRPr="00F14580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_Toc127771728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8059D" w14:textId="77777777" w:rsidR="009944BC" w:rsidRDefault="009944BC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29" w:history="1">
            <w:r w:rsidRPr="00F14580">
              <w:rPr>
                <w:rStyle w:val="a8"/>
                <w:noProof/>
              </w:rPr>
              <w:t>1. АНАЛИЗ ЛИТЕРАТУРЫ И СМЕЖНЫХ ПРОЕКТОВ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_Toc127771729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11" w:name="_GoBack"/>
        <w:p w14:paraId="503C2390" w14:textId="77777777" w:rsidR="009944BC" w:rsidRPr="00897496" w:rsidRDefault="009944BC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897496">
            <w:rPr>
              <w:rStyle w:val="a8"/>
              <w:noProof/>
            </w:rPr>
            <w:fldChar w:fldCharType="begin"/>
          </w:r>
          <w:r w:rsidRPr="00897496">
            <w:rPr>
              <w:rStyle w:val="a8"/>
              <w:noProof/>
            </w:rPr>
            <w:instrText xml:space="preserve"> </w:instrText>
          </w:r>
          <w:r w:rsidRPr="00897496">
            <w:rPr>
              <w:noProof/>
            </w:rPr>
            <w:instrText>HYPERLINK \l "_Toc127771730"</w:instrText>
          </w:r>
          <w:r w:rsidRPr="00897496">
            <w:rPr>
              <w:rStyle w:val="a8"/>
              <w:noProof/>
            </w:rPr>
            <w:instrText xml:space="preserve"> </w:instrText>
          </w:r>
          <w:r w:rsidRPr="00897496">
            <w:rPr>
              <w:rStyle w:val="a8"/>
              <w:noProof/>
            </w:rPr>
          </w:r>
          <w:r w:rsidRPr="00897496">
            <w:rPr>
              <w:rStyle w:val="a8"/>
              <w:noProof/>
            </w:rPr>
            <w:fldChar w:fldCharType="separate"/>
          </w:r>
          <w:r w:rsidRPr="00897496">
            <w:rPr>
              <w:rStyle w:val="a8"/>
              <w:noProof/>
            </w:rPr>
            <w:t>1.1. Понятие блокчейн</w:t>
          </w:r>
          <w:r w:rsidRPr="00897496">
            <w:rPr>
              <w:noProof/>
              <w:webHidden/>
            </w:rPr>
            <w:tab/>
          </w:r>
          <w:r w:rsidRPr="00897496">
            <w:rPr>
              <w:noProof/>
              <w:webHidden/>
            </w:rPr>
            <w:fldChar w:fldCharType="begin"/>
          </w:r>
          <w:r w:rsidRPr="00897496">
            <w:rPr>
              <w:noProof/>
              <w:webHidden/>
            </w:rPr>
            <w:instrText xml:space="preserve"> PAGEREF _Toc127771730 \h </w:instrText>
          </w:r>
          <w:r w:rsidRPr="00897496">
            <w:rPr>
              <w:noProof/>
              <w:webHidden/>
            </w:rPr>
          </w:r>
          <w:r w:rsidRPr="00897496">
            <w:rPr>
              <w:noProof/>
              <w:webHidden/>
            </w:rPr>
            <w:fldChar w:fldCharType="separate"/>
          </w:r>
          <w:r w:rsidRPr="00897496">
            <w:rPr>
              <w:noProof/>
              <w:webHidden/>
            </w:rPr>
            <w:t>8</w:t>
          </w:r>
          <w:r w:rsidRPr="00897496">
            <w:rPr>
              <w:noProof/>
              <w:webHidden/>
            </w:rPr>
            <w:fldChar w:fldCharType="end"/>
          </w:r>
          <w:r w:rsidRPr="00897496">
            <w:rPr>
              <w:rStyle w:val="a8"/>
              <w:noProof/>
            </w:rPr>
            <w:fldChar w:fldCharType="end"/>
          </w:r>
        </w:p>
        <w:p w14:paraId="2E2D28C0" w14:textId="77777777" w:rsidR="009944BC" w:rsidRPr="00897496" w:rsidRDefault="009944BC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1" w:history="1">
            <w:r w:rsidRPr="00897496">
              <w:rPr>
                <w:rStyle w:val="a8"/>
                <w:noProof/>
              </w:rPr>
              <w:t>1.2. Понятие крипто-валюты и их виды</w:t>
            </w:r>
            <w:r w:rsidRPr="00897496">
              <w:rPr>
                <w:noProof/>
                <w:webHidden/>
              </w:rPr>
              <w:tab/>
            </w:r>
            <w:r w:rsidRPr="00897496">
              <w:rPr>
                <w:noProof/>
                <w:webHidden/>
              </w:rPr>
              <w:fldChar w:fldCharType="begin"/>
            </w:r>
            <w:r w:rsidRPr="00897496">
              <w:rPr>
                <w:noProof/>
                <w:webHidden/>
              </w:rPr>
              <w:instrText xml:space="preserve"> PAGEREF _Toc127771731 \h </w:instrText>
            </w:r>
            <w:r w:rsidRPr="00897496">
              <w:rPr>
                <w:noProof/>
                <w:webHidden/>
              </w:rPr>
            </w:r>
            <w:r w:rsidRPr="00897496">
              <w:rPr>
                <w:noProof/>
                <w:webHidden/>
              </w:rPr>
              <w:fldChar w:fldCharType="separate"/>
            </w:r>
            <w:r w:rsidRPr="00897496">
              <w:rPr>
                <w:noProof/>
                <w:webHidden/>
              </w:rPr>
              <w:t>9</w:t>
            </w:r>
            <w:r w:rsidRPr="00897496">
              <w:rPr>
                <w:noProof/>
                <w:webHidden/>
              </w:rPr>
              <w:fldChar w:fldCharType="end"/>
            </w:r>
          </w:hyperlink>
        </w:p>
        <w:p w14:paraId="158114A3" w14:textId="77777777" w:rsidR="009944BC" w:rsidRPr="00897496" w:rsidRDefault="009944BC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2" w:history="1">
            <w:r w:rsidRPr="00897496">
              <w:rPr>
                <w:rStyle w:val="a8"/>
                <w:noProof/>
              </w:rPr>
              <w:t>1.3. Биржи крипто-валют</w:t>
            </w:r>
            <w:r w:rsidRPr="00897496">
              <w:rPr>
                <w:noProof/>
                <w:webHidden/>
              </w:rPr>
              <w:tab/>
            </w:r>
            <w:r w:rsidRPr="00897496">
              <w:rPr>
                <w:noProof/>
                <w:webHidden/>
              </w:rPr>
              <w:fldChar w:fldCharType="begin"/>
            </w:r>
            <w:r w:rsidRPr="00897496">
              <w:rPr>
                <w:noProof/>
                <w:webHidden/>
              </w:rPr>
              <w:instrText xml:space="preserve"> PAGEREF _Toc127771732 \h </w:instrText>
            </w:r>
            <w:r w:rsidRPr="00897496">
              <w:rPr>
                <w:noProof/>
                <w:webHidden/>
              </w:rPr>
            </w:r>
            <w:r w:rsidRPr="00897496">
              <w:rPr>
                <w:noProof/>
                <w:webHidden/>
              </w:rPr>
              <w:fldChar w:fldCharType="separate"/>
            </w:r>
            <w:r w:rsidRPr="00897496">
              <w:rPr>
                <w:noProof/>
                <w:webHidden/>
              </w:rPr>
              <w:t>10</w:t>
            </w:r>
            <w:r w:rsidRPr="00897496">
              <w:rPr>
                <w:noProof/>
                <w:webHidden/>
              </w:rPr>
              <w:fldChar w:fldCharType="end"/>
            </w:r>
          </w:hyperlink>
        </w:p>
        <w:p w14:paraId="14015E40" w14:textId="77777777" w:rsidR="009944BC" w:rsidRPr="00897496" w:rsidRDefault="009944BC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3" w:history="1">
            <w:r w:rsidRPr="00897496">
              <w:rPr>
                <w:rStyle w:val="a8"/>
                <w:noProof/>
              </w:rPr>
              <w:t>1.4. Приложения для отслеживания курсов крипто-валют</w:t>
            </w:r>
            <w:r w:rsidRPr="00897496">
              <w:rPr>
                <w:noProof/>
                <w:webHidden/>
              </w:rPr>
              <w:tab/>
            </w:r>
            <w:r w:rsidRPr="00897496">
              <w:rPr>
                <w:noProof/>
                <w:webHidden/>
              </w:rPr>
              <w:fldChar w:fldCharType="begin"/>
            </w:r>
            <w:r w:rsidRPr="00897496">
              <w:rPr>
                <w:noProof/>
                <w:webHidden/>
              </w:rPr>
              <w:instrText xml:space="preserve"> PAGEREF _Toc127771733 \h </w:instrText>
            </w:r>
            <w:r w:rsidRPr="00897496">
              <w:rPr>
                <w:noProof/>
                <w:webHidden/>
              </w:rPr>
            </w:r>
            <w:r w:rsidRPr="00897496">
              <w:rPr>
                <w:noProof/>
                <w:webHidden/>
              </w:rPr>
              <w:fldChar w:fldCharType="separate"/>
            </w:r>
            <w:r w:rsidRPr="00897496">
              <w:rPr>
                <w:noProof/>
                <w:webHidden/>
              </w:rPr>
              <w:t>11</w:t>
            </w:r>
            <w:r w:rsidRPr="00897496">
              <w:rPr>
                <w:noProof/>
                <w:webHidden/>
              </w:rPr>
              <w:fldChar w:fldCharType="end"/>
            </w:r>
          </w:hyperlink>
        </w:p>
        <w:p w14:paraId="13897719" w14:textId="77777777" w:rsidR="009944BC" w:rsidRPr="00897496" w:rsidRDefault="009944BC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4" w:history="1">
            <w:r w:rsidRPr="00897496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 w:rsidRPr="00897496">
              <w:rPr>
                <w:noProof/>
                <w:webHidden/>
              </w:rPr>
              <w:tab/>
            </w:r>
            <w:r w:rsidRPr="00897496">
              <w:rPr>
                <w:noProof/>
                <w:webHidden/>
              </w:rPr>
              <w:fldChar w:fldCharType="begin"/>
            </w:r>
            <w:r w:rsidRPr="00897496">
              <w:rPr>
                <w:noProof/>
                <w:webHidden/>
              </w:rPr>
              <w:instrText xml:space="preserve"> PAGEREF _Toc127771734 \h </w:instrText>
            </w:r>
            <w:r w:rsidRPr="00897496">
              <w:rPr>
                <w:noProof/>
                <w:webHidden/>
              </w:rPr>
            </w:r>
            <w:r w:rsidRPr="00897496">
              <w:rPr>
                <w:noProof/>
                <w:webHidden/>
              </w:rPr>
              <w:fldChar w:fldCharType="separate"/>
            </w:r>
            <w:r w:rsidRPr="00897496">
              <w:rPr>
                <w:noProof/>
                <w:webHidden/>
              </w:rPr>
              <w:t>15</w:t>
            </w:r>
            <w:r w:rsidRPr="00897496">
              <w:rPr>
                <w:noProof/>
                <w:webHidden/>
              </w:rPr>
              <w:fldChar w:fldCharType="end"/>
            </w:r>
          </w:hyperlink>
        </w:p>
        <w:bookmarkEnd w:id="11"/>
        <w:p w14:paraId="1BAAB641" w14:textId="77777777" w:rsidR="009944BC" w:rsidRDefault="009944BC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F14580">
            <w:rPr>
              <w:rStyle w:val="a8"/>
              <w:noProof/>
            </w:rPr>
            <w:fldChar w:fldCharType="begin"/>
          </w:r>
          <w:r w:rsidRPr="00F14580">
            <w:rPr>
              <w:rStyle w:val="a8"/>
              <w:noProof/>
            </w:rPr>
            <w:instrText xml:space="preserve"> </w:instrText>
          </w:r>
          <w:r>
            <w:rPr>
              <w:noProof/>
            </w:rPr>
            <w:instrText>HYPERLINK \l "_Toc127771735"</w:instrText>
          </w:r>
          <w:r w:rsidRPr="00F14580">
            <w:rPr>
              <w:rStyle w:val="a8"/>
              <w:noProof/>
            </w:rPr>
            <w:instrText xml:space="preserve"> </w:instrText>
          </w:r>
          <w:r w:rsidRPr="00F14580">
            <w:rPr>
              <w:rStyle w:val="a8"/>
              <w:noProof/>
            </w:rPr>
          </w:r>
          <w:r w:rsidRPr="00F14580">
            <w:rPr>
              <w:rStyle w:val="a8"/>
              <w:noProof/>
            </w:rPr>
            <w:fldChar w:fldCharType="separate"/>
          </w:r>
          <w:r w:rsidRPr="00F14580">
            <w:rPr>
              <w:rStyle w:val="a8"/>
              <w:noProof/>
              <w:lang w:eastAsia="ja-JP"/>
            </w:rPr>
            <w:t>2. ПРОЕКТИРОВАНИЕ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_Toc127771735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18</w:t>
          </w:r>
          <w:r>
            <w:rPr>
              <w:noProof/>
              <w:webHidden/>
            </w:rPr>
            <w:fldChar w:fldCharType="end"/>
          </w:r>
          <w:r w:rsidRPr="00F14580">
            <w:rPr>
              <w:rStyle w:val="a8"/>
              <w:noProof/>
            </w:rPr>
            <w:fldChar w:fldCharType="end"/>
          </w:r>
        </w:p>
        <w:p w14:paraId="7F1E899E" w14:textId="77777777" w:rsidR="009944BC" w:rsidRDefault="009944BC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6" w:history="1">
            <w:r w:rsidRPr="00F14580">
              <w:rPr>
                <w:rStyle w:val="a8"/>
                <w:noProof/>
                <w:lang w:eastAsia="ja-JP"/>
              </w:rPr>
              <w:t>2.1. Анализ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_Toc127771736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26078" w14:textId="77777777" w:rsidR="009944BC" w:rsidRDefault="009944BC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7" w:history="1">
            <w:r w:rsidRPr="00F14580">
              <w:rPr>
                <w:rStyle w:val="a8"/>
                <w:noProof/>
                <w:lang w:eastAsia="ja-JP"/>
              </w:rPr>
              <w:t>2.2. Варианты использования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_Toc127771737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BAEFC" w14:textId="77777777" w:rsidR="009944BC" w:rsidRDefault="009944BC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8" w:history="1">
            <w:r w:rsidRPr="00F14580">
              <w:rPr>
                <w:rStyle w:val="a8"/>
                <w:noProof/>
                <w:lang w:eastAsia="ja-JP"/>
              </w:rPr>
              <w:t>2.3.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_Toc127771738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5001E" w14:textId="77777777" w:rsidR="009944BC" w:rsidRDefault="009944BC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9" w:history="1">
            <w:r w:rsidRPr="00F14580">
              <w:rPr>
                <w:rStyle w:val="a8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_Toc127771739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B5A8D" w14:textId="77777777" w:rsidR="008F0CC9" w:rsidRPr="008F0CC9" w:rsidRDefault="00175B34" w:rsidP="00B67524">
          <w:pPr>
            <w:spacing w:line="36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end"/>
          </w:r>
        </w:p>
      </w:sdtContent>
    </w:sdt>
    <w:p w14:paraId="5B9DC15E" w14:textId="77777777" w:rsidR="00F71E2E" w:rsidRPr="008F0CC9" w:rsidRDefault="00F71E2E" w:rsidP="0025789A">
      <w:pPr>
        <w:spacing w:line="360" w:lineRule="auto"/>
        <w:rPr>
          <w:sz w:val="28"/>
          <w:szCs w:val="28"/>
        </w:rPr>
      </w:pPr>
      <w:r w:rsidRPr="008F0CC9">
        <w:rPr>
          <w:sz w:val="28"/>
          <w:szCs w:val="28"/>
        </w:rPr>
        <w:br w:type="page"/>
      </w:r>
    </w:p>
    <w:p w14:paraId="14284804" w14:textId="485844D7" w:rsidR="004F72F4" w:rsidRDefault="0025789A" w:rsidP="00AE6ACD">
      <w:pPr>
        <w:pStyle w:val="1"/>
        <w:spacing w:after="0" w:line="360" w:lineRule="auto"/>
      </w:pPr>
      <w:bookmarkStart w:id="12" w:name="_Toc127771728"/>
      <w:r>
        <w:lastRenderedPageBreak/>
        <w:t>ВВЕДЕНИЕ</w:t>
      </w:r>
      <w:bookmarkEnd w:id="12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EndPr/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>крипто-валют.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крипто-валют,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commentRangeStart w:id="13"/>
      <w:r w:rsidR="008741B7">
        <w:rPr>
          <w:sz w:val="28"/>
          <w:szCs w:val="28"/>
          <w:lang w:eastAsia="ja-JP"/>
        </w:rPr>
        <w:t>.</w:t>
      </w:r>
      <w:commentRangeEnd w:id="13"/>
      <w:r w:rsidR="008741B7">
        <w:rPr>
          <w:rStyle w:val="a5"/>
        </w:rPr>
        <w:commentReference w:id="13"/>
      </w:r>
    </w:p>
    <w:p w14:paraId="4C2E7966" w14:textId="77777777" w:rsidR="00EA1227" w:rsidRDefault="00EA60A7" w:rsidP="00AE6ACD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5C8614B" w:rsidR="00391951" w:rsidRDefault="00391951" w:rsidP="00AE6ACD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 w:rsidR="00BB3120"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</w:t>
      </w:r>
      <w:commentRangeStart w:id="14"/>
      <w:r w:rsidRPr="00A75F50">
        <w:rPr>
          <w:highlight w:val="yellow"/>
        </w:rPr>
        <w:t>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работы составляет </w:t>
      </w:r>
      <w:r w:rsidR="00364F80" w:rsidRPr="00A75F50">
        <w:rPr>
          <w:rFonts w:hint="eastAsia"/>
          <w:highlight w:val="yellow"/>
        </w:rPr>
        <w:t>5</w:t>
      </w:r>
      <w:r w:rsidR="00BB3120">
        <w:rPr>
          <w:highlight w:val="yellow"/>
        </w:rPr>
        <w:t>0</w:t>
      </w:r>
      <w:r w:rsidRPr="00A75F50">
        <w:rPr>
          <w:highlight w:val="yellow"/>
        </w:rPr>
        <w:t xml:space="preserve"> страниц, 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списка литературы – </w:t>
      </w:r>
      <w:r w:rsidR="00855548" w:rsidRPr="00A75F50">
        <w:rPr>
          <w:highlight w:val="yellow"/>
        </w:rPr>
        <w:t>2</w:t>
      </w:r>
      <w:r w:rsidR="00855548" w:rsidRPr="00A75F50">
        <w:rPr>
          <w:rFonts w:hint="eastAsia"/>
          <w:highlight w:val="yellow"/>
        </w:rPr>
        <w:t>1</w:t>
      </w:r>
      <w:r w:rsidR="00CB5125" w:rsidRPr="00A75F50">
        <w:rPr>
          <w:highlight w:val="yellow"/>
        </w:rPr>
        <w:t xml:space="preserve"> источник</w:t>
      </w:r>
      <w:r>
        <w:t>.</w:t>
      </w:r>
      <w:commentRangeEnd w:id="14"/>
      <w:r w:rsidR="00A75F50">
        <w:rPr>
          <w:rStyle w:val="a5"/>
          <w:lang w:eastAsia="ru-RU"/>
        </w:rPr>
        <w:commentReference w:id="14"/>
      </w:r>
    </w:p>
    <w:p w14:paraId="09EEEABA" w14:textId="0515F600" w:rsidR="00391951" w:rsidRPr="006A3F14" w:rsidRDefault="00391951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первой главе описывается </w:t>
      </w:r>
      <w:r w:rsidR="00A75F50" w:rsidRPr="006A3F14">
        <w:rPr>
          <w:highlight w:val="yellow"/>
        </w:rPr>
        <w:t>…</w:t>
      </w:r>
    </w:p>
    <w:p w14:paraId="2DAF987F" w14:textId="691FD407" w:rsidR="004669D7" w:rsidRPr="006A3F14" w:rsidRDefault="004669D7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Вторая глава посвящена </w:t>
      </w:r>
      <w:r w:rsidR="00A75F50" w:rsidRPr="006A3F14">
        <w:rPr>
          <w:highlight w:val="yellow"/>
        </w:rPr>
        <w:t>…</w:t>
      </w:r>
    </w:p>
    <w:p w14:paraId="4479F915" w14:textId="51955662" w:rsidR="00BC6CD5" w:rsidRPr="006A3F14" w:rsidRDefault="00BC6CD5" w:rsidP="00AE6ACD">
      <w:pPr>
        <w:pStyle w:val="AStyle"/>
        <w:rPr>
          <w:highlight w:val="yellow"/>
        </w:rPr>
      </w:pPr>
      <w:r w:rsidRPr="006A3F14">
        <w:rPr>
          <w:highlight w:val="yellow"/>
        </w:rPr>
        <w:lastRenderedPageBreak/>
        <w:t xml:space="preserve">В третьей главе </w:t>
      </w:r>
      <w:r w:rsidR="00BB3120" w:rsidRPr="006A3F14">
        <w:rPr>
          <w:highlight w:val="yellow"/>
        </w:rPr>
        <w:t>…</w:t>
      </w:r>
    </w:p>
    <w:p w14:paraId="0FD40AE0" w14:textId="18A077C9" w:rsidR="00BB3120" w:rsidRPr="006A3F14" w:rsidRDefault="003204DC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приложении </w:t>
      </w:r>
      <w:r w:rsidR="00BC4FBD" w:rsidRPr="006A3F14">
        <w:rPr>
          <w:highlight w:val="yellow"/>
        </w:rPr>
        <w:t>А</w:t>
      </w:r>
      <w:r w:rsidR="00E15F4E" w:rsidRPr="006A3F14">
        <w:rPr>
          <w:highlight w:val="yellow"/>
        </w:rPr>
        <w:t xml:space="preserve"> </w:t>
      </w:r>
      <w:r w:rsidRPr="006A3F14">
        <w:rPr>
          <w:highlight w:val="yellow"/>
        </w:rPr>
        <w:t xml:space="preserve">содержится </w:t>
      </w:r>
      <w:r w:rsidR="00A75F50" w:rsidRPr="006A3F14">
        <w:rPr>
          <w:highlight w:val="yellow"/>
        </w:rPr>
        <w:t>…</w:t>
      </w:r>
    </w:p>
    <w:p w14:paraId="160CF403" w14:textId="3E3C2206" w:rsidR="00D977C8" w:rsidRDefault="00AC36AF" w:rsidP="00A23488">
      <w:pPr>
        <w:pStyle w:val="AStyle"/>
      </w:pPr>
      <w:r w:rsidRPr="006A3F14">
        <w:rPr>
          <w:highlight w:val="yellow"/>
        </w:rPr>
        <w:t>Глоссарий является необязательной частью текста работы.</w:t>
      </w:r>
      <w:r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7418DE" w:rsidRDefault="0025789A" w:rsidP="00554402">
      <w:pPr>
        <w:pStyle w:val="1"/>
        <w:spacing w:after="0" w:line="360" w:lineRule="auto"/>
      </w:pPr>
      <w:bookmarkStart w:id="15" w:name="_Toc9358290"/>
      <w:bookmarkStart w:id="16" w:name="_Toc127771729"/>
      <w:r w:rsidRPr="0025789A">
        <w:rPr>
          <w:caps w:val="0"/>
        </w:rPr>
        <w:lastRenderedPageBreak/>
        <w:t xml:space="preserve">1. </w:t>
      </w:r>
      <w:bookmarkEnd w:id="15"/>
      <w:r w:rsidR="007418DE">
        <w:rPr>
          <w:caps w:val="0"/>
        </w:rPr>
        <w:t>АНАЛИЗ ЛИТЕРАТУРЫ И СМЕЖНЫХ ПРОЕКТОВ</w:t>
      </w:r>
      <w:bookmarkEnd w:id="16"/>
    </w:p>
    <w:p w14:paraId="61A0FD83" w14:textId="3164CAC0" w:rsidR="0025789A" w:rsidRPr="0025789A" w:rsidRDefault="0025789A" w:rsidP="0025789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7" w:name="_Toc127771730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7"/>
    </w:p>
    <w:p w14:paraId="6928C9B4" w14:textId="6E99F9F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 xml:space="preserve">, при этом каждый последующий узел в сети имеет </w:t>
      </w:r>
      <w:proofErr w:type="spellStart"/>
      <w:r w:rsidR="00A529A1">
        <w:t>хэш</w:t>
      </w:r>
      <w:proofErr w:type="spellEnd"/>
      <w:r w:rsidR="00A529A1">
        <w:t xml:space="preserve"> предыдущего. Блокчейн гарантирует безопасность и точность в записи и хранении данных, без третьих лиц. Ключевое отличие блокчейн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6D2517A0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4899752A" w:rsidR="00A529A1" w:rsidRPr="0066589F" w:rsidRDefault="00A529A1" w:rsidP="00A529A1">
      <w:pPr>
        <w:pStyle w:val="AStyle"/>
      </w:pPr>
      <w:r>
        <w:t xml:space="preserve">В следствие высокой степени безопасности баз данных блокчейн, у множества пользователей возникла потребность хранить свои денежные сбережения в блокчейн. В следствие этого, блокчейн </w:t>
      </w:r>
      <w:r w:rsidR="00772278">
        <w:t>имеет ключевую роль</w:t>
      </w:r>
      <w:r>
        <w:t xml:space="preserve"> в развитии крипто-валютных систем, например, таких</w:t>
      </w:r>
      <w:r w:rsidR="0066589F">
        <w:t xml:space="preserve"> как </w:t>
      </w:r>
      <w:proofErr w:type="spellStart"/>
      <w:r w:rsidR="0066589F">
        <w:t>Bitcoin</w:t>
      </w:r>
      <w:proofErr w:type="spellEnd"/>
      <w:r w:rsidR="0066589F">
        <w:t xml:space="preserve">, </w:t>
      </w:r>
      <w:proofErr w:type="spellStart"/>
      <w:r w:rsidR="0066589F">
        <w:t>Ethereum</w:t>
      </w:r>
      <w:proofErr w:type="spellEnd"/>
      <w:r w:rsidR="0066589F">
        <w:t xml:space="preserve">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230F6117" w:rsidR="00D678CC" w:rsidRPr="00D678CC" w:rsidRDefault="0025789A" w:rsidP="00AE6ACD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8" w:name="_Toc127771731"/>
      <w:r>
        <w:lastRenderedPageBreak/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bookmarkEnd w:id="18"/>
    </w:p>
    <w:p w14:paraId="60721A66" w14:textId="1AD1F85B" w:rsidR="00D678CC" w:rsidRPr="0066589F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>щий шифрование для защиты транзакций. Выпуск крипто-валюты происходит децентрализовано. Все участники сети равноправны и могут в любой момент перево</w:t>
      </w:r>
      <w:r w:rsidR="0066589F">
        <w:t>дить или получать крипто-валюту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504BE244" w14:textId="00E176B5" w:rsidR="005C32A5" w:rsidRDefault="00B81383" w:rsidP="00100B7C">
      <w:pPr>
        <w:pStyle w:val="AStyle"/>
      </w:pPr>
      <w:r>
        <w:t xml:space="preserve">Крипто-валюты делятся на различные категории. В силу того, что </w:t>
      </w:r>
      <w:r>
        <w:rPr>
          <w:lang w:val="en-US"/>
        </w:rPr>
        <w:t>Bitcoin</w:t>
      </w:r>
      <w:r w:rsidRPr="00B81383">
        <w:t xml:space="preserve"> –</w:t>
      </w:r>
      <w:r w:rsidR="0066589F">
        <w:t xml:space="preserve"> одна из самых первых валют</w:t>
      </w:r>
      <w:r w:rsidR="004952C5">
        <w:t xml:space="preserve"> [8</w:t>
      </w:r>
      <w:r w:rsidR="00E408C4" w:rsidRPr="00E408C4">
        <w:t>]</w:t>
      </w:r>
      <w:r w:rsidR="0066589F" w:rsidRPr="0066589F">
        <w:t>,</w:t>
      </w:r>
      <w:r>
        <w:t xml:space="preserve"> ее принято выделять в отдельную категорию, остальные делятся на несколько видов</w:t>
      </w:r>
      <w:r w:rsidRPr="00B81383">
        <w:t xml:space="preserve">: </w:t>
      </w:r>
    </w:p>
    <w:p w14:paraId="42717618" w14:textId="5A92FC4E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а</w:t>
      </w:r>
      <w:r w:rsidR="005C32A5">
        <w:t>льткоины</w:t>
      </w:r>
      <w:proofErr w:type="spellEnd"/>
      <w:r w:rsidR="005C32A5">
        <w:t>;</w:t>
      </w:r>
    </w:p>
    <w:p w14:paraId="40C76799" w14:textId="3EF5D69D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т</w:t>
      </w:r>
      <w:r w:rsidR="005C32A5">
        <w:t>окены</w:t>
      </w:r>
      <w:proofErr w:type="spellEnd"/>
      <w:r w:rsidR="005C32A5">
        <w:t>;</w:t>
      </w:r>
    </w:p>
    <w:p w14:paraId="444D5D4D" w14:textId="730A872D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с</w:t>
      </w:r>
      <w:r w:rsidR="005C32A5">
        <w:t>тейблкоины</w:t>
      </w:r>
      <w:proofErr w:type="spellEnd"/>
      <w:r w:rsidR="005C32A5">
        <w:t>;</w:t>
      </w:r>
    </w:p>
    <w:p w14:paraId="189BDB46" w14:textId="77777777" w:rsidR="005C32A5" w:rsidRDefault="00B81383" w:rsidP="00AA41EA">
      <w:pPr>
        <w:pStyle w:val="AStyle"/>
        <w:numPr>
          <w:ilvl w:val="0"/>
          <w:numId w:val="37"/>
        </w:numPr>
        <w:ind w:left="1134" w:hanging="425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rPr>
          <w:lang w:val="en-US"/>
        </w:rPr>
        <w:t>DeFi</w:t>
      </w:r>
      <w:proofErr w:type="spellEnd"/>
      <w:r w:rsidRPr="00B81383">
        <w:t>.</w:t>
      </w:r>
    </w:p>
    <w:p w14:paraId="172AD5C9" w14:textId="16448D10" w:rsidR="00B81383" w:rsidRDefault="005C32A5" w:rsidP="00100B7C">
      <w:pPr>
        <w:pStyle w:val="AStyle"/>
      </w:pPr>
      <w:r>
        <w:t>Альткоин (или альтернативный кои</w:t>
      </w:r>
      <w:r w:rsidR="00100B7C">
        <w:t>н) – это любая крипто-</w:t>
      </w:r>
      <w:r w:rsidR="0047573C">
        <w:t>валюта со своим блокчейн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 xml:space="preserve">открытый исходный код, разработчики альткойнов могут ускорять транзакции, оптимизировать процесс </w:t>
      </w:r>
      <w:proofErr w:type="spellStart"/>
      <w:r w:rsidR="0047573C">
        <w:t>майнинга</w:t>
      </w:r>
      <w:proofErr w:type="spellEnd"/>
      <w:r w:rsidR="0047573C">
        <w:t>, создавать различные автоматизированные контракты, формировать базу для работы с крипто-приложениями.</w:t>
      </w:r>
    </w:p>
    <w:p w14:paraId="31EAE3AD" w14:textId="7A54FA1C" w:rsidR="0047573C" w:rsidRDefault="0047573C" w:rsidP="00100B7C">
      <w:pPr>
        <w:pStyle w:val="AStyle"/>
      </w:pPr>
      <w:proofErr w:type="spellStart"/>
      <w:r>
        <w:t>Токен</w:t>
      </w:r>
      <w:proofErr w:type="spellEnd"/>
      <w:r>
        <w:t xml:space="preserve"> –</w:t>
      </w:r>
      <w:r w:rsidR="00FD4820">
        <w:t xml:space="preserve"> цифровой актив, не имеющий своего собственног</w:t>
      </w:r>
      <w:r w:rsidR="005C32A5">
        <w:t>о блокчейн</w:t>
      </w:r>
      <w:r w:rsidR="00FD4820">
        <w:t xml:space="preserve">. Вместо </w:t>
      </w:r>
      <w:proofErr w:type="spellStart"/>
      <w:r w:rsidR="00FD4820">
        <w:t>майнинга</w:t>
      </w:r>
      <w:proofErr w:type="spellEnd"/>
      <w:r w:rsidR="00FD4820">
        <w:t xml:space="preserve"> </w:t>
      </w:r>
      <w:proofErr w:type="spellStart"/>
      <w:r w:rsidR="00FD4820">
        <w:t>токены</w:t>
      </w:r>
      <w:proofErr w:type="spellEnd"/>
      <w:r w:rsidR="00FD4820">
        <w:t xml:space="preserve">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67E373F0" w:rsidR="00FD4820" w:rsidRPr="0066589F" w:rsidRDefault="00FD4820" w:rsidP="00100B7C">
      <w:pPr>
        <w:pStyle w:val="AStyle"/>
      </w:pPr>
      <w:r>
        <w:t xml:space="preserve">Стейблкоины </w:t>
      </w:r>
      <w:r>
        <w:softHyphen/>
        <w:t xml:space="preserve"> 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 xml:space="preserve">и </w:t>
      </w:r>
      <w:proofErr w:type="spellStart"/>
      <w:r w:rsidR="00045BE9">
        <w:t>альткоинов</w:t>
      </w:r>
      <w:proofErr w:type="spellEnd"/>
      <w:r w:rsidR="00045BE9">
        <w:t xml:space="preserve"> достаточно нестабилен и меняется каждый</w:t>
      </w:r>
      <w:r w:rsidR="004F6661" w:rsidRPr="004F6661">
        <w:t xml:space="preserve"> </w:t>
      </w:r>
      <w:r w:rsidR="004F6661">
        <w:t xml:space="preserve">день, в то время как </w:t>
      </w:r>
      <w:proofErr w:type="spellStart"/>
      <w:r w:rsidR="004F6661">
        <w:t>стейблкоины</w:t>
      </w:r>
      <w:proofErr w:type="spellEnd"/>
      <w:r w:rsidR="004F6661">
        <w:t xml:space="preserve">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565EBE38" w:rsidR="004F6661" w:rsidRDefault="004F6661" w:rsidP="00100B7C">
      <w:pPr>
        <w:pStyle w:val="AStyle"/>
      </w:pPr>
      <w:r>
        <w:rPr>
          <w:lang w:val="en-US"/>
        </w:rPr>
        <w:lastRenderedPageBreak/>
        <w:t>NFT</w:t>
      </w:r>
      <w:r w:rsidRPr="004F6661">
        <w:t xml:space="preserve"> – </w:t>
      </w:r>
      <w:r>
        <w:t xml:space="preserve">невзаимозаменяемые </w:t>
      </w:r>
      <w:proofErr w:type="spellStart"/>
      <w:r>
        <w:t>токены</w:t>
      </w:r>
      <w:proofErr w:type="spellEnd"/>
      <w:r>
        <w:t>. Зачастую их используют для переноса блокчейн прав на владение</w:t>
      </w:r>
      <w:r w:rsidR="005C32A5">
        <w:t xml:space="preserve"> уникальными активами. Например, произведения искусства, </w:t>
      </w:r>
      <w:proofErr w:type="spellStart"/>
      <w:r w:rsidR="005C32A5" w:rsidRPr="005C32A5">
        <w:t>внутриигровые</w:t>
      </w:r>
      <w:proofErr w:type="spellEnd"/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proofErr w:type="spellStart"/>
      <w:r>
        <w:rPr>
          <w:lang w:val="en-US"/>
        </w:rPr>
        <w:t>DeFi</w:t>
      </w:r>
      <w:proofErr w:type="spellEnd"/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33CA7393" w:rsidR="005C32A5" w:rsidRPr="005C32A5" w:rsidRDefault="005C32A5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t>Bitcoin</w:t>
      </w:r>
      <w:proofErr w:type="spellEnd"/>
      <w:r>
        <w:rPr>
          <w:lang w:val="en-US"/>
        </w:rPr>
        <w:t xml:space="preserve"> (BTC);</w:t>
      </w:r>
    </w:p>
    <w:p w14:paraId="34CD5649" w14:textId="767125AB" w:rsidR="005C32A5" w:rsidRPr="00DE495E" w:rsidRDefault="00DE495E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rPr>
          <w:lang w:val="en-US"/>
        </w:rPr>
        <w:t>Ethereum</w:t>
      </w:r>
      <w:proofErr w:type="spellEnd"/>
      <w:r>
        <w:rPr>
          <w:lang w:val="en-US"/>
        </w:rPr>
        <w:t xml:space="preserve"> (ETH);</w:t>
      </w:r>
    </w:p>
    <w:p w14:paraId="02BED354" w14:textId="409BF952" w:rsidR="00DE495E" w:rsidRPr="001D20B0" w:rsidRDefault="00DE495E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rPr>
          <w:lang w:val="en-US"/>
        </w:rPr>
        <w:t>Binance</w:t>
      </w:r>
      <w:proofErr w:type="spellEnd"/>
      <w:r>
        <w:rPr>
          <w:lang w:val="en-US"/>
        </w:rPr>
        <w:t xml:space="preserve"> Coin (BNB).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200C8381" w:rsidR="00DE495E" w:rsidRPr="00703B2A" w:rsidRDefault="00C27996" w:rsidP="00692AB3">
      <w:pPr>
        <w:pStyle w:val="AStyle"/>
        <w:ind w:firstLine="0"/>
        <w:outlineLvl w:val="0"/>
        <w:rPr>
          <w:b/>
          <w:caps/>
        </w:rPr>
      </w:pPr>
      <w:bookmarkStart w:id="19" w:name="_Toc127771732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</w:t>
      </w:r>
      <w:bookmarkEnd w:id="19"/>
    </w:p>
    <w:p w14:paraId="0DD55576" w14:textId="2B7DE6D0" w:rsidR="0030082F" w:rsidRPr="0066589F" w:rsidRDefault="0030082F" w:rsidP="00AE6ACD">
      <w:pPr>
        <w:pStyle w:val="AStyle"/>
      </w:pPr>
      <w:r>
        <w:t xml:space="preserve">Крипто-валютная биржа </w:t>
      </w:r>
      <w:r w:rsidR="005078A7">
        <w:t xml:space="preserve"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</w:t>
      </w:r>
      <w:proofErr w:type="spellStart"/>
      <w:r w:rsidR="005078A7">
        <w:t>майнингом</w:t>
      </w:r>
      <w:proofErr w:type="spellEnd"/>
      <w:r w:rsidR="005078A7">
        <w:t>, один из с</w:t>
      </w:r>
      <w:r w:rsidR="0066589F">
        <w:t>пособов получения крипто-валюты</w:t>
      </w:r>
      <w:r w:rsidR="00203DFE">
        <w:t xml:space="preserve"> [</w:t>
      </w:r>
      <w:r w:rsidR="004952C5">
        <w:t>10</w:t>
      </w:r>
      <w:r w:rsidR="00203DFE" w:rsidRPr="00203DFE">
        <w:t>]</w:t>
      </w:r>
      <w:r w:rsidR="0066589F" w:rsidRPr="0066589F">
        <w:t>.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162B2B0E" w:rsidR="00611431" w:rsidRDefault="00891998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proofErr w:type="spellStart"/>
      <w:r w:rsidR="009B2E3B">
        <w:t>фиатные</w:t>
      </w:r>
      <w:proofErr w:type="spellEnd"/>
      <w:r w:rsidR="009B2E3B">
        <w:t xml:space="preserve"> валюты.</w:t>
      </w:r>
    </w:p>
    <w:p w14:paraId="48D107F5" w14:textId="0139D947" w:rsidR="009B2E3B" w:rsidRDefault="009B2E3B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можно обменивать только крипто-валюту на крипто-валюту.</w:t>
      </w:r>
    </w:p>
    <w:p w14:paraId="111F84E4" w14:textId="42DBA414" w:rsidR="009B2E3B" w:rsidRPr="00812074" w:rsidRDefault="009B2E3B" w:rsidP="009B2E3B">
      <w:pPr>
        <w:pStyle w:val="AStyle"/>
      </w:pPr>
      <w:r>
        <w:lastRenderedPageBreak/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>дставители крипто-валютных бирж:</w:t>
      </w:r>
    </w:p>
    <w:p w14:paraId="399E757C" w14:textId="015C8696" w:rsidR="009B2E3B" w:rsidRDefault="009B2E3B" w:rsidP="00812074">
      <w:pPr>
        <w:pStyle w:val="AStyle"/>
        <w:numPr>
          <w:ilvl w:val="0"/>
          <w:numId w:val="40"/>
        </w:numPr>
        <w:tabs>
          <w:tab w:val="left" w:pos="1134"/>
        </w:tabs>
        <w:ind w:hanging="11"/>
        <w:rPr>
          <w:lang w:val="en-US"/>
        </w:rPr>
      </w:pPr>
      <w:proofErr w:type="spellStart"/>
      <w:r>
        <w:rPr>
          <w:lang w:val="en-US"/>
        </w:rPr>
        <w:t>Poloniex</w:t>
      </w:r>
      <w:proofErr w:type="spellEnd"/>
      <w:r>
        <w:rPr>
          <w:lang w:val="en-US"/>
        </w:rPr>
        <w:t>;</w:t>
      </w:r>
    </w:p>
    <w:p w14:paraId="61E62C24" w14:textId="1ABD56CA" w:rsidR="000C004B" w:rsidRDefault="000C004B" w:rsidP="00812074">
      <w:pPr>
        <w:pStyle w:val="AStyle"/>
        <w:numPr>
          <w:ilvl w:val="0"/>
          <w:numId w:val="40"/>
        </w:numPr>
        <w:tabs>
          <w:tab w:val="left" w:pos="1134"/>
        </w:tabs>
        <w:ind w:hanging="11"/>
      </w:pPr>
      <w:proofErr w:type="spellStart"/>
      <w:r>
        <w:rPr>
          <w:lang w:val="en-US"/>
        </w:rPr>
        <w:t>Exmo</w:t>
      </w:r>
      <w:proofErr w:type="spellEnd"/>
      <w:r>
        <w:t>.</w:t>
      </w:r>
    </w:p>
    <w:p w14:paraId="3E039779" w14:textId="5061E617" w:rsidR="009B2E3B" w:rsidRDefault="009B2E3B" w:rsidP="000C004B">
      <w:pPr>
        <w:pStyle w:val="AStyle"/>
      </w:pPr>
      <w:proofErr w:type="spellStart"/>
      <w:r>
        <w:rPr>
          <w:lang w:val="en-US"/>
        </w:rPr>
        <w:t>Poloniex</w:t>
      </w:r>
      <w:proofErr w:type="spellEnd"/>
      <w:r w:rsidRPr="009B2E3B">
        <w:t xml:space="preserve"> – </w:t>
      </w:r>
      <w:r>
        <w:t xml:space="preserve">американская крипто-валютная биржа, включающая в свой функционал помимо </w:t>
      </w:r>
      <w:proofErr w:type="spellStart"/>
      <w:r>
        <w:t>обменника</w:t>
      </w:r>
      <w:proofErr w:type="spellEnd"/>
      <w:r>
        <w:t xml:space="preserve"> крипто-валют детальную статистику.</w:t>
      </w:r>
    </w:p>
    <w:p w14:paraId="3DB08380" w14:textId="02B7631C" w:rsidR="009B2E3B" w:rsidRPr="00812074" w:rsidRDefault="009B2E3B" w:rsidP="009B2E3B">
      <w:pPr>
        <w:pStyle w:val="AStyle"/>
      </w:pPr>
      <w:proofErr w:type="spellStart"/>
      <w:r>
        <w:rPr>
          <w:lang w:val="en-US"/>
        </w:rPr>
        <w:t>Exmo</w:t>
      </w:r>
      <w:proofErr w:type="spellEnd"/>
      <w:r w:rsidRPr="009B2E3B">
        <w:t xml:space="preserve"> – </w:t>
      </w:r>
      <w:r>
        <w:t xml:space="preserve">универсальный сервис, занимающийся торговлей самых популярных </w:t>
      </w:r>
      <w:proofErr w:type="spellStart"/>
      <w:r>
        <w:t>коинов</w:t>
      </w:r>
      <w:proofErr w:type="spellEnd"/>
      <w:r w:rsidR="00812074">
        <w:t xml:space="preserve">. Ниже приведены самые популярные крипто-валюты, </w:t>
      </w:r>
      <w:proofErr w:type="spellStart"/>
      <w:r w:rsidR="00812074">
        <w:t>представленые</w:t>
      </w:r>
      <w:proofErr w:type="spellEnd"/>
      <w:r w:rsidR="00812074">
        <w:t xml:space="preserve"> на площадке «</w:t>
      </w:r>
      <w:proofErr w:type="spellStart"/>
      <w:r w:rsidR="00812074">
        <w:rPr>
          <w:lang w:val="en-US"/>
        </w:rPr>
        <w:t>Exmo</w:t>
      </w:r>
      <w:proofErr w:type="spellEnd"/>
      <w:r w:rsidR="00812074">
        <w:t>».</w:t>
      </w:r>
    </w:p>
    <w:p w14:paraId="6473A8B2" w14:textId="0D4C7434" w:rsidR="009B2E3B" w:rsidRPr="009B2E3B" w:rsidRDefault="009B2E3B" w:rsidP="001469AD">
      <w:pPr>
        <w:pStyle w:val="AStyle"/>
        <w:numPr>
          <w:ilvl w:val="0"/>
          <w:numId w:val="28"/>
        </w:numPr>
        <w:ind w:left="1134" w:hanging="425"/>
      </w:pPr>
      <w:proofErr w:type="spellStart"/>
      <w:r>
        <w:rPr>
          <w:lang w:val="en-US"/>
        </w:rPr>
        <w:t>BitCoin</w:t>
      </w:r>
      <w:proofErr w:type="spellEnd"/>
      <w:r>
        <w:rPr>
          <w:lang w:val="en-US"/>
        </w:rPr>
        <w:t>;</w:t>
      </w:r>
    </w:p>
    <w:p w14:paraId="4B99C9B7" w14:textId="271C8CA6" w:rsidR="009B2E3B" w:rsidRPr="009B2E3B" w:rsidRDefault="009B2E3B" w:rsidP="001469AD">
      <w:pPr>
        <w:pStyle w:val="AStyle"/>
        <w:numPr>
          <w:ilvl w:val="0"/>
          <w:numId w:val="28"/>
        </w:numPr>
        <w:ind w:left="1134" w:hanging="425"/>
      </w:pPr>
      <w:r>
        <w:rPr>
          <w:lang w:val="en-US"/>
        </w:rPr>
        <w:t>ETH;</w:t>
      </w:r>
    </w:p>
    <w:p w14:paraId="6918B926" w14:textId="09691B6C" w:rsidR="001D20B0" w:rsidRDefault="001D20B0" w:rsidP="001469AD">
      <w:pPr>
        <w:pStyle w:val="AStyle"/>
        <w:numPr>
          <w:ilvl w:val="0"/>
          <w:numId w:val="28"/>
        </w:numPr>
        <w:ind w:left="1134" w:hanging="425"/>
      </w:pPr>
      <w:proofErr w:type="spellStart"/>
      <w:r>
        <w:rPr>
          <w:lang w:val="en-US"/>
        </w:rPr>
        <w:t>DogeCoin</w:t>
      </w:r>
      <w:proofErr w:type="spellEnd"/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1B1DAA2B" w:rsidR="00F8744C" w:rsidRPr="00692AB3" w:rsidRDefault="000C004B" w:rsidP="00692AB3">
      <w:pPr>
        <w:pStyle w:val="AStyle"/>
        <w:ind w:firstLine="0"/>
        <w:outlineLvl w:val="0"/>
        <w:rPr>
          <w:b/>
          <w:caps/>
        </w:rPr>
      </w:pPr>
      <w:bookmarkStart w:id="20" w:name="_Toc127771733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</w:t>
      </w:r>
      <w:bookmarkEnd w:id="20"/>
    </w:p>
    <w:p w14:paraId="61C17334" w14:textId="45977834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 xml:space="preserve">тобы сделать правильный выбор крипто-валюты при инвестировании, а также узнать тенденции в мире блокчейн, пользователи используют веб-приложения с </w:t>
      </w:r>
      <w:proofErr w:type="spellStart"/>
      <w:r w:rsidR="00E4009E">
        <w:rPr>
          <w:sz w:val="28"/>
          <w:szCs w:val="28"/>
          <w:lang w:eastAsia="ja-JP"/>
        </w:rPr>
        <w:t>трекерами</w:t>
      </w:r>
      <w:proofErr w:type="spellEnd"/>
      <w:r w:rsidR="00E4009E">
        <w:rPr>
          <w:sz w:val="28"/>
          <w:szCs w:val="28"/>
          <w:lang w:eastAsia="ja-JP"/>
        </w:rPr>
        <w:t xml:space="preserve">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6859D078" w:rsidR="00CF1BD9" w:rsidRPr="00CF1BD9" w:rsidRDefault="00CF1BD9" w:rsidP="00812074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lastRenderedPageBreak/>
        <w:t>Forklog</w:t>
      </w:r>
      <w:proofErr w:type="spellEnd"/>
    </w:p>
    <w:p w14:paraId="589F75EA" w14:textId="36855489" w:rsidR="00CF1BD9" w:rsidRDefault="00CF1BD9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 xml:space="preserve">тах, биржах и блокчейн в целом. </w:t>
      </w:r>
      <w:r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5DA7CCDD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>лавная страница приложения «</w:t>
      </w:r>
      <w:proofErr w:type="spellStart"/>
      <w:r w:rsidR="006B061C">
        <w:rPr>
          <w:sz w:val="28"/>
          <w:szCs w:val="28"/>
          <w:lang w:val="en-US" w:eastAsia="ja-JP"/>
        </w:rPr>
        <w:t>Forklog</w:t>
      </w:r>
      <w:proofErr w:type="spellEnd"/>
      <w:r w:rsidR="006B061C">
        <w:rPr>
          <w:sz w:val="28"/>
          <w:szCs w:val="28"/>
          <w:lang w:eastAsia="ja-JP"/>
        </w:rPr>
        <w:t>»</w:t>
      </w:r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3BE8EC63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Pr="006B061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страницы с котировками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подробной информации о них, страницу со прогнозами тенденций в мире блокчейн.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</w:t>
      </w:r>
      <w:proofErr w:type="spellStart"/>
      <w:r w:rsidR="00F801BB">
        <w:rPr>
          <w:sz w:val="28"/>
          <w:szCs w:val="28"/>
          <w:lang w:eastAsia="ja-JP"/>
        </w:rPr>
        <w:t>коины</w:t>
      </w:r>
      <w:proofErr w:type="spellEnd"/>
      <w:r w:rsidR="00F801BB">
        <w:rPr>
          <w:sz w:val="28"/>
          <w:szCs w:val="28"/>
          <w:lang w:eastAsia="ja-JP"/>
        </w:rPr>
        <w:t xml:space="preserve"> по наибольшему изменению, а также узнать важные детали </w:t>
      </w:r>
      <w:proofErr w:type="spellStart"/>
      <w:r w:rsidR="00F801BB">
        <w:rPr>
          <w:sz w:val="28"/>
          <w:szCs w:val="28"/>
          <w:lang w:eastAsia="ja-JP"/>
        </w:rPr>
        <w:t>коина</w:t>
      </w:r>
      <w:proofErr w:type="spellEnd"/>
      <w:r w:rsidR="00F801BB">
        <w:rPr>
          <w:sz w:val="28"/>
          <w:szCs w:val="28"/>
          <w:lang w:eastAsia="ja-JP"/>
        </w:rPr>
        <w:t xml:space="preserve">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proofErr w:type="spellStart"/>
      <w:r w:rsidR="00F801BB">
        <w:rPr>
          <w:sz w:val="28"/>
          <w:szCs w:val="28"/>
          <w:lang w:val="en-US" w:eastAsia="ja-JP"/>
        </w:rPr>
        <w:t>forklog</w:t>
      </w:r>
      <w:proofErr w:type="spellEnd"/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сравнение двух </w:t>
      </w:r>
      <w:proofErr w:type="spellStart"/>
      <w:r w:rsidR="00F801BB">
        <w:rPr>
          <w:sz w:val="28"/>
          <w:szCs w:val="28"/>
          <w:lang w:eastAsia="ja-JP"/>
        </w:rPr>
        <w:t>коинов</w:t>
      </w:r>
      <w:proofErr w:type="spellEnd"/>
      <w:r w:rsidR="00F801BB">
        <w:rPr>
          <w:sz w:val="28"/>
          <w:szCs w:val="28"/>
          <w:lang w:eastAsia="ja-JP"/>
        </w:rPr>
        <w:t xml:space="preserve"> на графиках. Однако, </w:t>
      </w:r>
      <w:proofErr w:type="spellStart"/>
      <w:r w:rsidR="00F801BB">
        <w:rPr>
          <w:sz w:val="28"/>
          <w:szCs w:val="28"/>
          <w:lang w:val="en-US" w:eastAsia="ja-JP"/>
        </w:rPr>
        <w:t>forklog</w:t>
      </w:r>
      <w:proofErr w:type="spellEnd"/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</w:t>
      </w:r>
      <w:proofErr w:type="spellStart"/>
      <w:r w:rsidR="00F801BB">
        <w:rPr>
          <w:sz w:val="28"/>
          <w:szCs w:val="28"/>
          <w:lang w:eastAsia="ja-JP"/>
        </w:rPr>
        <w:t>кастомизируемых</w:t>
      </w:r>
      <w:proofErr w:type="spellEnd"/>
      <w:r w:rsidR="00F801BB">
        <w:rPr>
          <w:sz w:val="28"/>
          <w:szCs w:val="28"/>
          <w:lang w:eastAsia="ja-JP"/>
        </w:rPr>
        <w:t xml:space="preserve"> графиках, дает возможность найти желаемый коин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6D50F06C" w:rsidR="00404A71" w:rsidRPr="00B002B6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2 – Интерфейс страницы «курсы </w:t>
      </w:r>
      <w:proofErr w:type="spellStart"/>
      <w:r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» на </w:t>
      </w:r>
      <w:r w:rsidR="00B002B6">
        <w:rPr>
          <w:sz w:val="28"/>
          <w:szCs w:val="28"/>
          <w:lang w:eastAsia="ja-JP"/>
        </w:rPr>
        <w:t>«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="00B002B6">
        <w:rPr>
          <w:sz w:val="28"/>
          <w:szCs w:val="28"/>
          <w:lang w:eastAsia="ja-JP"/>
        </w:rPr>
        <w:t>»</w:t>
      </w:r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  <w:proofErr w:type="spellEnd"/>
    </w:p>
    <w:p w14:paraId="38C8F6CF" w14:textId="604E2666" w:rsidR="00D80FEA" w:rsidRPr="000E1144" w:rsidRDefault="00D80FEA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 xml:space="preserve">оличество блоков, полученных </w:t>
      </w:r>
      <w:proofErr w:type="spellStart"/>
      <w:r w:rsidR="000E1144">
        <w:rPr>
          <w:sz w:val="28"/>
          <w:szCs w:val="28"/>
          <w:lang w:eastAsia="ja-JP"/>
        </w:rPr>
        <w:t>майнингом</w:t>
      </w:r>
      <w:proofErr w:type="spellEnd"/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 xml:space="preserve">й </w:t>
      </w:r>
      <w:proofErr w:type="spellStart"/>
      <w:r w:rsidR="00D71CC2">
        <w:rPr>
          <w:sz w:val="28"/>
          <w:szCs w:val="28"/>
          <w:lang w:eastAsia="ja-JP"/>
        </w:rPr>
        <w:t>майнингом</w:t>
      </w:r>
      <w:proofErr w:type="spellEnd"/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</w:t>
      </w:r>
      <w:proofErr w:type="spellStart"/>
      <w:r w:rsidR="00D71CC2">
        <w:rPr>
          <w:sz w:val="28"/>
          <w:szCs w:val="28"/>
          <w:lang w:eastAsia="ja-JP"/>
        </w:rPr>
        <w:t>коине</w:t>
      </w:r>
      <w:proofErr w:type="spellEnd"/>
      <w:r w:rsidR="00D71CC2">
        <w:rPr>
          <w:sz w:val="28"/>
          <w:szCs w:val="28"/>
          <w:lang w:eastAsia="ja-JP"/>
        </w:rPr>
        <w:t xml:space="preserve"> (дата первого добытого блока, количество звезд на </w:t>
      </w:r>
      <w:proofErr w:type="spellStart"/>
      <w:r w:rsidR="00D71CC2">
        <w:rPr>
          <w:sz w:val="28"/>
          <w:szCs w:val="28"/>
          <w:lang w:eastAsia="ja-JP"/>
        </w:rPr>
        <w:t>GitHub</w:t>
      </w:r>
      <w:proofErr w:type="spellEnd"/>
      <w:r w:rsidR="00D71CC2">
        <w:rPr>
          <w:sz w:val="28"/>
          <w:szCs w:val="28"/>
          <w:lang w:eastAsia="ja-JP"/>
        </w:rPr>
        <w:t xml:space="preserve">, последний </w:t>
      </w:r>
      <w:proofErr w:type="spellStart"/>
      <w:r w:rsidR="00D71CC2">
        <w:rPr>
          <w:sz w:val="28"/>
          <w:szCs w:val="28"/>
          <w:lang w:eastAsia="ja-JP"/>
        </w:rPr>
        <w:t>коммит</w:t>
      </w:r>
      <w:proofErr w:type="spellEnd"/>
      <w:r w:rsidR="00D71CC2">
        <w:rPr>
          <w:sz w:val="28"/>
          <w:szCs w:val="28"/>
          <w:lang w:eastAsia="ja-JP"/>
        </w:rPr>
        <w:t xml:space="preserve">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proofErr w:type="spellStart"/>
      <w:r w:rsidR="00D71CC2">
        <w:rPr>
          <w:sz w:val="28"/>
          <w:szCs w:val="28"/>
          <w:lang w:eastAsia="ja-JP"/>
        </w:rPr>
        <w:t>репозиторий</w:t>
      </w:r>
      <w:proofErr w:type="spellEnd"/>
      <w:r w:rsidR="00D71CC2">
        <w:rPr>
          <w:sz w:val="28"/>
          <w:szCs w:val="28"/>
          <w:lang w:eastAsia="ja-JP"/>
        </w:rPr>
        <w:t>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Pr="00D71CC2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приложение перенаправит пользователя на отдельную ссылку с более подробной информацией о крипто-валюте.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D71CC2">
      <w:pPr>
        <w:spacing w:line="360" w:lineRule="auto"/>
        <w:jc w:val="center"/>
        <w:rPr>
          <w:sz w:val="28"/>
          <w:szCs w:val="28"/>
          <w:lang w:eastAsia="ja-JP"/>
        </w:rPr>
      </w:pPr>
    </w:p>
    <w:p w14:paraId="70D8FB82" w14:textId="6D8B7498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 xml:space="preserve">. Также, отображается информация о средней цене транзакций, количестве блоков в блокчейн, объем блокчейн и гистограмма комиссии крипто-валюты за 24 часа. Гистограмма </w:t>
      </w:r>
      <w:proofErr w:type="spellStart"/>
      <w:r w:rsidR="009C4A3C">
        <w:rPr>
          <w:sz w:val="28"/>
          <w:szCs w:val="28"/>
          <w:lang w:val="en-US" w:eastAsia="ja-JP"/>
        </w:rPr>
        <w:t>BitCoin</w:t>
      </w:r>
      <w:proofErr w:type="spellEnd"/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24CF44CF">
            <wp:extent cx="5547360" cy="1061720"/>
            <wp:effectExtent l="19050" t="19050" r="1524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</w:t>
      </w:r>
      <w:proofErr w:type="spellStart"/>
      <w:r>
        <w:rPr>
          <w:sz w:val="28"/>
          <w:szCs w:val="28"/>
          <w:lang w:eastAsia="ja-JP"/>
        </w:rPr>
        <w:t>коина</w:t>
      </w:r>
      <w:proofErr w:type="spellEnd"/>
      <w:r>
        <w:rPr>
          <w:sz w:val="28"/>
          <w:szCs w:val="28"/>
          <w:lang w:eastAsia="ja-JP"/>
        </w:rPr>
        <w:t>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Default="00DA6F0D" w:rsidP="00B5384F">
      <w:pPr>
        <w:pStyle w:val="1"/>
        <w:pageBreakBefore w:val="0"/>
        <w:rPr>
          <w:caps w:val="0"/>
          <w:szCs w:val="28"/>
          <w:lang w:eastAsia="ja-JP"/>
        </w:rPr>
      </w:pPr>
      <w:bookmarkStart w:id="21" w:name="_Toc127771734"/>
      <w:r w:rsidRPr="00DA6F0D">
        <w:rPr>
          <w:caps w:val="0"/>
          <w:szCs w:val="28"/>
          <w:lang w:eastAsia="ja-JP"/>
        </w:rPr>
        <w:t>1.5. Платформы для разработки веб-приложений</w:t>
      </w:r>
      <w:bookmarkEnd w:id="21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2F91C8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4952C5" w:rsidRPr="00567150">
        <w:rPr>
          <w:sz w:val="28"/>
          <w:szCs w:val="28"/>
          <w:lang w:eastAsia="ja-JP"/>
        </w:rPr>
        <w:t>11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39129A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</w:t>
      </w:r>
      <w:proofErr w:type="spellStart"/>
      <w:r w:rsidR="00ED3386">
        <w:rPr>
          <w:sz w:val="28"/>
          <w:szCs w:val="28"/>
          <w:lang w:eastAsia="ja-JP"/>
        </w:rPr>
        <w:t>фреймворки</w:t>
      </w:r>
      <w:proofErr w:type="spellEnd"/>
      <w:r w:rsidR="00ED3386">
        <w:rPr>
          <w:sz w:val="28"/>
          <w:szCs w:val="28"/>
          <w:lang w:eastAsia="ja-JP"/>
        </w:rPr>
        <w:t xml:space="preserve">, заточенные на </w:t>
      </w:r>
      <w:proofErr w:type="spellStart"/>
      <w:r w:rsidR="00ED3386">
        <w:rPr>
          <w:sz w:val="28"/>
          <w:szCs w:val="28"/>
          <w:lang w:eastAsia="ja-JP"/>
        </w:rPr>
        <w:t>фронтенд</w:t>
      </w:r>
      <w:proofErr w:type="spellEnd"/>
      <w:r w:rsidR="00ED3386">
        <w:rPr>
          <w:sz w:val="28"/>
          <w:szCs w:val="28"/>
          <w:lang w:eastAsia="ja-JP"/>
        </w:rPr>
        <w:t xml:space="preserve"> и </w:t>
      </w:r>
      <w:proofErr w:type="spellStart"/>
      <w:r w:rsidR="00ED3386">
        <w:rPr>
          <w:sz w:val="28"/>
          <w:szCs w:val="28"/>
          <w:lang w:eastAsia="ja-JP"/>
        </w:rPr>
        <w:t>бекенд</w:t>
      </w:r>
      <w:proofErr w:type="spellEnd"/>
      <w:r w:rsidR="00ED3386">
        <w:rPr>
          <w:sz w:val="28"/>
          <w:szCs w:val="28"/>
          <w:lang w:eastAsia="ja-JP"/>
        </w:rPr>
        <w:t xml:space="preserve">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ED3386" w:rsidRPr="00ED3386">
        <w:rPr>
          <w:sz w:val="28"/>
          <w:szCs w:val="28"/>
          <w:lang w:eastAsia="ja-JP"/>
        </w:rPr>
        <w:t xml:space="preserve"> 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4952C5">
        <w:rPr>
          <w:sz w:val="28"/>
          <w:szCs w:val="28"/>
        </w:rPr>
        <w:t>11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632827EB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</w:t>
      </w:r>
      <w:proofErr w:type="spellStart"/>
      <w:r>
        <w:rPr>
          <w:sz w:val="28"/>
          <w:szCs w:val="28"/>
        </w:rPr>
        <w:t>десктопного</w:t>
      </w:r>
      <w:proofErr w:type="spellEnd"/>
      <w:r>
        <w:rPr>
          <w:sz w:val="28"/>
          <w:szCs w:val="28"/>
        </w:rPr>
        <w:t xml:space="preserve">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кроссплатформенность, приложение, написанное под персональный компьютер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77777777" w:rsidR="00C53381" w:rsidRPr="00AA41EA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, веб-приложения пишутся на различных </w:t>
      </w:r>
      <w:proofErr w:type="spellStart"/>
      <w:r w:rsidR="0084019A">
        <w:rPr>
          <w:sz w:val="28"/>
          <w:szCs w:val="28"/>
        </w:rPr>
        <w:t>фреймворках</w:t>
      </w:r>
      <w:proofErr w:type="spellEnd"/>
      <w:r w:rsidR="0084019A">
        <w:rPr>
          <w:sz w:val="28"/>
          <w:szCs w:val="28"/>
        </w:rPr>
        <w:t xml:space="preserve">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4952C5">
        <w:rPr>
          <w:sz w:val="28"/>
          <w:szCs w:val="28"/>
        </w:rPr>
        <w:t xml:space="preserve"> [12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</w:t>
      </w:r>
      <w:proofErr w:type="spellStart"/>
      <w:r w:rsidR="00266D88">
        <w:rPr>
          <w:sz w:val="28"/>
          <w:szCs w:val="28"/>
        </w:rPr>
        <w:t>референсами</w:t>
      </w:r>
      <w:proofErr w:type="spellEnd"/>
      <w:r w:rsidR="00266D88">
        <w:rPr>
          <w:sz w:val="28"/>
          <w:szCs w:val="28"/>
        </w:rPr>
        <w:t xml:space="preserve"> и </w:t>
      </w:r>
      <w:proofErr w:type="spellStart"/>
      <w:r w:rsidR="00266D88" w:rsidRPr="00AA41EA">
        <w:rPr>
          <w:sz w:val="28"/>
          <w:szCs w:val="28"/>
        </w:rPr>
        <w:t>куки</w:t>
      </w:r>
      <w:proofErr w:type="spellEnd"/>
      <w:r w:rsidR="00266D88" w:rsidRPr="00AA41EA">
        <w:rPr>
          <w:sz w:val="28"/>
          <w:szCs w:val="28"/>
        </w:rPr>
        <w:t>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</w:t>
      </w:r>
      <w:proofErr w:type="spellStart"/>
      <w:r w:rsidR="00F20BD2">
        <w:rPr>
          <w:sz w:val="28"/>
          <w:szCs w:val="28"/>
        </w:rPr>
        <w:t>фрейморки</w:t>
      </w:r>
      <w:proofErr w:type="spellEnd"/>
      <w:r w:rsidR="00F20BD2">
        <w:rPr>
          <w:sz w:val="28"/>
          <w:szCs w:val="28"/>
        </w:rPr>
        <w:t xml:space="preserve"> на данный момент.</w:t>
      </w:r>
    </w:p>
    <w:p w14:paraId="65AA388A" w14:textId="7294A49E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приложений используют </w:t>
      </w:r>
      <w:r w:rsidRPr="00AA41EA">
        <w:rPr>
          <w:sz w:val="28"/>
          <w:szCs w:val="28"/>
          <w:lang w:val="en-US" w:eastAsia="ja-JP"/>
        </w:rPr>
        <w:t>Next</w:t>
      </w:r>
      <w:r w:rsidR="0066589F">
        <w:rPr>
          <w:sz w:val="28"/>
          <w:szCs w:val="28"/>
          <w:lang w:eastAsia="ja-JP"/>
        </w:rPr>
        <w:t>)</w:t>
      </w:r>
      <w:r w:rsidR="00E91F91" w:rsidRPr="00AA41EA">
        <w:rPr>
          <w:sz w:val="28"/>
          <w:szCs w:val="28"/>
          <w:lang w:eastAsia="ja-JP"/>
        </w:rPr>
        <w:t xml:space="preserve"> </w:t>
      </w:r>
      <w:r w:rsidR="004952C5" w:rsidRPr="00AA41EA">
        <w:rPr>
          <w:sz w:val="28"/>
          <w:szCs w:val="28"/>
          <w:lang w:eastAsia="ja-JP"/>
        </w:rPr>
        <w:t>[13</w:t>
      </w:r>
      <w:r w:rsidR="00E91F91" w:rsidRPr="00AA41EA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;</w:t>
      </w:r>
    </w:p>
    <w:p w14:paraId="705C4539" w14:textId="672F71C7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 w:rsidRPr="00AA41EA">
        <w:rPr>
          <w:sz w:val="28"/>
          <w:szCs w:val="28"/>
          <w:lang w:val="en-US" w:eastAsia="ja-JP"/>
        </w:rPr>
        <w:t>Vue</w:t>
      </w:r>
      <w:proofErr w:type="spellEnd"/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proofErr w:type="spellStart"/>
      <w:r w:rsidRPr="00AA41EA">
        <w:rPr>
          <w:sz w:val="28"/>
          <w:szCs w:val="28"/>
          <w:lang w:val="en-US" w:eastAsia="ja-JP"/>
        </w:rPr>
        <w:t>Vue</w:t>
      </w:r>
      <w:proofErr w:type="spellEnd"/>
      <w:r w:rsidRPr="00AA41EA">
        <w:rPr>
          <w:sz w:val="28"/>
          <w:szCs w:val="28"/>
          <w:lang w:eastAsia="ja-JP"/>
        </w:rPr>
        <w:t xml:space="preserve"> приложений используют </w:t>
      </w:r>
      <w:proofErr w:type="spellStart"/>
      <w:r w:rsidRPr="00AA41EA">
        <w:rPr>
          <w:sz w:val="28"/>
          <w:szCs w:val="28"/>
          <w:lang w:val="en-US" w:eastAsia="ja-JP"/>
        </w:rPr>
        <w:t>Nuxt</w:t>
      </w:r>
      <w:proofErr w:type="spellEnd"/>
      <w:r w:rsidRPr="00AA41EA">
        <w:rPr>
          <w:sz w:val="28"/>
          <w:szCs w:val="28"/>
          <w:lang w:eastAsia="ja-JP"/>
        </w:rPr>
        <w:t>);</w:t>
      </w:r>
    </w:p>
    <w:p w14:paraId="65902D87" w14:textId="775D6B58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proofErr w:type="gramStart"/>
      <w:r w:rsidRPr="00AA41EA">
        <w:rPr>
          <w:sz w:val="28"/>
          <w:szCs w:val="28"/>
          <w:lang w:val="en-US" w:eastAsia="ja-JP"/>
        </w:rPr>
        <w:t>Svelte</w:t>
      </w:r>
      <w:proofErr w:type="gramEnd"/>
      <w:r w:rsidRPr="00AA41EA">
        <w:rPr>
          <w:sz w:val="28"/>
          <w:szCs w:val="28"/>
          <w:lang w:eastAsia="ja-JP"/>
        </w:rPr>
        <w:t xml:space="preserve"> приложений используют </w:t>
      </w:r>
      <w:proofErr w:type="spellStart"/>
      <w:r w:rsidRPr="00AA41EA">
        <w:rPr>
          <w:sz w:val="28"/>
          <w:szCs w:val="28"/>
          <w:lang w:val="en-US" w:eastAsia="ja-JP"/>
        </w:rPr>
        <w:t>SvelteKit</w:t>
      </w:r>
      <w:proofErr w:type="spellEnd"/>
      <w:r w:rsidRPr="00AA41EA">
        <w:rPr>
          <w:sz w:val="28"/>
          <w:szCs w:val="28"/>
          <w:lang w:eastAsia="ja-JP"/>
        </w:rPr>
        <w:t>).</w:t>
      </w:r>
    </w:p>
    <w:p w14:paraId="0EF6867A" w14:textId="1D6049DD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val="en-US" w:eastAsia="ja-JP"/>
        </w:rPr>
        <w:t>TypeScript</w:t>
      </w:r>
      <w:proofErr w:type="spellEnd"/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proofErr w:type="spellStart"/>
      <w:r w:rsidR="00E91F91">
        <w:rPr>
          <w:sz w:val="28"/>
          <w:szCs w:val="28"/>
          <w:lang w:val="en-US" w:eastAsia="ja-JP"/>
        </w:rPr>
        <w:t>TypeScript</w:t>
      </w:r>
      <w:proofErr w:type="spellEnd"/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4952C5">
        <w:rPr>
          <w:sz w:val="28"/>
          <w:szCs w:val="28"/>
          <w:lang w:eastAsia="ja-JP"/>
        </w:rPr>
        <w:t>[13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Типизация очень полезна для командной разработки, а также в случаях, где нужно работать с большим количеством запросов и </w:t>
      </w:r>
      <w:proofErr w:type="spellStart"/>
      <w:r>
        <w:rPr>
          <w:sz w:val="28"/>
          <w:szCs w:val="28"/>
          <w:lang w:eastAsia="ja-JP"/>
        </w:rPr>
        <w:t>валидацией</w:t>
      </w:r>
      <w:proofErr w:type="spellEnd"/>
      <w:r>
        <w:rPr>
          <w:sz w:val="28"/>
          <w:szCs w:val="28"/>
          <w:lang w:eastAsia="ja-JP"/>
        </w:rPr>
        <w:t>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0B8855B9" w:rsidR="008109B9" w:rsidRPr="008109B9" w:rsidRDefault="0066589F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Toolkit</w:t>
      </w:r>
      <w:proofErr w:type="spellEnd"/>
      <w:r>
        <w:rPr>
          <w:sz w:val="28"/>
          <w:szCs w:val="28"/>
          <w:lang w:eastAsia="ja-JP"/>
        </w:rPr>
        <w:t xml:space="preserve">) </w:t>
      </w:r>
      <w:r w:rsidR="004952C5">
        <w:rPr>
          <w:sz w:val="28"/>
          <w:szCs w:val="28"/>
          <w:lang w:val="en-US" w:eastAsia="ja-JP"/>
        </w:rPr>
        <w:t>[14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01F26C33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Vuex</w:t>
      </w:r>
      <w:proofErr w:type="spellEnd"/>
      <w:r w:rsidRPr="008109B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библиотека состояний для </w:t>
      </w:r>
      <w:proofErr w:type="spellStart"/>
      <w:r>
        <w:rPr>
          <w:sz w:val="28"/>
          <w:szCs w:val="28"/>
          <w:lang w:val="en-US" w:eastAsia="ja-JP"/>
        </w:rPr>
        <w:t>Vue</w:t>
      </w:r>
      <w:proofErr w:type="spellEnd"/>
      <w:r w:rsidRPr="008109B9">
        <w:rPr>
          <w:sz w:val="28"/>
          <w:szCs w:val="28"/>
          <w:lang w:eastAsia="ja-JP"/>
        </w:rPr>
        <w:t>);</w:t>
      </w:r>
    </w:p>
    <w:p w14:paraId="4D639FB3" w14:textId="0AED038B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MobX</w:t>
      </w:r>
      <w:proofErr w:type="spellEnd"/>
      <w:r>
        <w:rPr>
          <w:sz w:val="28"/>
          <w:szCs w:val="28"/>
          <w:lang w:val="en-US" w:eastAsia="ja-JP"/>
        </w:rPr>
        <w:t>;</w:t>
      </w:r>
    </w:p>
    <w:p w14:paraId="4C2D8FA8" w14:textId="4345BB9B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Zustand</w:t>
      </w:r>
      <w:proofErr w:type="spellEnd"/>
      <w:r>
        <w:rPr>
          <w:sz w:val="28"/>
          <w:szCs w:val="28"/>
          <w:lang w:val="en-US" w:eastAsia="ja-JP"/>
        </w:rPr>
        <w:t>.</w:t>
      </w:r>
    </w:p>
    <w:p w14:paraId="200CB5B7" w14:textId="22A3E54E" w:rsidR="004342B5" w:rsidRDefault="008109B9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val="en-US" w:eastAsia="ja-JP"/>
        </w:rPr>
        <w:t>DevTools</w:t>
      </w:r>
      <w:proofErr w:type="spellEnd"/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сообществе разработчиков есть и люди, которые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из-за сильной </w:t>
      </w:r>
      <w:proofErr w:type="spellStart"/>
      <w:r>
        <w:rPr>
          <w:sz w:val="28"/>
          <w:szCs w:val="28"/>
          <w:lang w:eastAsia="ja-JP"/>
        </w:rPr>
        <w:t>нагроможденности</w:t>
      </w:r>
      <w:proofErr w:type="spellEnd"/>
      <w:r>
        <w:rPr>
          <w:sz w:val="28"/>
          <w:szCs w:val="28"/>
          <w:lang w:eastAsia="ja-JP"/>
        </w:rPr>
        <w:t xml:space="preserve"> в </w:t>
      </w:r>
      <w:proofErr w:type="spellStart"/>
      <w:r>
        <w:rPr>
          <w:sz w:val="28"/>
          <w:szCs w:val="28"/>
          <w:lang w:eastAsia="ja-JP"/>
        </w:rPr>
        <w:t>редьюсерах</w:t>
      </w:r>
      <w:proofErr w:type="spellEnd"/>
      <w:r w:rsidR="00AA41EA"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[13]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23F185E5" w14:textId="44F7D17B" w:rsidR="00567150" w:rsidRDefault="008109B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04A0A12E" w14:textId="2125D3BD" w:rsidR="004342B5" w:rsidRP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[13]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крипто-валют.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элементов и компонентов будет использована CSS-</w:t>
      </w:r>
      <w:proofErr w:type="spellStart"/>
      <w:r>
        <w:rPr>
          <w:sz w:val="28"/>
          <w:szCs w:val="28"/>
          <w:lang w:eastAsia="ja-JP"/>
        </w:rPr>
        <w:t>in</w:t>
      </w:r>
      <w:proofErr w:type="spellEnd"/>
      <w:r>
        <w:rPr>
          <w:sz w:val="28"/>
          <w:szCs w:val="28"/>
          <w:lang w:eastAsia="ja-JP"/>
        </w:rPr>
        <w:t xml:space="preserve">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[15].</w:t>
      </w:r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672CCFA0" w:rsidR="00567150" w:rsidRPr="00567150" w:rsidRDefault="00567150" w:rsidP="00554402">
      <w:pPr>
        <w:pStyle w:val="1"/>
        <w:spacing w:after="0" w:line="360" w:lineRule="auto"/>
        <w:rPr>
          <w:szCs w:val="28"/>
          <w:lang w:eastAsia="ja-JP"/>
        </w:rPr>
      </w:pPr>
      <w:bookmarkStart w:id="22" w:name="_Toc127771735"/>
      <w:r>
        <w:rPr>
          <w:szCs w:val="28"/>
          <w:lang w:eastAsia="ja-JP"/>
        </w:rPr>
        <w:lastRenderedPageBreak/>
        <w:t>2. ПРОЕКТИРОВАНИЕ</w:t>
      </w:r>
      <w:bookmarkEnd w:id="22"/>
    </w:p>
    <w:p w14:paraId="5605CB97" w14:textId="5960E29C" w:rsidR="00567150" w:rsidRDefault="00567150" w:rsidP="00554402">
      <w:pPr>
        <w:pStyle w:val="1"/>
        <w:keepNext w:val="0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3" w:name="_Toc127771736"/>
      <w:r w:rsidRPr="00695A49">
        <w:rPr>
          <w:caps w:val="0"/>
          <w:szCs w:val="28"/>
          <w:lang w:eastAsia="ja-JP"/>
        </w:rPr>
        <w:t xml:space="preserve">2.1. </w:t>
      </w:r>
      <w:r w:rsidRPr="00567150">
        <w:rPr>
          <w:caps w:val="0"/>
          <w:szCs w:val="28"/>
          <w:lang w:eastAsia="ja-JP"/>
        </w:rPr>
        <w:t>Анализ требований к системе</w:t>
      </w:r>
      <w:bookmarkEnd w:id="23"/>
    </w:p>
    <w:p w14:paraId="243ECD11" w14:textId="5BC5B43D" w:rsidR="00567150" w:rsidRDefault="003C640A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разработки программного продукта обязательно выдвигать к нему </w:t>
      </w:r>
      <w:r w:rsidR="00273CFC">
        <w:rPr>
          <w:sz w:val="28"/>
          <w:szCs w:val="28"/>
          <w:lang w:eastAsia="ja-JP"/>
        </w:rPr>
        <w:t>требования, для получения четкой картины целей продукта и выбора оптимальных инструментов разработки. Потому, были выделены следующие функциональные и нефункциональные требования</w:t>
      </w:r>
      <w:r w:rsidR="00554402">
        <w:rPr>
          <w:sz w:val="28"/>
          <w:szCs w:val="28"/>
          <w:lang w:eastAsia="ja-JP"/>
        </w:rPr>
        <w:t>.</w:t>
      </w:r>
    </w:p>
    <w:p w14:paraId="68130B1C" w14:textId="6C3DD347" w:rsidR="00273CFC" w:rsidRDefault="003866A9" w:rsidP="00554402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Функциональные требования</w:t>
      </w:r>
    </w:p>
    <w:p w14:paraId="03339092" w14:textId="188A3C68" w:rsidR="003866A9" w:rsidRDefault="003866A9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отображать список крипто-валют и крипто-бирж на отдельных страницах.</w:t>
      </w:r>
    </w:p>
    <w:p w14:paraId="19F2F413" w14:textId="4090897C" w:rsidR="003866A9" w:rsidRDefault="003866A9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поиска и сортировки крипто-валют.</w:t>
      </w:r>
    </w:p>
    <w:p w14:paraId="0A3C2628" w14:textId="5C05517B" w:rsidR="003866A9" w:rsidRDefault="003866A9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перехода на отдельную страницу с крипто-валютой для детального анализа.</w:t>
      </w:r>
    </w:p>
    <w:p w14:paraId="329677D6" w14:textId="16258649" w:rsidR="003866A9" w:rsidRDefault="003866A9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отображения статистики крипто-валют на графиках.</w:t>
      </w:r>
    </w:p>
    <w:p w14:paraId="120F5A0E" w14:textId="71FE94D0" w:rsidR="007B0875" w:rsidRDefault="007B0875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загружать графики с выбранной крипто-валютой.</w:t>
      </w:r>
    </w:p>
    <w:p w14:paraId="389D567E" w14:textId="614669E7" w:rsidR="003866A9" w:rsidRDefault="003866A9" w:rsidP="00554402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Нефункциональные требования</w:t>
      </w:r>
    </w:p>
    <w:p w14:paraId="1829282C" w14:textId="44CD83EC" w:rsidR="003866A9" w:rsidRDefault="003866A9" w:rsidP="00554402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 сервис должен подключаться к открытому </w:t>
      </w:r>
      <w:r>
        <w:rPr>
          <w:sz w:val="28"/>
          <w:szCs w:val="28"/>
          <w:lang w:val="en-US" w:eastAsia="ja-JP"/>
        </w:rPr>
        <w:t>API</w:t>
      </w:r>
      <w:r w:rsidRPr="003866A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крипто-валют и крипто-бирж </w:t>
      </w:r>
      <w:r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55B02348" w14:textId="60C98C38" w:rsidR="003866A9" w:rsidRDefault="003866A9" w:rsidP="00554402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4BE9A5A7" w:rsidR="00C475ED" w:rsidRDefault="00C475ED" w:rsidP="00554402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поддерживаться в последних версиях (последние 2) всех популярных браузеров (</w:t>
      </w:r>
      <w:r>
        <w:rPr>
          <w:sz w:val="28"/>
          <w:szCs w:val="28"/>
          <w:lang w:val="en-US" w:eastAsia="ja-JP"/>
        </w:rPr>
        <w:t>Google</w:t>
      </w:r>
      <w:r w:rsidRPr="00C475E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Chrome</w:t>
      </w:r>
      <w:r w:rsidRPr="00C475E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Safari</w:t>
      </w:r>
      <w:r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eastAsia="ja-JP"/>
        </w:rPr>
        <w:t>Yandex</w:t>
      </w:r>
      <w:proofErr w:type="spellEnd"/>
      <w:r>
        <w:rPr>
          <w:sz w:val="28"/>
          <w:szCs w:val="28"/>
          <w:lang w:eastAsia="ja-JP"/>
        </w:rPr>
        <w:t>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36DB7450" w:rsidR="00A723B3" w:rsidRDefault="00A723B3" w:rsidP="00554402">
      <w:pPr>
        <w:pStyle w:val="1"/>
        <w:keepNext w:val="0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4" w:name="_Toc127771737"/>
      <w:r w:rsidRPr="00CF59A3">
        <w:rPr>
          <w:caps w:val="0"/>
          <w:szCs w:val="28"/>
          <w:lang w:eastAsia="ja-JP"/>
        </w:rPr>
        <w:t xml:space="preserve">2.2. </w:t>
      </w:r>
      <w:r w:rsidRPr="00A723B3">
        <w:rPr>
          <w:caps w:val="0"/>
          <w:szCs w:val="28"/>
          <w:lang w:eastAsia="ja-JP"/>
        </w:rPr>
        <w:t>Варианты использования системы</w:t>
      </w:r>
      <w:bookmarkEnd w:id="24"/>
    </w:p>
    <w:p w14:paraId="1F7ABA20" w14:textId="4CC93C9F" w:rsidR="00A723B3" w:rsidRDefault="00957EA5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</w:t>
      </w:r>
      <w:r>
        <w:rPr>
          <w:sz w:val="28"/>
          <w:szCs w:val="28"/>
          <w:lang w:eastAsia="ja-JP"/>
        </w:rPr>
        <w:lastRenderedPageBreak/>
        <w:t>требованиям, была составлена диаграмма вариантов использования. Диаграмма приведена на рисунке 5.</w:t>
      </w:r>
    </w:p>
    <w:p w14:paraId="5F278F07" w14:textId="7DFEF33B" w:rsidR="00957EA5" w:rsidRDefault="00DC2998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DC2998">
        <w:rPr>
          <w:noProof/>
          <w:sz w:val="28"/>
          <w:szCs w:val="28"/>
        </w:rPr>
        <w:drawing>
          <wp:inline distT="0" distB="0" distL="0" distR="0" wp14:anchorId="38C626BB" wp14:editId="1EE8C534">
            <wp:extent cx="5759450" cy="5490210"/>
            <wp:effectExtent l="19050" t="19050" r="12700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90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308D5776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5 – Диаграмма вариантов использования для веб-приложения для о</w:t>
      </w:r>
      <w:r w:rsidR="00554402">
        <w:rPr>
          <w:sz w:val="28"/>
          <w:szCs w:val="28"/>
          <w:lang w:eastAsia="ja-JP"/>
        </w:rPr>
        <w:t>тслеживания курсов крипто-валют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0191B3CC" w:rsidR="00957EA5" w:rsidRDefault="006A4143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>«Открыть страницу крипто-валют». Пользователь может открыть отдельную страницу со списком крипто-валют.</w:t>
      </w:r>
    </w:p>
    <w:p w14:paraId="5599D7CC" w14:textId="2040F7AD" w:rsidR="00703B2A" w:rsidRPr="00554402" w:rsidRDefault="00703B2A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«</w:t>
      </w:r>
      <w:r w:rsidR="00DC2998">
        <w:rPr>
          <w:sz w:val="28"/>
          <w:szCs w:val="28"/>
          <w:lang w:eastAsia="ja-JP"/>
        </w:rPr>
        <w:t>Узнать детали крипто-валюты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крипто-валют, может узнать детали конкретного представителя из списка.</w:t>
      </w:r>
    </w:p>
    <w:p w14:paraId="57B37142" w14:textId="31E1B9A2" w:rsidR="006A4143" w:rsidRDefault="006A4143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38C4BB0D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7341D997" w14:textId="77777777" w:rsidR="00A22022" w:rsidRDefault="00A22022" w:rsidP="004342B5">
      <w:pPr>
        <w:spacing w:line="360" w:lineRule="auto"/>
        <w:jc w:val="both"/>
        <w:rPr>
          <w:sz w:val="28"/>
          <w:szCs w:val="28"/>
          <w:lang w:eastAsia="ja-JP"/>
        </w:rPr>
      </w:pPr>
    </w:p>
    <w:p w14:paraId="32716342" w14:textId="3CBB0B83" w:rsidR="001F5948" w:rsidRDefault="001F5948" w:rsidP="00E8577D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5" w:name="_Toc127771738"/>
      <w:r w:rsidRPr="004342B5">
        <w:rPr>
          <w:caps w:val="0"/>
          <w:szCs w:val="28"/>
          <w:lang w:eastAsia="ja-JP"/>
        </w:rPr>
        <w:t xml:space="preserve">2.3. </w:t>
      </w:r>
      <w:r w:rsidR="004342B5" w:rsidRPr="004342B5">
        <w:rPr>
          <w:caps w:val="0"/>
          <w:szCs w:val="28"/>
          <w:lang w:eastAsia="ja-JP"/>
        </w:rPr>
        <w:t>Архитектура системы</w:t>
      </w:r>
      <w:bookmarkEnd w:id="25"/>
    </w:p>
    <w:p w14:paraId="07C38C68" w14:textId="69CCBD79" w:rsidR="00E8577D" w:rsidRDefault="004342B5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Архитектура приложения использует популярный на данный момент </w:t>
      </w:r>
      <w:r w:rsidR="00C574F2">
        <w:rPr>
          <w:sz w:val="28"/>
          <w:szCs w:val="28"/>
          <w:lang w:eastAsia="ja-JP"/>
        </w:rPr>
        <w:t xml:space="preserve">подход – </w:t>
      </w:r>
      <w:r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C574F2" w:rsidRPr="00C574F2">
        <w:rPr>
          <w:sz w:val="28"/>
          <w:szCs w:val="28"/>
          <w:lang w:eastAsia="ja-JP"/>
        </w:rPr>
        <w:t>[16].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 хранилища, на которые подписываются отдельные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 xml:space="preserve">компоненты, которые посредством диспетчеров и селекторов передают, изменяют или получают данные хранилища. Реактивность помогает отдельным компонентам избежать лишние </w:t>
      </w:r>
      <w:proofErr w:type="spellStart"/>
      <w:r w:rsidR="00E8577D">
        <w:rPr>
          <w:sz w:val="28"/>
          <w:szCs w:val="28"/>
          <w:lang w:eastAsia="ja-JP"/>
        </w:rPr>
        <w:t>рендеры</w:t>
      </w:r>
      <w:proofErr w:type="spellEnd"/>
      <w:r w:rsidR="00E8577D">
        <w:rPr>
          <w:sz w:val="28"/>
          <w:szCs w:val="28"/>
          <w:lang w:eastAsia="ja-JP"/>
        </w:rPr>
        <w:t xml:space="preserve"> связанных компонентов, посредством обновления данных напрямую из хранилища.</w:t>
      </w:r>
      <w:r w:rsidR="00643AB1">
        <w:rPr>
          <w:sz w:val="28"/>
          <w:szCs w:val="28"/>
          <w:lang w:eastAsia="ja-JP"/>
        </w:rPr>
        <w:t xml:space="preserve"> </w:t>
      </w:r>
    </w:p>
    <w:p w14:paraId="3FDBFD78" w14:textId="0A6F9D51" w:rsidR="00E32C87" w:rsidRDefault="00DC2998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связи с этим, для прецедента номер 2 из пункта 2.2 второй главы работы – «Узнать детали крипто-валюты»,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41787" w:rsidRPr="00D41787">
        <w:rPr>
          <w:sz w:val="28"/>
          <w:szCs w:val="28"/>
          <w:lang w:eastAsia="ja-JP"/>
        </w:rPr>
        <w:t>[17]</w:t>
      </w:r>
      <w:r w:rsidR="00D41787">
        <w:rPr>
          <w:sz w:val="28"/>
          <w:szCs w:val="28"/>
          <w:lang w:eastAsia="ja-JP"/>
        </w:rPr>
        <w:t>. Диаграмма представлена на рисунке 6.</w:t>
      </w:r>
    </w:p>
    <w:p w14:paraId="60A78781" w14:textId="5E393121" w:rsidR="00643AB1" w:rsidRDefault="00643AB1" w:rsidP="00643AB1">
      <w:pPr>
        <w:spacing w:line="360" w:lineRule="auto"/>
        <w:jc w:val="center"/>
        <w:rPr>
          <w:sz w:val="28"/>
          <w:szCs w:val="28"/>
          <w:lang w:eastAsia="ja-JP"/>
        </w:rPr>
      </w:pPr>
      <w:r w:rsidRPr="00643AB1">
        <w:rPr>
          <w:noProof/>
          <w:sz w:val="28"/>
          <w:szCs w:val="28"/>
        </w:rPr>
        <w:lastRenderedPageBreak/>
        <w:drawing>
          <wp:inline distT="0" distB="0" distL="0" distR="0" wp14:anchorId="531EA258" wp14:editId="13C0AF68">
            <wp:extent cx="5759450" cy="2438400"/>
            <wp:effectExtent l="19050" t="19050" r="1270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43E59C6D" w:rsidR="00643AB1" w:rsidRDefault="00643AB1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6 – Диаграмма потоков данных для прецедента «Узнать детали крипто-валюты»</w:t>
      </w:r>
    </w:p>
    <w:p w14:paraId="5AAEE600" w14:textId="77777777" w:rsidR="00643AB1" w:rsidRDefault="00643AB1" w:rsidP="00643AB1">
      <w:pPr>
        <w:spacing w:line="360" w:lineRule="auto"/>
        <w:rPr>
          <w:sz w:val="28"/>
          <w:szCs w:val="28"/>
          <w:lang w:eastAsia="ja-JP"/>
        </w:rPr>
      </w:pPr>
    </w:p>
    <w:p w14:paraId="02BA7721" w14:textId="5A83DD00" w:rsidR="00643AB1" w:rsidRDefault="00643AB1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 монтировании страницы веб-приложение получает из </w:t>
      </w:r>
      <w:r>
        <w:rPr>
          <w:sz w:val="28"/>
          <w:szCs w:val="28"/>
          <w:lang w:val="en-US" w:eastAsia="ja-JP"/>
        </w:rPr>
        <w:t>URL</w:t>
      </w:r>
      <w:r w:rsidR="00305AFD">
        <w:rPr>
          <w:sz w:val="28"/>
          <w:szCs w:val="28"/>
          <w:lang w:eastAsia="ja-JP"/>
        </w:rPr>
        <w:t xml:space="preserve"> страницы </w:t>
      </w:r>
      <w:proofErr w:type="spellStart"/>
      <w:r w:rsidR="00305AFD">
        <w:rPr>
          <w:sz w:val="28"/>
          <w:szCs w:val="28"/>
          <w:lang w:val="en-US" w:eastAsia="ja-JP"/>
        </w:rPr>
        <w:t>uuid</w:t>
      </w:r>
      <w:proofErr w:type="spellEnd"/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крипто-валюты, затем </w:t>
      </w:r>
      <w:r>
        <w:rPr>
          <w:sz w:val="28"/>
          <w:szCs w:val="28"/>
          <w:lang w:eastAsia="ja-JP"/>
        </w:rPr>
        <w:t xml:space="preserve">отправляет запрос к </w:t>
      </w:r>
      <w:r>
        <w:rPr>
          <w:sz w:val="28"/>
          <w:szCs w:val="28"/>
          <w:lang w:val="en-US" w:eastAsia="ja-JP"/>
        </w:rPr>
        <w:t>API</w:t>
      </w:r>
      <w:r w:rsidR="00305AFD">
        <w:rPr>
          <w:sz w:val="28"/>
          <w:szCs w:val="28"/>
          <w:lang w:eastAsia="ja-JP"/>
        </w:rPr>
        <w:t xml:space="preserve"> [14]. После обработки запроса </w:t>
      </w:r>
      <w:r w:rsidR="00305AFD">
        <w:rPr>
          <w:sz w:val="28"/>
          <w:szCs w:val="28"/>
          <w:lang w:val="en-US" w:eastAsia="ja-JP"/>
        </w:rPr>
        <w:t>API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>возвращает веб-приложению данные по крипто-валюте, веб-приложение кладет данные в хранилище, а затем передает его в Интерфейс пользователя.</w:t>
      </w:r>
    </w:p>
    <w:p w14:paraId="194FE261" w14:textId="61375DFB" w:rsidR="00C66049" w:rsidRPr="00305AFD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данной главе был</w:t>
      </w:r>
      <w:r w:rsidR="004B3845">
        <w:rPr>
          <w:sz w:val="28"/>
          <w:szCs w:val="28"/>
          <w:lang w:eastAsia="ja-JP"/>
        </w:rPr>
        <w:t>и выдвинуты требования к системе, а также</w:t>
      </w:r>
      <w:r>
        <w:rPr>
          <w:sz w:val="28"/>
          <w:szCs w:val="28"/>
          <w:lang w:eastAsia="ja-JP"/>
        </w:rPr>
        <w:t xml:space="preserve"> проведен </w:t>
      </w:r>
      <w:r w:rsidR="004B3845">
        <w:rPr>
          <w:sz w:val="28"/>
          <w:szCs w:val="28"/>
          <w:lang w:eastAsia="ja-JP"/>
        </w:rPr>
        <w:t xml:space="preserve">их анализ. </w:t>
      </w:r>
      <w:proofErr w:type="gramStart"/>
      <w:r w:rsidR="004B3845">
        <w:rPr>
          <w:sz w:val="28"/>
          <w:szCs w:val="28"/>
          <w:lang w:eastAsia="ja-JP"/>
        </w:rPr>
        <w:t>Помимо этого</w:t>
      </w:r>
      <w:proofErr w:type="gramEnd"/>
      <w:r w:rsidR="004B3845">
        <w:rPr>
          <w:sz w:val="28"/>
          <w:szCs w:val="28"/>
          <w:lang w:eastAsia="ja-JP"/>
        </w:rPr>
        <w:t xml:space="preserve"> были реализованы диаграмма вариантов использования и диаграмма потоков </w:t>
      </w:r>
      <w:r w:rsidR="00225818">
        <w:rPr>
          <w:sz w:val="28"/>
          <w:szCs w:val="28"/>
          <w:lang w:eastAsia="ja-JP"/>
        </w:rPr>
        <w:t xml:space="preserve">данных </w:t>
      </w:r>
      <w:r w:rsidR="004B3845">
        <w:rPr>
          <w:sz w:val="28"/>
          <w:szCs w:val="28"/>
          <w:lang w:eastAsia="ja-JP"/>
        </w:rPr>
        <w:t>для одного из прецедентов.</w:t>
      </w:r>
    </w:p>
    <w:p w14:paraId="76222FEA" w14:textId="4B7AF1EB" w:rsidR="0067659D" w:rsidRPr="00E8577D" w:rsidRDefault="004A384B" w:rsidP="007B2940">
      <w:pPr>
        <w:pStyle w:val="1"/>
        <w:spacing w:after="0" w:line="360" w:lineRule="auto"/>
      </w:pPr>
      <w:bookmarkStart w:id="26" w:name="_Toc127771739"/>
      <w:r>
        <w:lastRenderedPageBreak/>
        <w:t>ЛИТЕРАТУРА</w:t>
      </w:r>
      <w:bookmarkEnd w:id="26"/>
    </w:p>
    <w:p w14:paraId="18952DA8" w14:textId="282F2084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, </w:t>
      </w:r>
      <w:proofErr w:type="gramStart"/>
      <w:r w:rsidRPr="001739BB">
        <w:rPr>
          <w:sz w:val="28"/>
          <w:szCs w:val="28"/>
          <w:lang w:val="en-US"/>
        </w:rPr>
        <w:t>The</w:t>
      </w:r>
      <w:proofErr w:type="gramEnd"/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proofErr w:type="spellStart"/>
      <w:r w:rsidRPr="001739BB">
        <w:rPr>
          <w:sz w:val="28"/>
          <w:szCs w:val="28"/>
          <w:lang w:val="en-US"/>
        </w:rPr>
        <w:t>Blockchains</w:t>
      </w:r>
      <w:proofErr w:type="spellEnd"/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B3168E" w:rsidRPr="003866A9">
        <w:rPr>
          <w:sz w:val="28"/>
          <w:szCs w:val="28"/>
          <w:lang w:val="en-US"/>
        </w:rPr>
        <w:t>. 2018</w:t>
      </w:r>
      <w:r w:rsidRPr="003866A9">
        <w:rPr>
          <w:sz w:val="28"/>
          <w:szCs w:val="28"/>
          <w:lang w:val="en-US"/>
        </w:rPr>
        <w:t>.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554402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554402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simicart</w:t>
      </w:r>
      <w:proofErr w:type="spellEnd"/>
      <w:r w:rsidRPr="00554402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554402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554402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554402">
        <w:rPr>
          <w:sz w:val="28"/>
          <w:szCs w:val="28"/>
        </w:rPr>
        <w:t>-</w:t>
      </w:r>
      <w:proofErr w:type="spellStart"/>
      <w:r w:rsidRPr="00203DFE">
        <w:rPr>
          <w:sz w:val="28"/>
          <w:szCs w:val="28"/>
          <w:lang w:val="en-US"/>
        </w:rPr>
        <w:t>mpa</w:t>
      </w:r>
      <w:proofErr w:type="spellEnd"/>
      <w:r w:rsidRPr="00554402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4AF00D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27" w:name="_Ref26107577"/>
      <w:bookmarkStart w:id="28" w:name="_Ref5885850"/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браузерного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mozilla</w:t>
      </w:r>
      <w:proofErr w:type="spellEnd"/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proofErr w:type="spellStart"/>
      <w:r w:rsidRPr="00B3168E">
        <w:rPr>
          <w:sz w:val="28"/>
          <w:szCs w:val="28"/>
          <w:lang w:val="en-US"/>
        </w:rPr>
        <w:t>en</w:t>
      </w:r>
      <w:proofErr w:type="spellEnd"/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27"/>
      <w:bookmarkEnd w:id="28"/>
    </w:p>
    <w:p w14:paraId="2E054400" w14:textId="010E0E27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29" w:name="_Ref29540901"/>
      <w:proofErr w:type="spellStart"/>
      <w:r>
        <w:rPr>
          <w:sz w:val="28"/>
          <w:szCs w:val="28"/>
        </w:rPr>
        <w:t>Прасти</w:t>
      </w:r>
      <w:proofErr w:type="spellEnd"/>
      <w:r>
        <w:rPr>
          <w:sz w:val="28"/>
          <w:szCs w:val="28"/>
        </w:rPr>
        <w:t xml:space="preserve">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, Блокчейн. Разработка приложений. </w:t>
      </w:r>
      <w:r w:rsidR="00B3168E">
        <w:rPr>
          <w:sz w:val="28"/>
          <w:szCs w:val="28"/>
        </w:rPr>
        <w:t>С.-</w:t>
      </w:r>
      <w:proofErr w:type="spellStart"/>
      <w:r w:rsidR="00B3168E">
        <w:rPr>
          <w:sz w:val="28"/>
          <w:szCs w:val="28"/>
        </w:rPr>
        <w:t>Петерб</w:t>
      </w:r>
      <w:proofErr w:type="spellEnd"/>
      <w:r w:rsidR="00B3168E">
        <w:rPr>
          <w:sz w:val="28"/>
          <w:szCs w:val="28"/>
        </w:rPr>
        <w:t xml:space="preserve">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</w:p>
    <w:p w14:paraId="6442FF13" w14:textId="086E6820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</w:t>
      </w:r>
      <w:proofErr w:type="spellStart"/>
      <w:r>
        <w:rPr>
          <w:sz w:val="28"/>
          <w:szCs w:val="28"/>
        </w:rPr>
        <w:t>биткоин</w:t>
      </w:r>
      <w:proofErr w:type="spellEnd"/>
      <w:r>
        <w:rPr>
          <w:sz w:val="28"/>
          <w:szCs w:val="28"/>
        </w:rPr>
        <w:t xml:space="preserve">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</w:p>
    <w:p w14:paraId="7BD52884" w14:textId="0E9D4801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Blockchain</w:t>
      </w:r>
      <w:proofErr w:type="spellEnd"/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proofErr w:type="spellStart"/>
      <w:r w:rsidRPr="00E408C4">
        <w:rPr>
          <w:sz w:val="28"/>
          <w:szCs w:val="28"/>
          <w:lang w:val="en-US"/>
        </w:rPr>
        <w:t>bybit</w:t>
      </w:r>
      <w:proofErr w:type="spellEnd"/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57D568B6" w14:textId="42E00091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 xml:space="preserve">Что такое </w:t>
      </w:r>
      <w:proofErr w:type="spellStart"/>
      <w:r w:rsidR="009E134B" w:rsidRPr="009E134B">
        <w:rPr>
          <w:sz w:val="28"/>
          <w:szCs w:val="28"/>
        </w:rPr>
        <w:t>криптовалюта</w:t>
      </w:r>
      <w:proofErr w:type="spellEnd"/>
      <w:r w:rsidR="009E134B" w:rsidRPr="009E134B">
        <w:rPr>
          <w:sz w:val="28"/>
          <w:szCs w:val="28"/>
        </w:rPr>
        <w:t xml:space="preserve">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kaspersky</w:t>
      </w:r>
      <w:proofErr w:type="spellEnd"/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ru</w:t>
      </w:r>
      <w:proofErr w:type="spellEnd"/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28FFD853" w14:textId="713A3EF3" w:rsidR="00B3168E" w:rsidRPr="00F20BD2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Antonopoulos</w:t>
      </w:r>
      <w:r w:rsidRPr="00612D0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Mastering</w:t>
      </w:r>
      <w:r w:rsidRPr="00612D0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Bitcoin</w:t>
      </w:r>
      <w:r w:rsidRPr="00612D0B">
        <w:rPr>
          <w:sz w:val="28"/>
          <w:szCs w:val="28"/>
          <w:lang w:val="en-US"/>
        </w:rPr>
        <w:t>.</w:t>
      </w:r>
      <w:r w:rsidR="009E134B" w:rsidRPr="00612D0B">
        <w:rPr>
          <w:sz w:val="28"/>
          <w:szCs w:val="28"/>
          <w:lang w:val="en-US"/>
        </w:rPr>
        <w:t xml:space="preserve"> </w:t>
      </w:r>
      <w:r w:rsidR="00F20BD2">
        <w:rPr>
          <w:sz w:val="28"/>
          <w:szCs w:val="28"/>
          <w:lang w:val="en-US"/>
        </w:rPr>
        <w:t xml:space="preserve">// </w:t>
      </w:r>
      <w:proofErr w:type="spellStart"/>
      <w:r w:rsidR="009E134B">
        <w:rPr>
          <w:sz w:val="28"/>
          <w:szCs w:val="28"/>
          <w:lang w:val="en-US"/>
        </w:rPr>
        <w:t>O</w:t>
      </w:r>
      <w:r w:rsidR="009E134B" w:rsidRPr="00F20BD2">
        <w:rPr>
          <w:sz w:val="28"/>
          <w:szCs w:val="28"/>
          <w:lang w:val="en-US"/>
        </w:rPr>
        <w:t>’</w:t>
      </w:r>
      <w:r w:rsidR="009E134B">
        <w:rPr>
          <w:sz w:val="28"/>
          <w:szCs w:val="28"/>
          <w:lang w:val="en-US"/>
        </w:rPr>
        <w:t>Really</w:t>
      </w:r>
      <w:proofErr w:type="spellEnd"/>
      <w:r w:rsidR="009E134B" w:rsidRPr="00F20BD2">
        <w:rPr>
          <w:sz w:val="28"/>
          <w:szCs w:val="28"/>
          <w:lang w:val="en-US"/>
        </w:rPr>
        <w:t xml:space="preserve"> </w:t>
      </w:r>
      <w:r w:rsidR="009E134B">
        <w:rPr>
          <w:sz w:val="28"/>
          <w:szCs w:val="28"/>
          <w:lang w:val="en-US"/>
        </w:rPr>
        <w:t>Media. 2014.</w:t>
      </w:r>
    </w:p>
    <w:p w14:paraId="001E233D" w14:textId="268288FA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proofErr w:type="spellStart"/>
      <w:r>
        <w:rPr>
          <w:sz w:val="28"/>
          <w:szCs w:val="28"/>
          <w:lang w:val="en-US"/>
        </w:rPr>
        <w:t>Stablecoins</w:t>
      </w:r>
      <w:proofErr w:type="spellEnd"/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investopedia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proofErr w:type="spellStart"/>
      <w:r w:rsidRPr="00203DFE">
        <w:rPr>
          <w:sz w:val="28"/>
          <w:szCs w:val="28"/>
          <w:lang w:val="en-US"/>
        </w:rPr>
        <w:t>stablecoin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59E505E9" w14:textId="78CDB18A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cnet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</w:p>
    <w:bookmarkEnd w:id="29"/>
    <w:p w14:paraId="51E843ED" w14:textId="0620E95B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proofErr w:type="spellStart"/>
      <w:r w:rsidRPr="00203DFE">
        <w:rPr>
          <w:sz w:val="28"/>
          <w:szCs w:val="28"/>
          <w:lang w:val="en-US"/>
        </w:rPr>
        <w:t>reactjs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3C606CB5" w14:textId="37A50307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языка </w:t>
      </w:r>
      <w:proofErr w:type="spellStart"/>
      <w:r>
        <w:rPr>
          <w:sz w:val="28"/>
          <w:szCs w:val="28"/>
          <w:lang w:val="en-US"/>
        </w:rPr>
        <w:t>TypeScript</w:t>
      </w:r>
      <w:proofErr w:type="spellEnd"/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34B64EE9" w14:textId="5071FB82" w:rsidR="00E91F91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</w:p>
    <w:p w14:paraId="6BE92322" w14:textId="3FCA8D82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>
        <w:rPr>
          <w:sz w:val="28"/>
          <w:szCs w:val="28"/>
          <w:lang w:val="en-US"/>
        </w:rPr>
        <w:t>API</w:t>
      </w:r>
      <w:r w:rsidRPr="003866A9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Coinranking</w:t>
      </w:r>
      <w:proofErr w:type="spellEnd"/>
      <w:r>
        <w:rPr>
          <w:sz w:val="28"/>
          <w:szCs w:val="28"/>
        </w:rPr>
        <w:t>»</w:t>
      </w:r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</w:p>
    <w:p w14:paraId="4338C75C" w14:textId="7045E443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CSS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in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JS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styled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components</w:t>
      </w:r>
      <w:r w:rsidRPr="004342B5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6CA87BA2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>
        <w:rPr>
          <w:sz w:val="28"/>
          <w:szCs w:val="28"/>
        </w:rPr>
        <w:t xml:space="preserve"> «</w:t>
      </w:r>
      <w:r w:rsidR="00C07726">
        <w:rPr>
          <w:sz w:val="28"/>
          <w:szCs w:val="28"/>
          <w:lang w:val="en-US"/>
        </w:rPr>
        <w:t>Flux</w:t>
      </w:r>
      <w:r>
        <w:rPr>
          <w:sz w:val="28"/>
          <w:szCs w:val="28"/>
        </w:rPr>
        <w:t>»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</w:p>
    <w:p w14:paraId="29B04FBE" w14:textId="169BE739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</w:p>
    <w:p w14:paraId="3E8F918A" w14:textId="0F5E24A4" w:rsidR="00010168" w:rsidRPr="00010168" w:rsidRDefault="00010168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 D., JavaScript: The Definitive Guide, 7th Edition</w:t>
      </w:r>
      <w:r w:rsidRPr="00010168">
        <w:rPr>
          <w:sz w:val="28"/>
          <w:szCs w:val="28"/>
          <w:lang w:val="en-US"/>
        </w:rPr>
        <w:t xml:space="preserve"> //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O’Really</w:t>
      </w:r>
      <w:proofErr w:type="spellEnd"/>
      <w:r>
        <w:rPr>
          <w:sz w:val="28"/>
          <w:szCs w:val="28"/>
          <w:lang w:val="en-US"/>
        </w:rPr>
        <w:t xml:space="preserve"> Media </w:t>
      </w:r>
      <w:proofErr w:type="spellStart"/>
      <w:r>
        <w:rPr>
          <w:sz w:val="28"/>
          <w:szCs w:val="28"/>
          <w:lang w:val="en-US"/>
        </w:rPr>
        <w:t>Inc</w:t>
      </w:r>
      <w:proofErr w:type="spellEnd"/>
      <w:r w:rsidR="001F5948">
        <w:rPr>
          <w:sz w:val="28"/>
          <w:szCs w:val="28"/>
          <w:lang w:val="en-US"/>
        </w:rPr>
        <w:t xml:space="preserve"> 2020.</w:t>
      </w:r>
    </w:p>
    <w:sectPr w:rsidR="00010168" w:rsidRPr="00010168" w:rsidSect="00A23488">
      <w:footerReference w:type="default" r:id="rId18"/>
      <w:footerReference w:type="first" r:id="rId19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Володченко Ирина Дмитриевна" w:date="2021-04-19T16:30:00Z" w:initials="ВИД">
    <w:p w14:paraId="36CFF49B" w14:textId="77777777" w:rsidR="00C475ED" w:rsidRDefault="00C475ED" w:rsidP="00ED5164">
      <w:pPr>
        <w:pStyle w:val="a6"/>
      </w:pPr>
      <w:r>
        <w:rPr>
          <w:rStyle w:val="a5"/>
        </w:rPr>
        <w:annotationRef/>
      </w:r>
      <w:r>
        <w:rPr>
          <w:rStyle w:val="a5"/>
        </w:rPr>
        <w:annotationRef/>
      </w:r>
      <w:r>
        <w:t>Последние три цифры берутся из номера зачетной книжки/студенческого билета</w:t>
      </w:r>
    </w:p>
  </w:comment>
  <w:comment w:id="3" w:author="Володченко Ирина Дмитриевна" w:date="2021-04-19T16:37:00Z" w:initials="ВИД">
    <w:p w14:paraId="2822B82C" w14:textId="77777777" w:rsidR="00C475ED" w:rsidRDefault="00C475ED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4" w:author="Володченко Ирина Дмитриевна" w:date="2021-04-19T16:43:00Z" w:initials="ВИД">
    <w:p w14:paraId="5700457A" w14:textId="77777777" w:rsidR="00C475ED" w:rsidRDefault="00C475ED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3" w:author="Володченко Ирина Дмитриевна" w:date="2021-04-19T16:55:00Z" w:initials="ВИД">
    <w:p w14:paraId="40763CD3" w14:textId="77777777" w:rsidR="00C475ED" w:rsidRDefault="00C475ED">
      <w:pPr>
        <w:pStyle w:val="a6"/>
      </w:pPr>
      <w:r>
        <w:rPr>
          <w:rStyle w:val="a5"/>
        </w:rPr>
        <w:annotationRef/>
      </w:r>
      <w:r>
        <w:t>В конце крайнего пункта ставится точка.</w:t>
      </w:r>
    </w:p>
  </w:comment>
  <w:comment w:id="14" w:author="Володченко Ирина Дмитриевна" w:date="2021-04-19T16:58:00Z" w:initials="ВИД">
    <w:p w14:paraId="13084CE3" w14:textId="77777777" w:rsidR="00C475ED" w:rsidRDefault="00C475ED">
      <w:pPr>
        <w:pStyle w:val="a6"/>
      </w:pPr>
      <w:r>
        <w:rPr>
          <w:rStyle w:val="a5"/>
        </w:rPr>
        <w:annotationRef/>
      </w:r>
      <w:r>
        <w:t>Объем работы и количество использованных источников заполняется в последнюю очередь.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CFF49B" w15:done="0"/>
  <w15:commentEx w15:paraId="2822B82C" w15:done="0"/>
  <w15:commentEx w15:paraId="5700457A" w15:done="0"/>
  <w15:commentEx w15:paraId="40763CD3" w15:done="0"/>
  <w15:commentEx w15:paraId="13084CE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495541" w14:textId="77777777" w:rsidR="0012790D" w:rsidRDefault="0012790D">
      <w:r>
        <w:separator/>
      </w:r>
    </w:p>
  </w:endnote>
  <w:endnote w:type="continuationSeparator" w:id="0">
    <w:p w14:paraId="76DFE8F3" w14:textId="77777777" w:rsidR="0012790D" w:rsidRDefault="00127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C475ED" w:rsidRPr="002568F9" w:rsidRDefault="00C475ED">
    <w:pPr>
      <w:pStyle w:val="af3"/>
      <w:jc w:val="center"/>
      <w:rPr>
        <w:sz w:val="24"/>
        <w:szCs w:val="24"/>
      </w:rPr>
    </w:pPr>
  </w:p>
  <w:p w14:paraId="095E876F" w14:textId="77777777" w:rsidR="00C475ED" w:rsidRDefault="00C475ED" w:rsidP="00A23488">
    <w:pPr>
      <w:pStyle w:val="af3"/>
      <w:jc w:val="right"/>
      <w:rPr>
        <w:lang w:eastAsia="ja-JP"/>
      </w:rPr>
    </w:pPr>
  </w:p>
  <w:p w14:paraId="0A7E61B4" w14:textId="77777777" w:rsidR="00C475ED" w:rsidRDefault="00C475ED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C475ED" w:rsidRDefault="00C475ED" w:rsidP="00A23488">
    <w:pPr>
      <w:pStyle w:val="af3"/>
      <w:jc w:val="right"/>
    </w:pPr>
  </w:p>
  <w:p w14:paraId="52D00A09" w14:textId="77777777" w:rsidR="00C475ED" w:rsidRDefault="00C475ED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C475ED" w:rsidRPr="002568F9" w:rsidRDefault="00C475ED">
    <w:pPr>
      <w:pStyle w:val="af3"/>
      <w:jc w:val="center"/>
      <w:rPr>
        <w:sz w:val="24"/>
        <w:szCs w:val="24"/>
      </w:rPr>
    </w:pPr>
  </w:p>
  <w:p w14:paraId="4C4B0E1E" w14:textId="77777777" w:rsidR="00C475ED" w:rsidRPr="00A23488" w:rsidRDefault="00C475ED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897496">
      <w:rPr>
        <w:noProof/>
        <w:sz w:val="28"/>
        <w:szCs w:val="28"/>
      </w:rPr>
      <w:t>21</w:t>
    </w:r>
    <w:r w:rsidRPr="00A23488">
      <w:rPr>
        <w:noProof/>
        <w:sz w:val="28"/>
        <w:szCs w:val="28"/>
      </w:rPr>
      <w:fldChar w:fldCharType="end"/>
    </w:r>
  </w:p>
  <w:p w14:paraId="76697C4C" w14:textId="77777777" w:rsidR="00C475ED" w:rsidRDefault="00C475ED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C475ED" w:rsidRDefault="00C475ED" w:rsidP="00A23488">
    <w:pPr>
      <w:pStyle w:val="af3"/>
      <w:jc w:val="right"/>
    </w:pPr>
  </w:p>
  <w:p w14:paraId="7B7EA1DC" w14:textId="77777777" w:rsidR="00C475ED" w:rsidRDefault="00C475ED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189A9D" w14:textId="77777777" w:rsidR="0012790D" w:rsidRDefault="0012790D">
      <w:r>
        <w:separator/>
      </w:r>
    </w:p>
  </w:footnote>
  <w:footnote w:type="continuationSeparator" w:id="0">
    <w:p w14:paraId="78EF8748" w14:textId="77777777" w:rsidR="0012790D" w:rsidRDefault="001279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0F9E405D"/>
    <w:multiLevelType w:val="hybridMultilevel"/>
    <w:tmpl w:val="DD78C3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3D3776"/>
    <w:multiLevelType w:val="hybridMultilevel"/>
    <w:tmpl w:val="330E0C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70EE3"/>
    <w:multiLevelType w:val="hybridMultilevel"/>
    <w:tmpl w:val="C0587D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B07F23"/>
    <w:multiLevelType w:val="hybridMultilevel"/>
    <w:tmpl w:val="D0861FCE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A628FA46">
      <w:start w:val="1"/>
      <w:numFmt w:val="decimal"/>
      <w:lvlText w:val="%3."/>
      <w:lvlJc w:val="left"/>
      <w:pPr>
        <w:ind w:left="2689" w:hanging="360"/>
      </w:pPr>
      <w:rPr>
        <w:rFonts w:hint="default"/>
        <w:sz w:val="28"/>
        <w:szCs w:val="28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A82A87"/>
    <w:multiLevelType w:val="hybridMultilevel"/>
    <w:tmpl w:val="75B63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6BF370D"/>
    <w:multiLevelType w:val="hybridMultilevel"/>
    <w:tmpl w:val="602274D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C771CA7"/>
    <w:multiLevelType w:val="multilevel"/>
    <w:tmpl w:val="B088C2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34DE5792"/>
    <w:multiLevelType w:val="hybridMultilevel"/>
    <w:tmpl w:val="FAA8C478"/>
    <w:lvl w:ilvl="0" w:tplc="D8887E42">
      <w:start w:val="1"/>
      <w:numFmt w:val="decimal"/>
      <w:lvlText w:val="%1)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9AD5195"/>
    <w:multiLevelType w:val="hybridMultilevel"/>
    <w:tmpl w:val="45486E3A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3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110BE7"/>
    <w:multiLevelType w:val="multilevel"/>
    <w:tmpl w:val="7BA4A2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6" w15:restartNumberingAfterBreak="0">
    <w:nsid w:val="4D310977"/>
    <w:multiLevelType w:val="hybridMultilevel"/>
    <w:tmpl w:val="79067C10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FA82C1B"/>
    <w:multiLevelType w:val="multilevel"/>
    <w:tmpl w:val="880E2828"/>
    <w:numStyleLink w:val="a"/>
  </w:abstractNum>
  <w:abstractNum w:abstractNumId="28" w15:restartNumberingAfterBreak="0">
    <w:nsid w:val="549A6948"/>
    <w:multiLevelType w:val="hybridMultilevel"/>
    <w:tmpl w:val="16004E4C"/>
    <w:lvl w:ilvl="0" w:tplc="04190011">
      <w:start w:val="1"/>
      <w:numFmt w:val="decimal"/>
      <w:lvlText w:val="%1)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9" w15:restartNumberingAfterBreak="0">
    <w:nsid w:val="602713B7"/>
    <w:multiLevelType w:val="hybridMultilevel"/>
    <w:tmpl w:val="0CC40E8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DCE506D"/>
    <w:multiLevelType w:val="hybridMultilevel"/>
    <w:tmpl w:val="55E45CB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4B330A"/>
    <w:multiLevelType w:val="hybridMultilevel"/>
    <w:tmpl w:val="7B3AD0EA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6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3A958F9"/>
    <w:multiLevelType w:val="hybridMultilevel"/>
    <w:tmpl w:val="FCEA30F2"/>
    <w:lvl w:ilvl="0" w:tplc="FF423C3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50B03EE"/>
    <w:multiLevelType w:val="hybridMultilevel"/>
    <w:tmpl w:val="418CEB32"/>
    <w:lvl w:ilvl="0" w:tplc="9BE4F24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615B72"/>
    <w:multiLevelType w:val="hybridMultilevel"/>
    <w:tmpl w:val="D284A0F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8A53A1"/>
    <w:multiLevelType w:val="hybridMultilevel"/>
    <w:tmpl w:val="2F6A489C"/>
    <w:lvl w:ilvl="0" w:tplc="FF423C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D0C09E1"/>
    <w:multiLevelType w:val="hybridMultilevel"/>
    <w:tmpl w:val="3ADA4144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25"/>
  </w:num>
  <w:num w:numId="2">
    <w:abstractNumId w:val="2"/>
  </w:num>
  <w:num w:numId="3">
    <w:abstractNumId w:val="22"/>
  </w:num>
  <w:num w:numId="4">
    <w:abstractNumId w:val="30"/>
  </w:num>
  <w:num w:numId="5">
    <w:abstractNumId w:val="23"/>
  </w:num>
  <w:num w:numId="6">
    <w:abstractNumId w:val="35"/>
  </w:num>
  <w:num w:numId="7">
    <w:abstractNumId w:val="28"/>
  </w:num>
  <w:num w:numId="8">
    <w:abstractNumId w:val="0"/>
  </w:num>
  <w:num w:numId="9">
    <w:abstractNumId w:val="13"/>
  </w:num>
  <w:num w:numId="10">
    <w:abstractNumId w:val="29"/>
  </w:num>
  <w:num w:numId="11">
    <w:abstractNumId w:val="20"/>
  </w:num>
  <w:num w:numId="12">
    <w:abstractNumId w:val="27"/>
  </w:num>
  <w:num w:numId="13">
    <w:abstractNumId w:val="4"/>
  </w:num>
  <w:num w:numId="14">
    <w:abstractNumId w:val="38"/>
  </w:num>
  <w:num w:numId="15">
    <w:abstractNumId w:val="23"/>
  </w:num>
  <w:num w:numId="16">
    <w:abstractNumId w:val="16"/>
  </w:num>
  <w:num w:numId="17">
    <w:abstractNumId w:val="26"/>
  </w:num>
  <w:num w:numId="18">
    <w:abstractNumId w:val="6"/>
  </w:num>
  <w:num w:numId="19">
    <w:abstractNumId w:val="15"/>
  </w:num>
  <w:num w:numId="20">
    <w:abstractNumId w:val="24"/>
  </w:num>
  <w:num w:numId="21">
    <w:abstractNumId w:val="19"/>
  </w:num>
  <w:num w:numId="22">
    <w:abstractNumId w:val="18"/>
  </w:num>
  <w:num w:numId="23">
    <w:abstractNumId w:val="8"/>
  </w:num>
  <w:num w:numId="24">
    <w:abstractNumId w:val="3"/>
  </w:num>
  <w:num w:numId="25">
    <w:abstractNumId w:val="5"/>
  </w:num>
  <w:num w:numId="26">
    <w:abstractNumId w:val="40"/>
  </w:num>
  <w:num w:numId="27">
    <w:abstractNumId w:val="37"/>
  </w:num>
  <w:num w:numId="28">
    <w:abstractNumId w:val="9"/>
  </w:num>
  <w:num w:numId="29">
    <w:abstractNumId w:val="10"/>
  </w:num>
  <w:num w:numId="30">
    <w:abstractNumId w:val="39"/>
  </w:num>
  <w:num w:numId="31">
    <w:abstractNumId w:val="14"/>
  </w:num>
  <w:num w:numId="32">
    <w:abstractNumId w:val="32"/>
  </w:num>
  <w:num w:numId="33">
    <w:abstractNumId w:val="34"/>
  </w:num>
  <w:num w:numId="34">
    <w:abstractNumId w:val="11"/>
  </w:num>
  <w:num w:numId="35">
    <w:abstractNumId w:val="41"/>
  </w:num>
  <w:num w:numId="36">
    <w:abstractNumId w:val="12"/>
  </w:num>
  <w:num w:numId="37">
    <w:abstractNumId w:val="1"/>
  </w:num>
  <w:num w:numId="38">
    <w:abstractNumId w:val="21"/>
  </w:num>
  <w:num w:numId="39">
    <w:abstractNumId w:val="17"/>
  </w:num>
  <w:num w:numId="40">
    <w:abstractNumId w:val="33"/>
  </w:num>
  <w:num w:numId="41">
    <w:abstractNumId w:val="36"/>
  </w:num>
  <w:num w:numId="42">
    <w:abstractNumId w:val="7"/>
  </w:num>
  <w:num w:numId="43">
    <w:abstractNumId w:val="31"/>
  </w:num>
  <w:numIdMacAtCleanup w:val="1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4C07"/>
    <w:rsid w:val="0000518C"/>
    <w:rsid w:val="00010168"/>
    <w:rsid w:val="00017193"/>
    <w:rsid w:val="000201BF"/>
    <w:rsid w:val="0002303A"/>
    <w:rsid w:val="00025307"/>
    <w:rsid w:val="000268D1"/>
    <w:rsid w:val="0002759E"/>
    <w:rsid w:val="0003175D"/>
    <w:rsid w:val="00032132"/>
    <w:rsid w:val="000329F6"/>
    <w:rsid w:val="00036DE9"/>
    <w:rsid w:val="000413B8"/>
    <w:rsid w:val="0004330D"/>
    <w:rsid w:val="00043472"/>
    <w:rsid w:val="0004554A"/>
    <w:rsid w:val="00045BE9"/>
    <w:rsid w:val="00051AB4"/>
    <w:rsid w:val="00054385"/>
    <w:rsid w:val="00054696"/>
    <w:rsid w:val="000549C0"/>
    <w:rsid w:val="00061754"/>
    <w:rsid w:val="00062726"/>
    <w:rsid w:val="00072D52"/>
    <w:rsid w:val="00081E7E"/>
    <w:rsid w:val="00084D20"/>
    <w:rsid w:val="00085689"/>
    <w:rsid w:val="000A00E6"/>
    <w:rsid w:val="000A3AE3"/>
    <w:rsid w:val="000A58D1"/>
    <w:rsid w:val="000A7F69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F2393"/>
    <w:rsid w:val="000F3F11"/>
    <w:rsid w:val="000F66D1"/>
    <w:rsid w:val="00100B7C"/>
    <w:rsid w:val="00102335"/>
    <w:rsid w:val="0012790D"/>
    <w:rsid w:val="0013102F"/>
    <w:rsid w:val="00131F64"/>
    <w:rsid w:val="0013314A"/>
    <w:rsid w:val="001338A7"/>
    <w:rsid w:val="00136945"/>
    <w:rsid w:val="001469AD"/>
    <w:rsid w:val="001538B1"/>
    <w:rsid w:val="0015399D"/>
    <w:rsid w:val="001548F3"/>
    <w:rsid w:val="00156D12"/>
    <w:rsid w:val="00163E03"/>
    <w:rsid w:val="001724A9"/>
    <w:rsid w:val="001739BB"/>
    <w:rsid w:val="00175B34"/>
    <w:rsid w:val="0018712B"/>
    <w:rsid w:val="001A4E06"/>
    <w:rsid w:val="001A60B2"/>
    <w:rsid w:val="001B18F8"/>
    <w:rsid w:val="001B47E1"/>
    <w:rsid w:val="001B587C"/>
    <w:rsid w:val="001B64AF"/>
    <w:rsid w:val="001C1C1C"/>
    <w:rsid w:val="001D0E80"/>
    <w:rsid w:val="001D20B0"/>
    <w:rsid w:val="001D5034"/>
    <w:rsid w:val="001D50C5"/>
    <w:rsid w:val="001E1FF3"/>
    <w:rsid w:val="001F397B"/>
    <w:rsid w:val="001F5948"/>
    <w:rsid w:val="00200B0E"/>
    <w:rsid w:val="00201BB6"/>
    <w:rsid w:val="00203DFE"/>
    <w:rsid w:val="0021182F"/>
    <w:rsid w:val="00216979"/>
    <w:rsid w:val="00225818"/>
    <w:rsid w:val="00226AB7"/>
    <w:rsid w:val="00234E1D"/>
    <w:rsid w:val="00240C83"/>
    <w:rsid w:val="00240FA0"/>
    <w:rsid w:val="00242A0E"/>
    <w:rsid w:val="0024349C"/>
    <w:rsid w:val="00255A8B"/>
    <w:rsid w:val="00256667"/>
    <w:rsid w:val="002568F9"/>
    <w:rsid w:val="0025789A"/>
    <w:rsid w:val="00266D88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C0AAF"/>
    <w:rsid w:val="002D1068"/>
    <w:rsid w:val="002D181D"/>
    <w:rsid w:val="002D5C49"/>
    <w:rsid w:val="002D65B3"/>
    <w:rsid w:val="002D6A4B"/>
    <w:rsid w:val="002D706E"/>
    <w:rsid w:val="002E2A8D"/>
    <w:rsid w:val="002E4503"/>
    <w:rsid w:val="002F3A81"/>
    <w:rsid w:val="002F7BD1"/>
    <w:rsid w:val="0030082F"/>
    <w:rsid w:val="003012EF"/>
    <w:rsid w:val="00305A39"/>
    <w:rsid w:val="00305AFD"/>
    <w:rsid w:val="003074B0"/>
    <w:rsid w:val="00313B84"/>
    <w:rsid w:val="00317E61"/>
    <w:rsid w:val="003204DC"/>
    <w:rsid w:val="0032706A"/>
    <w:rsid w:val="00334D0E"/>
    <w:rsid w:val="0033766D"/>
    <w:rsid w:val="00337DAF"/>
    <w:rsid w:val="0034272B"/>
    <w:rsid w:val="00344B01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91951"/>
    <w:rsid w:val="003967B4"/>
    <w:rsid w:val="00397FB0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4EC9"/>
    <w:rsid w:val="0040045B"/>
    <w:rsid w:val="00402B44"/>
    <w:rsid w:val="00404313"/>
    <w:rsid w:val="00404A71"/>
    <w:rsid w:val="00406E8E"/>
    <w:rsid w:val="0041000A"/>
    <w:rsid w:val="00411486"/>
    <w:rsid w:val="00425BF5"/>
    <w:rsid w:val="00430977"/>
    <w:rsid w:val="004342B5"/>
    <w:rsid w:val="004407D8"/>
    <w:rsid w:val="00442334"/>
    <w:rsid w:val="004438A8"/>
    <w:rsid w:val="004527AC"/>
    <w:rsid w:val="00452E44"/>
    <w:rsid w:val="00452E59"/>
    <w:rsid w:val="00453806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6F79"/>
    <w:rsid w:val="004935B7"/>
    <w:rsid w:val="004952C5"/>
    <w:rsid w:val="004A384B"/>
    <w:rsid w:val="004A49FD"/>
    <w:rsid w:val="004B1A0F"/>
    <w:rsid w:val="004B3845"/>
    <w:rsid w:val="004B401D"/>
    <w:rsid w:val="004B44D9"/>
    <w:rsid w:val="004B5E3E"/>
    <w:rsid w:val="004C244C"/>
    <w:rsid w:val="004C2DB4"/>
    <w:rsid w:val="004D3687"/>
    <w:rsid w:val="004D3DEE"/>
    <w:rsid w:val="004D6BED"/>
    <w:rsid w:val="004E0FBC"/>
    <w:rsid w:val="004E20B0"/>
    <w:rsid w:val="004E6248"/>
    <w:rsid w:val="004F6661"/>
    <w:rsid w:val="004F72F4"/>
    <w:rsid w:val="004F75E5"/>
    <w:rsid w:val="00500A22"/>
    <w:rsid w:val="005078A7"/>
    <w:rsid w:val="0050793C"/>
    <w:rsid w:val="00515F17"/>
    <w:rsid w:val="00522594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72C1"/>
    <w:rsid w:val="00585747"/>
    <w:rsid w:val="00587A0B"/>
    <w:rsid w:val="005907E3"/>
    <w:rsid w:val="00597401"/>
    <w:rsid w:val="005A3FC0"/>
    <w:rsid w:val="005A5BA4"/>
    <w:rsid w:val="005B0484"/>
    <w:rsid w:val="005B506E"/>
    <w:rsid w:val="005C32A5"/>
    <w:rsid w:val="005C5B68"/>
    <w:rsid w:val="005C68E1"/>
    <w:rsid w:val="005C73A5"/>
    <w:rsid w:val="005D0B7A"/>
    <w:rsid w:val="005D632E"/>
    <w:rsid w:val="005D6B55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3AB1"/>
    <w:rsid w:val="00646576"/>
    <w:rsid w:val="0066589F"/>
    <w:rsid w:val="00671D2A"/>
    <w:rsid w:val="00673B80"/>
    <w:rsid w:val="00675A73"/>
    <w:rsid w:val="0067659D"/>
    <w:rsid w:val="00677F40"/>
    <w:rsid w:val="00684D79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A8F"/>
    <w:rsid w:val="006E4974"/>
    <w:rsid w:val="006E7547"/>
    <w:rsid w:val="006F1F87"/>
    <w:rsid w:val="006F2813"/>
    <w:rsid w:val="00703354"/>
    <w:rsid w:val="00703B2A"/>
    <w:rsid w:val="00711EE2"/>
    <w:rsid w:val="00713111"/>
    <w:rsid w:val="00714D93"/>
    <w:rsid w:val="007216C6"/>
    <w:rsid w:val="00732ABE"/>
    <w:rsid w:val="00733D9E"/>
    <w:rsid w:val="00737082"/>
    <w:rsid w:val="007407AB"/>
    <w:rsid w:val="007418DE"/>
    <w:rsid w:val="007466DC"/>
    <w:rsid w:val="00752E25"/>
    <w:rsid w:val="0075316F"/>
    <w:rsid w:val="0076207C"/>
    <w:rsid w:val="007645A3"/>
    <w:rsid w:val="00765AE2"/>
    <w:rsid w:val="00766A1E"/>
    <w:rsid w:val="00770540"/>
    <w:rsid w:val="00772278"/>
    <w:rsid w:val="00783DD5"/>
    <w:rsid w:val="00784B9B"/>
    <w:rsid w:val="00785FB0"/>
    <w:rsid w:val="00786C0B"/>
    <w:rsid w:val="00791894"/>
    <w:rsid w:val="007923E4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66C5"/>
    <w:rsid w:val="007D780B"/>
    <w:rsid w:val="007E1580"/>
    <w:rsid w:val="007E470C"/>
    <w:rsid w:val="00804AEA"/>
    <w:rsid w:val="008109B9"/>
    <w:rsid w:val="0081134F"/>
    <w:rsid w:val="00812074"/>
    <w:rsid w:val="00812F26"/>
    <w:rsid w:val="00816691"/>
    <w:rsid w:val="00816983"/>
    <w:rsid w:val="008175E1"/>
    <w:rsid w:val="00827C32"/>
    <w:rsid w:val="00836C0B"/>
    <w:rsid w:val="0084019A"/>
    <w:rsid w:val="0084159F"/>
    <w:rsid w:val="00851727"/>
    <w:rsid w:val="00855548"/>
    <w:rsid w:val="00855B66"/>
    <w:rsid w:val="00860522"/>
    <w:rsid w:val="00861640"/>
    <w:rsid w:val="00862DD3"/>
    <w:rsid w:val="008732C9"/>
    <w:rsid w:val="008741B7"/>
    <w:rsid w:val="008745FD"/>
    <w:rsid w:val="008775F1"/>
    <w:rsid w:val="00880163"/>
    <w:rsid w:val="008807E4"/>
    <w:rsid w:val="008810E1"/>
    <w:rsid w:val="008822BB"/>
    <w:rsid w:val="00885A7F"/>
    <w:rsid w:val="0088613B"/>
    <w:rsid w:val="0088628B"/>
    <w:rsid w:val="00887B7F"/>
    <w:rsid w:val="00891998"/>
    <w:rsid w:val="00891ABF"/>
    <w:rsid w:val="008927D3"/>
    <w:rsid w:val="00897496"/>
    <w:rsid w:val="008A3F9A"/>
    <w:rsid w:val="008A7F6B"/>
    <w:rsid w:val="008B172E"/>
    <w:rsid w:val="008B4B6C"/>
    <w:rsid w:val="008C519A"/>
    <w:rsid w:val="008C7C67"/>
    <w:rsid w:val="008D299F"/>
    <w:rsid w:val="008E132C"/>
    <w:rsid w:val="008E353B"/>
    <w:rsid w:val="008F0764"/>
    <w:rsid w:val="008F0CC9"/>
    <w:rsid w:val="008F3F71"/>
    <w:rsid w:val="008F45DD"/>
    <w:rsid w:val="008F5370"/>
    <w:rsid w:val="009001D5"/>
    <w:rsid w:val="0090609D"/>
    <w:rsid w:val="009102DD"/>
    <w:rsid w:val="00915E1D"/>
    <w:rsid w:val="00924051"/>
    <w:rsid w:val="00925425"/>
    <w:rsid w:val="00934C12"/>
    <w:rsid w:val="00937A03"/>
    <w:rsid w:val="00947FAC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94021"/>
    <w:rsid w:val="009944BC"/>
    <w:rsid w:val="0099544D"/>
    <w:rsid w:val="00997D89"/>
    <w:rsid w:val="009B08F7"/>
    <w:rsid w:val="009B2E3B"/>
    <w:rsid w:val="009C4A3C"/>
    <w:rsid w:val="009C4A9A"/>
    <w:rsid w:val="009C6DFE"/>
    <w:rsid w:val="009D26B7"/>
    <w:rsid w:val="009D601C"/>
    <w:rsid w:val="009E134B"/>
    <w:rsid w:val="009E3358"/>
    <w:rsid w:val="009E3C4F"/>
    <w:rsid w:val="009E5DF3"/>
    <w:rsid w:val="009F4495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FDF"/>
    <w:rsid w:val="00A723B3"/>
    <w:rsid w:val="00A72628"/>
    <w:rsid w:val="00A73474"/>
    <w:rsid w:val="00A74F89"/>
    <w:rsid w:val="00A75F50"/>
    <w:rsid w:val="00A8014A"/>
    <w:rsid w:val="00A871FF"/>
    <w:rsid w:val="00A94157"/>
    <w:rsid w:val="00AA3EB9"/>
    <w:rsid w:val="00AA41EA"/>
    <w:rsid w:val="00AB4A5A"/>
    <w:rsid w:val="00AB6936"/>
    <w:rsid w:val="00AC36AF"/>
    <w:rsid w:val="00AC7776"/>
    <w:rsid w:val="00AC7901"/>
    <w:rsid w:val="00AD0493"/>
    <w:rsid w:val="00AD4DEB"/>
    <w:rsid w:val="00AE0DDB"/>
    <w:rsid w:val="00AE6ACD"/>
    <w:rsid w:val="00AF44DA"/>
    <w:rsid w:val="00B002B6"/>
    <w:rsid w:val="00B03A09"/>
    <w:rsid w:val="00B14C26"/>
    <w:rsid w:val="00B244C8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7524"/>
    <w:rsid w:val="00B6764F"/>
    <w:rsid w:val="00B67A5E"/>
    <w:rsid w:val="00B75950"/>
    <w:rsid w:val="00B81383"/>
    <w:rsid w:val="00B82AF3"/>
    <w:rsid w:val="00B8577B"/>
    <w:rsid w:val="00B86705"/>
    <w:rsid w:val="00B96ACB"/>
    <w:rsid w:val="00B97A6D"/>
    <w:rsid w:val="00B97F3E"/>
    <w:rsid w:val="00BA2615"/>
    <w:rsid w:val="00BA3612"/>
    <w:rsid w:val="00BA4F00"/>
    <w:rsid w:val="00BA6823"/>
    <w:rsid w:val="00BB03C4"/>
    <w:rsid w:val="00BB13BA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0E2A"/>
    <w:rsid w:val="00BE6CAB"/>
    <w:rsid w:val="00BE75CF"/>
    <w:rsid w:val="00BE7635"/>
    <w:rsid w:val="00BF373D"/>
    <w:rsid w:val="00BF5644"/>
    <w:rsid w:val="00C026FC"/>
    <w:rsid w:val="00C05A28"/>
    <w:rsid w:val="00C07726"/>
    <w:rsid w:val="00C15FC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75ED"/>
    <w:rsid w:val="00C5028A"/>
    <w:rsid w:val="00C53381"/>
    <w:rsid w:val="00C53B55"/>
    <w:rsid w:val="00C54F0B"/>
    <w:rsid w:val="00C574F2"/>
    <w:rsid w:val="00C57C36"/>
    <w:rsid w:val="00C612D2"/>
    <w:rsid w:val="00C62FF2"/>
    <w:rsid w:val="00C6306E"/>
    <w:rsid w:val="00C66049"/>
    <w:rsid w:val="00C66D4D"/>
    <w:rsid w:val="00C707FB"/>
    <w:rsid w:val="00C73149"/>
    <w:rsid w:val="00C846A4"/>
    <w:rsid w:val="00C852F2"/>
    <w:rsid w:val="00C87BFD"/>
    <w:rsid w:val="00CB5125"/>
    <w:rsid w:val="00CB6206"/>
    <w:rsid w:val="00CC09DF"/>
    <w:rsid w:val="00CC56BD"/>
    <w:rsid w:val="00CC676E"/>
    <w:rsid w:val="00CC7FE9"/>
    <w:rsid w:val="00CD2D47"/>
    <w:rsid w:val="00CE7324"/>
    <w:rsid w:val="00CF1BD9"/>
    <w:rsid w:val="00CF3065"/>
    <w:rsid w:val="00CF59A3"/>
    <w:rsid w:val="00D045F0"/>
    <w:rsid w:val="00D07EE3"/>
    <w:rsid w:val="00D10E3F"/>
    <w:rsid w:val="00D122BF"/>
    <w:rsid w:val="00D2292A"/>
    <w:rsid w:val="00D24C89"/>
    <w:rsid w:val="00D25273"/>
    <w:rsid w:val="00D25ECC"/>
    <w:rsid w:val="00D30BCF"/>
    <w:rsid w:val="00D32E5B"/>
    <w:rsid w:val="00D37120"/>
    <w:rsid w:val="00D37F8F"/>
    <w:rsid w:val="00D41787"/>
    <w:rsid w:val="00D44B9A"/>
    <w:rsid w:val="00D45FA3"/>
    <w:rsid w:val="00D523F3"/>
    <w:rsid w:val="00D54EEF"/>
    <w:rsid w:val="00D56DE3"/>
    <w:rsid w:val="00D605C1"/>
    <w:rsid w:val="00D608F9"/>
    <w:rsid w:val="00D64187"/>
    <w:rsid w:val="00D678CC"/>
    <w:rsid w:val="00D71CC2"/>
    <w:rsid w:val="00D73E64"/>
    <w:rsid w:val="00D80FEA"/>
    <w:rsid w:val="00D821D2"/>
    <w:rsid w:val="00D87A2A"/>
    <w:rsid w:val="00D90443"/>
    <w:rsid w:val="00D94471"/>
    <w:rsid w:val="00D977C8"/>
    <w:rsid w:val="00DA17F0"/>
    <w:rsid w:val="00DA6810"/>
    <w:rsid w:val="00DA6F0D"/>
    <w:rsid w:val="00DA6F15"/>
    <w:rsid w:val="00DB1780"/>
    <w:rsid w:val="00DB6F7B"/>
    <w:rsid w:val="00DC1A24"/>
    <w:rsid w:val="00DC2998"/>
    <w:rsid w:val="00DC2E71"/>
    <w:rsid w:val="00DC693B"/>
    <w:rsid w:val="00DC7E70"/>
    <w:rsid w:val="00DD297D"/>
    <w:rsid w:val="00DD78CD"/>
    <w:rsid w:val="00DE495E"/>
    <w:rsid w:val="00DE6734"/>
    <w:rsid w:val="00DF1D2D"/>
    <w:rsid w:val="00DF2E56"/>
    <w:rsid w:val="00E0030F"/>
    <w:rsid w:val="00E07046"/>
    <w:rsid w:val="00E15F4E"/>
    <w:rsid w:val="00E1780D"/>
    <w:rsid w:val="00E204F5"/>
    <w:rsid w:val="00E2231D"/>
    <w:rsid w:val="00E31967"/>
    <w:rsid w:val="00E32C87"/>
    <w:rsid w:val="00E33690"/>
    <w:rsid w:val="00E3381B"/>
    <w:rsid w:val="00E3696F"/>
    <w:rsid w:val="00E4009E"/>
    <w:rsid w:val="00E408C4"/>
    <w:rsid w:val="00E52B2B"/>
    <w:rsid w:val="00E52D8E"/>
    <w:rsid w:val="00E53B18"/>
    <w:rsid w:val="00E649D4"/>
    <w:rsid w:val="00E72B12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994"/>
    <w:rsid w:val="00EA6CC6"/>
    <w:rsid w:val="00EB0588"/>
    <w:rsid w:val="00EB3FB8"/>
    <w:rsid w:val="00EC18A8"/>
    <w:rsid w:val="00EC1A3C"/>
    <w:rsid w:val="00EC7C6D"/>
    <w:rsid w:val="00ED3386"/>
    <w:rsid w:val="00ED4829"/>
    <w:rsid w:val="00ED5164"/>
    <w:rsid w:val="00EE3816"/>
    <w:rsid w:val="00EE3F25"/>
    <w:rsid w:val="00EE4663"/>
    <w:rsid w:val="00EF0718"/>
    <w:rsid w:val="00EF218A"/>
    <w:rsid w:val="00EF479D"/>
    <w:rsid w:val="00F0042C"/>
    <w:rsid w:val="00F079D5"/>
    <w:rsid w:val="00F117A8"/>
    <w:rsid w:val="00F13FBE"/>
    <w:rsid w:val="00F145A5"/>
    <w:rsid w:val="00F1516E"/>
    <w:rsid w:val="00F20BD2"/>
    <w:rsid w:val="00F24E48"/>
    <w:rsid w:val="00F25F0D"/>
    <w:rsid w:val="00F27F01"/>
    <w:rsid w:val="00F5060A"/>
    <w:rsid w:val="00F65840"/>
    <w:rsid w:val="00F71E2E"/>
    <w:rsid w:val="00F732B0"/>
    <w:rsid w:val="00F77EEA"/>
    <w:rsid w:val="00F801BB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42C8"/>
    <w:rsid w:val="00FC4A0B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semiHidden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semiHidden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semiHidden/>
    <w:unhideWhenUsed/>
    <w:rsid w:val="005772C1"/>
    <w:pPr>
      <w:spacing w:line="360" w:lineRule="auto"/>
      <w:ind w:left="227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8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9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11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B4978101-198E-4EEA-BD6C-4B88CC1E0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23</Pages>
  <Words>3792</Words>
  <Characters>21615</Characters>
  <Application>Microsoft Office Word</Application>
  <DocSecurity>0</DocSecurity>
  <Lines>180</Lines>
  <Paragraphs>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25357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23</cp:revision>
  <cp:lastPrinted>2020-06-03T15:59:00Z</cp:lastPrinted>
  <dcterms:created xsi:type="dcterms:W3CDTF">2023-02-11T12:18:00Z</dcterms:created>
  <dcterms:modified xsi:type="dcterms:W3CDTF">2023-02-20T02:49:00Z</dcterms:modified>
  <cp:category>Образцы документов</cp:category>
</cp:coreProperties>
</file>