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US" w:eastAsia="en-US"/>
          <w14:ligatures w14:val="standardContextual"/>
        </w:rPr>
        <w:id w:val="86587327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B1D94A5" w14:textId="55D03F71" w:rsidR="00F5264E" w:rsidRPr="00324A17" w:rsidRDefault="00324A17" w:rsidP="00F5264E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4726A58" w14:textId="09AAC688" w:rsidR="002E4A5E" w:rsidRDefault="00F5264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r w:rsidRPr="00F5264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264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264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543835" w:history="1">
            <w:r w:rsidR="002E4A5E"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2E4A5E">
              <w:rPr>
                <w:noProof/>
                <w:webHidden/>
              </w:rPr>
              <w:tab/>
            </w:r>
            <w:r w:rsidR="002E4A5E">
              <w:rPr>
                <w:noProof/>
                <w:webHidden/>
              </w:rPr>
              <w:fldChar w:fldCharType="begin"/>
            </w:r>
            <w:r w:rsidR="002E4A5E">
              <w:rPr>
                <w:noProof/>
                <w:webHidden/>
              </w:rPr>
              <w:instrText xml:space="preserve"> PAGEREF _Toc228543835 \h </w:instrText>
            </w:r>
            <w:r w:rsidR="002E4A5E">
              <w:rPr>
                <w:noProof/>
                <w:webHidden/>
              </w:rPr>
            </w:r>
            <w:r w:rsidR="002E4A5E">
              <w:rPr>
                <w:noProof/>
                <w:webHidden/>
              </w:rPr>
              <w:fldChar w:fldCharType="separate"/>
            </w:r>
            <w:r w:rsidR="002E4A5E">
              <w:rPr>
                <w:noProof/>
                <w:webHidden/>
              </w:rPr>
              <w:t>4</w:t>
            </w:r>
            <w:r w:rsidR="002E4A5E">
              <w:rPr>
                <w:noProof/>
                <w:webHidden/>
              </w:rPr>
              <w:fldChar w:fldCharType="end"/>
            </w:r>
          </w:hyperlink>
        </w:p>
        <w:p w14:paraId="54666A77" w14:textId="5EE8ACA9" w:rsidR="002E4A5E" w:rsidRDefault="002E4A5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hyperlink w:anchor="_Toc228543836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Глава 1. Анализ предметной области и формулировка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2F6B" w14:textId="03506FA9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37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1.1.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Назначение, цели и задачи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140E" w14:textId="22F04B4A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38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1.2.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Возможности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D4469" w14:textId="6BA42603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39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1.3.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Формулировка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5C92" w14:textId="2248D4D9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0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1.4.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FA26" w14:textId="4633D378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1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1.5.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449E" w14:textId="0E5C4DCB" w:rsidR="002E4A5E" w:rsidRDefault="002E4A5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hyperlink w:anchor="_Toc228543842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Глава 2. Анализ аналогов и прототипов.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3FD0" w14:textId="78CAD76B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4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2.1.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Выбор аналогов для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BCF1" w14:textId="582D2563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5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2.2.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аналога TradingView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541A" w14:textId="3A36D1E9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6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2.3.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аналога Investing.com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33F2A" w14:textId="37FE2099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7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2.4.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аналога TrendSpider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004D" w14:textId="4AE0FA69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8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2.5.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аналога Finviz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8635" w14:textId="6080ED6F" w:rsidR="002E4A5E" w:rsidRDefault="002E4A5E">
          <w:pPr>
            <w:pStyle w:val="23"/>
            <w:tabs>
              <w:tab w:val="left" w:pos="960"/>
              <w:tab w:val="right" w:leader="dot" w:pos="9962"/>
            </w:tabs>
            <w:rPr>
              <w:noProof/>
            </w:rPr>
          </w:pPr>
          <w:hyperlink w:anchor="_Toc228543849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2.6.</w:t>
            </w:r>
            <w:r>
              <w:rPr>
                <w:noProof/>
              </w:rPr>
              <w:tab/>
            </w:r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Отличия разрабатываемого приложения от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5906" w14:textId="4FBBC656" w:rsidR="002E4A5E" w:rsidRDefault="002E4A5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hyperlink w:anchor="_Toc228543850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816BE" w14:textId="2416A3BD" w:rsidR="002E4A5E" w:rsidRDefault="002E4A5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hyperlink w:anchor="_Toc228543851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4F83" w14:textId="32920AA4" w:rsidR="002E4A5E" w:rsidRDefault="002E4A5E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  <w:lang w:val="ru-RU" w:eastAsia="ru-RU"/>
            </w:rPr>
          </w:pPr>
          <w:hyperlink w:anchor="_Toc228543852" w:history="1">
            <w:r w:rsidRPr="000E7483">
              <w:rPr>
                <w:rStyle w:val="af1"/>
                <w:rFonts w:ascii="Times New Roman" w:hAnsi="Times New Roman" w:cs="Times New Roman"/>
                <w:b/>
                <w:bCs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3DEF" w14:textId="1000424A" w:rsidR="00F5264E" w:rsidRPr="00F5264E" w:rsidRDefault="00F5264E">
          <w:pPr>
            <w:rPr>
              <w:rFonts w:ascii="Times New Roman" w:hAnsi="Times New Roman" w:cs="Times New Roman"/>
              <w:sz w:val="28"/>
              <w:szCs w:val="28"/>
            </w:rPr>
          </w:pPr>
          <w:r w:rsidRPr="00F5264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91B23D7" w14:textId="411ADAA7" w:rsidR="00B336D2" w:rsidRPr="00F5264E" w:rsidRDefault="00A77EF4" w:rsidP="00B357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5264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CFBD3B3" w14:textId="46FD02AF" w:rsidR="00046B0B" w:rsidRPr="0042708B" w:rsidRDefault="00AA2E8A" w:rsidP="00B357CE">
      <w:pPr>
        <w:pStyle w:val="1"/>
        <w:spacing w:after="0" w:line="72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28543835"/>
      <w:r w:rsidRPr="0042708B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Введение</w:t>
      </w:r>
      <w:bookmarkEnd w:id="0"/>
    </w:p>
    <w:p w14:paraId="47091A0E" w14:textId="4DBBE84C" w:rsidR="00F6142B" w:rsidRPr="00F6142B" w:rsidRDefault="00F6142B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42B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</w:t>
      </w:r>
      <w:proofErr w:type="spellStart"/>
      <w:r w:rsidRPr="00F6142B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F6142B">
        <w:rPr>
          <w:rFonts w:ascii="Times New Roman" w:hAnsi="Times New Roman" w:cs="Times New Roman"/>
          <w:sz w:val="28"/>
          <w:szCs w:val="28"/>
          <w:lang w:val="ru-RU"/>
        </w:rPr>
        <w:t xml:space="preserve">-технологии активно применяются в сфере инвестиций, аналитики и автоматизации работы с финансовыми инструментами. Пользователям подобных систем важно своевременно получать сигналы по входу в актив, отслеживать эффективность стратегий, анализировать доходность и быстро получать уведомления о значимых событиях. Поэтому разработка удобного и безопасного </w:t>
      </w:r>
      <w:proofErr w:type="spellStart"/>
      <w:r w:rsidRPr="00F6142B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F6142B">
        <w:rPr>
          <w:rFonts w:ascii="Times New Roman" w:hAnsi="Times New Roman" w:cs="Times New Roman"/>
          <w:sz w:val="28"/>
          <w:szCs w:val="28"/>
          <w:lang w:val="ru-RU"/>
        </w:rPr>
        <w:t>-приложения для инвестиционной платформы является актуальной задачей.</w:t>
      </w:r>
    </w:p>
    <w:p w14:paraId="0D96961E" w14:textId="3CCB9350" w:rsidR="00F6142B" w:rsidRPr="00F6142B" w:rsidRDefault="00F6142B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42B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обусловлена необходимостью создания клиентской части системы, которая обеспечивает взаимодействие пользователя с инвестиционными стратегиями, активами, сигналами, статистикой доходности и уведомлениями через </w:t>
      </w:r>
      <w:proofErr w:type="spellStart"/>
      <w:r w:rsidRPr="00F6142B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F6142B">
        <w:rPr>
          <w:rFonts w:ascii="Times New Roman" w:hAnsi="Times New Roman" w:cs="Times New Roman"/>
          <w:sz w:val="28"/>
          <w:szCs w:val="28"/>
          <w:lang w:val="ru-RU"/>
        </w:rPr>
        <w:t>. Особое внимание уделяется сессионной авторизации и безопасности, так как приложение работает с пользовательскими данными и финансово значимой информацией.</w:t>
      </w:r>
    </w:p>
    <w:p w14:paraId="3DCBFB0D" w14:textId="54D74E29" w:rsidR="00F6142B" w:rsidRPr="00F6142B" w:rsidRDefault="00F6142B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42B">
        <w:rPr>
          <w:rFonts w:ascii="Times New Roman" w:hAnsi="Times New Roman" w:cs="Times New Roman"/>
          <w:sz w:val="28"/>
          <w:szCs w:val="28"/>
          <w:lang w:val="ru-RU"/>
        </w:rPr>
        <w:t xml:space="preserve">Целью дипломного проекта является разработка </w:t>
      </w:r>
      <w:proofErr w:type="spellStart"/>
      <w:r w:rsidRPr="00F6142B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F6142B">
        <w:rPr>
          <w:rFonts w:ascii="Times New Roman" w:hAnsi="Times New Roman" w:cs="Times New Roman"/>
          <w:sz w:val="28"/>
          <w:szCs w:val="28"/>
          <w:lang w:val="ru-RU"/>
        </w:rPr>
        <w:t>-части инвестиционной платформы для получения сигналов по финансовым инструментам, управления стратегиями и анализа статистики доходности.</w:t>
      </w:r>
    </w:p>
    <w:p w14:paraId="1CBFBB69" w14:textId="7855BB86" w:rsidR="001103B5" w:rsidRPr="001103B5" w:rsidRDefault="001103B5" w:rsidP="00480A3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03B5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02857D32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>Проанализировать предметную область инвестиционных платформ и определить основные требования к разрабатываемому приложению.</w:t>
      </w:r>
    </w:p>
    <w:p w14:paraId="562096AB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существующие аналоги и прототипы </w:t>
      </w:r>
      <w:proofErr w:type="spellStart"/>
      <w:r w:rsidRPr="006912B9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6912B9">
        <w:rPr>
          <w:rFonts w:ascii="Times New Roman" w:hAnsi="Times New Roman" w:cs="Times New Roman"/>
          <w:sz w:val="28"/>
          <w:szCs w:val="28"/>
          <w:lang w:val="ru-RU"/>
        </w:rPr>
        <w:t>-сервисов инвестиционной тематики.</w:t>
      </w:r>
    </w:p>
    <w:p w14:paraId="3B40FE1B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 xml:space="preserve">Спроектировать структуру пользовательского интерфейса и архитектуру </w:t>
      </w:r>
      <w:proofErr w:type="spellStart"/>
      <w:r w:rsidRPr="006912B9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6912B9">
        <w:rPr>
          <w:rFonts w:ascii="Times New Roman" w:hAnsi="Times New Roman" w:cs="Times New Roman"/>
          <w:sz w:val="28"/>
          <w:szCs w:val="28"/>
          <w:lang w:val="ru-RU"/>
        </w:rPr>
        <w:t>-приложения.</w:t>
      </w:r>
    </w:p>
    <w:p w14:paraId="47613670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клиентскую часть приложения с использованием современного стека </w:t>
      </w:r>
      <w:proofErr w:type="spellStart"/>
      <w:r w:rsidRPr="006912B9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6912B9">
        <w:rPr>
          <w:rFonts w:ascii="Times New Roman" w:hAnsi="Times New Roman" w:cs="Times New Roman"/>
          <w:sz w:val="28"/>
          <w:szCs w:val="28"/>
          <w:lang w:val="ru-RU"/>
        </w:rPr>
        <w:t>-разработки.</w:t>
      </w:r>
    </w:p>
    <w:p w14:paraId="77723E5A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Настроить взаимодействие </w:t>
      </w:r>
      <w:proofErr w:type="spellStart"/>
      <w:r w:rsidRPr="006912B9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6912B9">
        <w:rPr>
          <w:rFonts w:ascii="Times New Roman" w:hAnsi="Times New Roman" w:cs="Times New Roman"/>
          <w:sz w:val="28"/>
          <w:szCs w:val="28"/>
          <w:lang w:val="ru-RU"/>
        </w:rPr>
        <w:t>-приложения с серверным API.</w:t>
      </w:r>
    </w:p>
    <w:p w14:paraId="74CEF076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>Реализовать механизмы авторизации, управления сессиями и защиты пользовательского доступа.</w:t>
      </w:r>
    </w:p>
    <w:p w14:paraId="41EBE31E" w14:textId="11BFFC62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>Обеспечить работу с инвестиционными стратегиями, активами, сигналами и статистикой доходности.</w:t>
      </w:r>
    </w:p>
    <w:p w14:paraId="4EA34717" w14:textId="77777777" w:rsidR="001103B5" w:rsidRPr="006912B9" w:rsidRDefault="001103B5" w:rsidP="006912B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12B9">
        <w:rPr>
          <w:rFonts w:ascii="Times New Roman" w:hAnsi="Times New Roman" w:cs="Times New Roman"/>
          <w:sz w:val="28"/>
          <w:szCs w:val="28"/>
          <w:lang w:val="ru-RU"/>
        </w:rPr>
        <w:t>Выполнить тестирование основных функций приложения и проверить его работоспособность.</w:t>
      </w:r>
    </w:p>
    <w:p w14:paraId="544C2191" w14:textId="77777777" w:rsidR="00762724" w:rsidRDefault="00762724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724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процесс взаимодействия пользователя с инвестиционной платформой для получения торговых сигналов и анализа доходности.</w:t>
      </w:r>
    </w:p>
    <w:p w14:paraId="67C63F64" w14:textId="16EE7005" w:rsidR="00847AF8" w:rsidRDefault="00847AF8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7AF8">
        <w:rPr>
          <w:rFonts w:ascii="Times New Roman" w:hAnsi="Times New Roman" w:cs="Times New Roman"/>
          <w:sz w:val="28"/>
          <w:szCs w:val="28"/>
          <w:lang w:val="ru-RU"/>
        </w:rPr>
        <w:t xml:space="preserve">Предметом исследования является </w:t>
      </w:r>
      <w:proofErr w:type="spellStart"/>
      <w:r w:rsidRPr="00847AF8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847AF8">
        <w:rPr>
          <w:rFonts w:ascii="Times New Roman" w:hAnsi="Times New Roman" w:cs="Times New Roman"/>
          <w:sz w:val="28"/>
          <w:szCs w:val="28"/>
          <w:lang w:val="ru-RU"/>
        </w:rPr>
        <w:t>-приложение инвестиционной платформы, реализующее пользовательский интерфейс, маршрутизацию, работу с API, обработку данных, валидацию форм и механизмы безопасной авторизации.</w:t>
      </w:r>
    </w:p>
    <w:p w14:paraId="15D1A715" w14:textId="1D1AB82C" w:rsidR="00F6142B" w:rsidRPr="00F6142B" w:rsidRDefault="00F6142B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42B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142B"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142B">
        <w:rPr>
          <w:rFonts w:ascii="Times New Roman" w:hAnsi="Times New Roman" w:cs="Times New Roman"/>
          <w:sz w:val="28"/>
          <w:szCs w:val="28"/>
          <w:lang w:val="ru-RU"/>
        </w:rPr>
        <w:t>используются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142B">
        <w:rPr>
          <w:rFonts w:ascii="Times New Roman" w:hAnsi="Times New Roman" w:cs="Times New Roman"/>
          <w:sz w:val="28"/>
          <w:szCs w:val="28"/>
        </w:rPr>
        <w:t>React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19</w:t>
      </w:r>
      <w:r w:rsidR="002E6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15E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E6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BDB">
        <w:rPr>
          <w:rFonts w:ascii="Times New Roman" w:hAnsi="Times New Roman" w:cs="Times New Roman"/>
          <w:sz w:val="28"/>
          <w:szCs w:val="28"/>
        </w:rPr>
        <w:t>UI</w:t>
      </w:r>
      <w:r w:rsidR="002E6BDB"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BDB">
        <w:rPr>
          <w:rFonts w:ascii="Times New Roman" w:hAnsi="Times New Roman" w:cs="Times New Roman"/>
          <w:sz w:val="28"/>
          <w:szCs w:val="28"/>
          <w:lang w:val="ru-RU"/>
        </w:rPr>
        <w:t>библиотек</w:t>
      </w:r>
      <w:r w:rsidR="007515E0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142B">
        <w:rPr>
          <w:rFonts w:ascii="Times New Roman" w:hAnsi="Times New Roman" w:cs="Times New Roman"/>
          <w:sz w:val="28"/>
          <w:szCs w:val="28"/>
        </w:rPr>
        <w:t>Mantine</w:t>
      </w:r>
      <w:proofErr w:type="spellEnd"/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6BDB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515E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515E0">
        <w:rPr>
          <w:rFonts w:ascii="Times New Roman" w:hAnsi="Times New Roman" w:cs="Times New Roman"/>
          <w:sz w:val="28"/>
          <w:szCs w:val="28"/>
        </w:rPr>
        <w:t>Tanstack</w:t>
      </w:r>
      <w:proofErr w:type="spellEnd"/>
      <w:r w:rsidR="007515E0"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15E0">
        <w:rPr>
          <w:rFonts w:ascii="Times New Roman" w:hAnsi="Times New Roman" w:cs="Times New Roman"/>
          <w:sz w:val="28"/>
          <w:szCs w:val="28"/>
        </w:rPr>
        <w:t>Query</w:t>
      </w:r>
      <w:r w:rsidR="001163BE" w:rsidRPr="001163BE"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7515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6142B">
        <w:rPr>
          <w:rFonts w:ascii="Times New Roman" w:hAnsi="Times New Roman" w:cs="Times New Roman"/>
          <w:sz w:val="28"/>
          <w:szCs w:val="28"/>
          <w:lang w:val="ru-RU"/>
        </w:rPr>
        <w:t xml:space="preserve">Данный стек позволяет создать современное, производительное и масштабируемое </w:t>
      </w:r>
      <w:proofErr w:type="spellStart"/>
      <w:r w:rsidRPr="00F6142B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F6142B">
        <w:rPr>
          <w:rFonts w:ascii="Times New Roman" w:hAnsi="Times New Roman" w:cs="Times New Roman"/>
          <w:sz w:val="28"/>
          <w:szCs w:val="28"/>
          <w:lang w:val="ru-RU"/>
        </w:rPr>
        <w:t>-приложение с удобным интерфейсом и надежным взаимодействием с серверной частью.</w:t>
      </w:r>
    </w:p>
    <w:p w14:paraId="2E5C8C11" w14:textId="611ABC32" w:rsidR="00272658" w:rsidRPr="0042708B" w:rsidRDefault="003371AF" w:rsidP="00F61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71AF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значимость дипломного проекта заключается в создании </w:t>
      </w:r>
      <w:proofErr w:type="spellStart"/>
      <w:r w:rsidRPr="003371AF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3371AF">
        <w:rPr>
          <w:rFonts w:ascii="Times New Roman" w:hAnsi="Times New Roman" w:cs="Times New Roman"/>
          <w:sz w:val="28"/>
          <w:szCs w:val="28"/>
          <w:lang w:val="ru-RU"/>
        </w:rPr>
        <w:t>-части инвестиционной платформы, которая может использоваться пользователями для управления подписками на стратегии, назначения активов, просмотра сигналов и анализа результатов инвестиционной деятельности. Разработанное приложение снижает долю ручной обработки информации, повышает удобство работы с инвестиционными данными и обеспечивает оперативное получение уведомлений.</w:t>
      </w:r>
      <w:r w:rsidR="00272658" w:rsidRPr="0042708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3D2C786" w14:textId="7CD9E65A" w:rsidR="00272658" w:rsidRPr="0042708B" w:rsidRDefault="00421ACF" w:rsidP="00B357CE">
      <w:pPr>
        <w:pStyle w:val="1"/>
        <w:spacing w:after="0" w:line="72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228543836"/>
      <w:r w:rsidRPr="0042708B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Глава 1. Анализ предметной области и формулировка требований</w:t>
      </w:r>
      <w:bookmarkEnd w:id="1"/>
    </w:p>
    <w:p w14:paraId="5A4BF404" w14:textId="650D312D" w:rsidR="001D121A" w:rsidRPr="003A7148" w:rsidRDefault="001D121A" w:rsidP="006027DD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28543837"/>
      <w:r w:rsidRPr="003A714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Назначение, цели и задачи создания приложения</w:t>
      </w:r>
      <w:bookmarkEnd w:id="2"/>
    </w:p>
    <w:p w14:paraId="2EDD2A66" w14:textId="77777777" w:rsidR="001D121A" w:rsidRPr="001D121A" w:rsidRDefault="001D121A" w:rsidP="00DC0F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Инвестиционная деятельность связана с необходимостью постоянного анализа финансовых инструментов, отслеживания рыночных условий и своевременного принятия решений. При ручной обработке данных пользователь может столкнуться с рядом проблем: задержкой получения информации, сложностью контроля нескольких активов, трудностью оценки эффективности стратегий и отсутствием единого интерфейса для управления инвестиционными действиями.</w:t>
      </w:r>
    </w:p>
    <w:p w14:paraId="75B068F0" w14:textId="77777777" w:rsidR="001D121A" w:rsidRPr="001D121A" w:rsidRDefault="001D121A" w:rsidP="003A71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Разрабатываемое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-приложение предназначено для автоматизации взаимодействия пользователя с инвестиционной платформой. Основное назначение приложения заключается в предоставлении пользователю удобного интерфейса для получения сигналов по входу в финансовые инструменты, управления инвестиционными стратегиями, назначения активов на обработку выбранными стратегиями и просмотра статистики доходности.</w:t>
      </w:r>
    </w:p>
    <w:p w14:paraId="0BB6AFE2" w14:textId="77777777" w:rsidR="001D121A" w:rsidRPr="001D121A" w:rsidRDefault="001D121A" w:rsidP="002E2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Целью создания приложения является разработка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-части инвестиционной платформы, обеспечивающей пользователю доступ к инвестиционным сигналам, стратегиям, активам, статистике доходности и настройкам безопасности.</w:t>
      </w:r>
    </w:p>
    <w:p w14:paraId="7A862BC4" w14:textId="77777777" w:rsidR="001D121A" w:rsidRPr="001D121A" w:rsidRDefault="001D121A" w:rsidP="00D25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084A0707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пользовательский интерфейс для работы с инвестиционными стратегиями. </w:t>
      </w:r>
    </w:p>
    <w:p w14:paraId="1AFC3EBC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возможность подписки пользователя на доступные стратегии. </w:t>
      </w:r>
    </w:p>
    <w:p w14:paraId="59FF65B2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назначение нескольких активов на выбранную стратегию. </w:t>
      </w:r>
    </w:p>
    <w:p w14:paraId="35ED4EBB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отображение сигналов по входу в финансовый инструмент. </w:t>
      </w:r>
    </w:p>
    <w:p w14:paraId="6BF23971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просмотр статистики доходности по стратегиям и активам. </w:t>
      </w:r>
    </w:p>
    <w:p w14:paraId="46929844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Настроить интеграцию с серверным API инвестиционной платформы. </w:t>
      </w:r>
    </w:p>
    <w:p w14:paraId="00E8380E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клиентскую маршрутизацию между разделами приложения. </w:t>
      </w:r>
    </w:p>
    <w:p w14:paraId="67BB3245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формы ввода данных с проверкой корректности заполнения. </w:t>
      </w:r>
    </w:p>
    <w:p w14:paraId="13848252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поддержку сессионной авторизации. </w:t>
      </w:r>
    </w:p>
    <w:p w14:paraId="5D884F64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интерфейс для управления параметрами безопасности пользователя. </w:t>
      </w:r>
    </w:p>
    <w:p w14:paraId="515A93BB" w14:textId="77777777" w:rsidR="001D121A" w:rsidRPr="00E7481C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получение уведомлений через интеграцию с </w:t>
      </w:r>
      <w:proofErr w:type="spellStart"/>
      <w:r w:rsidRPr="00E7481C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E748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AE25610" w14:textId="77777777" w:rsidR="001D121A" w:rsidRPr="00B14DE9" w:rsidRDefault="001D121A" w:rsidP="00465D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4DE9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проверку работоспособности основных функций </w:t>
      </w:r>
      <w:proofErr w:type="spellStart"/>
      <w:r w:rsidRPr="00B14DE9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B14DE9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-приложения. </w:t>
      </w:r>
    </w:p>
    <w:p w14:paraId="780C5137" w14:textId="77777777" w:rsidR="001D121A" w:rsidRPr="001D121A" w:rsidRDefault="001D121A" w:rsidP="00512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Таким образом, разрабатываемое приложение должно предоставить пользователю единую систему для работы с инвестиционными стратегиями, активами, сигналами и статистикой, а также обеспечить безопасный доступ к функционалу платформы.</w:t>
      </w:r>
    </w:p>
    <w:p w14:paraId="0B94AE09" w14:textId="7A12DDF5" w:rsidR="001D121A" w:rsidRPr="00862D28" w:rsidRDefault="001D121A" w:rsidP="00862D28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28543838"/>
      <w:r w:rsidRPr="00862D2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Возможности приложения</w:t>
      </w:r>
      <w:bookmarkEnd w:id="3"/>
    </w:p>
    <w:p w14:paraId="61E536E8" w14:textId="77777777" w:rsidR="001D121A" w:rsidRPr="001D121A" w:rsidRDefault="001D121A" w:rsidP="00512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Разрабатываемое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-приложение должно обладать набором функциональных возможностей, направленных на удобную работу пользователя с инвестиционной платформой.</w:t>
      </w:r>
    </w:p>
    <w:p w14:paraId="31783F7E" w14:textId="77777777" w:rsidR="001D121A" w:rsidRPr="001D121A" w:rsidRDefault="001D121A" w:rsidP="00562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К основным возможностям приложения относятся:</w:t>
      </w:r>
    </w:p>
    <w:p w14:paraId="6D289D1D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Авторизация пользователя в системе. </w:t>
      </w:r>
    </w:p>
    <w:p w14:paraId="4A20414B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Работа с пользовательской сессией. </w:t>
      </w:r>
    </w:p>
    <w:p w14:paraId="5275B97B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доступных инвестиционных стратегий. </w:t>
      </w:r>
    </w:p>
    <w:p w14:paraId="0959785B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Подписка на выбранные стратегии. </w:t>
      </w:r>
    </w:p>
    <w:p w14:paraId="486AF846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активных подписок пользователя. </w:t>
      </w:r>
    </w:p>
    <w:p w14:paraId="4AC37EA1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активов на выбранную стратегию. </w:t>
      </w:r>
    </w:p>
    <w:p w14:paraId="48DDC13A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финансовых инструментов, обрабатываемых стратегиями. </w:t>
      </w:r>
    </w:p>
    <w:p w14:paraId="7E4AA6A2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сигналов по входу в инструмент. </w:t>
      </w:r>
    </w:p>
    <w:p w14:paraId="10E78985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истории сигналов. </w:t>
      </w:r>
    </w:p>
    <w:p w14:paraId="1D935FC0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Отображение статистики доходности. </w:t>
      </w:r>
    </w:p>
    <w:p w14:paraId="39CD1793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результатов работы стратегий. </w:t>
      </w:r>
    </w:p>
    <w:p w14:paraId="0C0E3F8B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уведомлений через </w:t>
      </w:r>
      <w:proofErr w:type="spellStart"/>
      <w:r w:rsidRPr="00562276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A86282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Просмотр и изменение параметров безопасности. </w:t>
      </w:r>
    </w:p>
    <w:p w14:paraId="6BD7D2BE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ошибок при работе с сервером. </w:t>
      </w:r>
    </w:p>
    <w:p w14:paraId="51BCA1BB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данных, вводимых пользователем. </w:t>
      </w:r>
    </w:p>
    <w:p w14:paraId="4C95738D" w14:textId="77777777" w:rsidR="001D121A" w:rsidRPr="00562276" w:rsidRDefault="001D121A" w:rsidP="0056227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276">
        <w:rPr>
          <w:rFonts w:ascii="Times New Roman" w:hAnsi="Times New Roman" w:cs="Times New Roman"/>
          <w:sz w:val="28"/>
          <w:szCs w:val="28"/>
          <w:lang w:val="ru-RU"/>
        </w:rPr>
        <w:t xml:space="preserve">Разграничение доступа к разделам приложения в зависимости от статуса авторизации. </w:t>
      </w:r>
    </w:p>
    <w:p w14:paraId="1C7EC24A" w14:textId="77777777" w:rsidR="001D121A" w:rsidRPr="001D121A" w:rsidRDefault="001D121A" w:rsidP="00512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обеспечивать понятный и последовательный пользовательский сценарий. После входа в систему пользователь получает доступ к основным разделам платформы: стратегиям, активам, сигналам, статистике, уведомлениям и настройкам безопасности. Для повышения удобства работы интерфейс должен быть адаптивным, логически структурированным и соответствовать современным требованиям к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-приложениям.</w:t>
      </w:r>
    </w:p>
    <w:p w14:paraId="45F05119" w14:textId="77777777" w:rsidR="001D121A" w:rsidRPr="001D121A" w:rsidRDefault="001D121A" w:rsidP="00AA0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работе с серверными данными. Так как инвестиционная платформа использует данные, получаемые от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-части,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-приложение должно корректно выполнять запросы к API, обрабатывать состояния загрузки, отображать ошибки и обновлять данные после действий пользователя.</w:t>
      </w:r>
    </w:p>
    <w:p w14:paraId="03F3A32D" w14:textId="1EF9FDB6" w:rsidR="001D121A" w:rsidRPr="001D121A" w:rsidRDefault="001D121A" w:rsidP="007A0602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28543839"/>
      <w:r w:rsidRPr="001D121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Формулировка функциональных требований</w:t>
      </w:r>
      <w:bookmarkEnd w:id="4"/>
    </w:p>
    <w:p w14:paraId="3BE45C66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Функциональные требования к </w:t>
      </w:r>
      <w:proofErr w:type="spellStart"/>
      <w:r w:rsidRPr="00B40849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B40849">
        <w:rPr>
          <w:rFonts w:ascii="Times New Roman" w:hAnsi="Times New Roman" w:cs="Times New Roman"/>
          <w:sz w:val="28"/>
          <w:szCs w:val="28"/>
          <w:lang w:val="ru-RU"/>
        </w:rPr>
        <w:t>-части инвестиционной платформы целесообразно распределить по основным страницам приложения.</w:t>
      </w:r>
    </w:p>
    <w:p w14:paraId="64441202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На странице авторизации должны быть реализованы следующие функции:</w:t>
      </w:r>
    </w:p>
    <w:p w14:paraId="2273BBE2" w14:textId="77777777" w:rsidR="00B40849" w:rsidRPr="00B40849" w:rsidRDefault="00B40849" w:rsidP="00B4084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Ввод данных для входа в систему. </w:t>
      </w:r>
    </w:p>
    <w:p w14:paraId="4CFB88D2" w14:textId="77777777" w:rsidR="00B40849" w:rsidRPr="00B40849" w:rsidRDefault="00B40849" w:rsidP="00B4084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Проверка корректности заполнения полей. </w:t>
      </w:r>
    </w:p>
    <w:p w14:paraId="68BCB136" w14:textId="77777777" w:rsidR="00B40849" w:rsidRPr="00B40849" w:rsidRDefault="00B40849" w:rsidP="00B4084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Отправка данных авторизации на сервер. </w:t>
      </w:r>
    </w:p>
    <w:p w14:paraId="29E7450D" w14:textId="77777777" w:rsidR="00B40849" w:rsidRPr="00B40849" w:rsidRDefault="00B40849" w:rsidP="00B4084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ошибок при неверном вводе данных. </w:t>
      </w:r>
    </w:p>
    <w:p w14:paraId="2850D4CC" w14:textId="77777777" w:rsidR="00B40849" w:rsidRPr="00B40849" w:rsidRDefault="00B40849" w:rsidP="00B4084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Перенаправление пользователя в личный кабинет после успешного входа. </w:t>
      </w:r>
    </w:p>
    <w:p w14:paraId="69276DBA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Главная страница должна предоставлять пользователю краткую информацию о состоянии аккаунта и основных показателях. На ней должны отображаться:</w:t>
      </w:r>
    </w:p>
    <w:p w14:paraId="28A967B1" w14:textId="77777777" w:rsidR="00B40849" w:rsidRPr="00B40849" w:rsidRDefault="00B40849" w:rsidP="00B4084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Общая статистика по доходности. </w:t>
      </w:r>
    </w:p>
    <w:p w14:paraId="05FBB317" w14:textId="77777777" w:rsidR="00B40849" w:rsidRPr="00B40849" w:rsidRDefault="00B40849" w:rsidP="00B4084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Последние полученные сигналы. </w:t>
      </w:r>
    </w:p>
    <w:p w14:paraId="24123F44" w14:textId="77777777" w:rsidR="00B40849" w:rsidRPr="00B40849" w:rsidRDefault="00B40849" w:rsidP="00B4084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Активные стратегии пользователя. </w:t>
      </w:r>
    </w:p>
    <w:p w14:paraId="6B11D93C" w14:textId="77777777" w:rsidR="00B40849" w:rsidRPr="00B40849" w:rsidRDefault="00B40849" w:rsidP="00B4084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Быстрый переход к основным разделам приложения. </w:t>
      </w:r>
    </w:p>
    <w:p w14:paraId="587295B7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На странице стратегий должны быть реализованы следующие функции:</w:t>
      </w:r>
    </w:p>
    <w:p w14:paraId="3EE6703D" w14:textId="77777777" w:rsidR="00B40849" w:rsidRPr="00B40849" w:rsidRDefault="00B40849" w:rsidP="00B4084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списка доступных инвестиционных стратегий. </w:t>
      </w:r>
    </w:p>
    <w:p w14:paraId="296C9713" w14:textId="77777777" w:rsidR="00B40849" w:rsidRPr="00B40849" w:rsidRDefault="00B40849" w:rsidP="00B4084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краткой информации о каждой стратегии. </w:t>
      </w:r>
    </w:p>
    <w:p w14:paraId="45EC6F3F" w14:textId="77777777" w:rsidR="00B40849" w:rsidRPr="00B40849" w:rsidRDefault="00B40849" w:rsidP="00B4084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Подписка на выбранную стратегию. </w:t>
      </w:r>
    </w:p>
    <w:p w14:paraId="1A749855" w14:textId="77777777" w:rsidR="00B40849" w:rsidRPr="00B40849" w:rsidRDefault="00B40849" w:rsidP="00B4084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статуса подписки. </w:t>
      </w:r>
    </w:p>
    <w:p w14:paraId="0604C38F" w14:textId="77777777" w:rsidR="00B40849" w:rsidRPr="00B40849" w:rsidRDefault="00B40849" w:rsidP="00B4084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Переход к подробной информации о стратегии. </w:t>
      </w:r>
    </w:p>
    <w:p w14:paraId="408511A2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Страница активов предназначена для управления финансовыми инструментами. Она должна обеспечивать:</w:t>
      </w:r>
    </w:p>
    <w:p w14:paraId="4C0256FB" w14:textId="77777777" w:rsidR="00B40849" w:rsidRPr="00B40849" w:rsidRDefault="00B40849" w:rsidP="00B4084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списка доступных активов. </w:t>
      </w:r>
    </w:p>
    <w:p w14:paraId="10CFC0F0" w14:textId="77777777" w:rsidR="00B40849" w:rsidRPr="00B40849" w:rsidRDefault="00B40849" w:rsidP="00B4084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активов на выбранную стратегию. </w:t>
      </w:r>
    </w:p>
    <w:p w14:paraId="0D29844B" w14:textId="77777777" w:rsidR="00B40849" w:rsidRPr="00B40849" w:rsidRDefault="00B40849" w:rsidP="00B4084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активов, связанных с конкретной стратегией. </w:t>
      </w:r>
    </w:p>
    <w:p w14:paraId="0CC4E134" w14:textId="77777777" w:rsidR="00B40849" w:rsidRPr="00B40849" w:rsidRDefault="00B40849" w:rsidP="00B4084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Удаление актива из стратегии. </w:t>
      </w:r>
    </w:p>
    <w:p w14:paraId="780044F4" w14:textId="77777777" w:rsidR="00B40849" w:rsidRPr="00B40849" w:rsidRDefault="00B40849" w:rsidP="00B40849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ошибок при невозможности выполнить действие. </w:t>
      </w:r>
    </w:p>
    <w:p w14:paraId="7E2E81D4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На странице сигналов должны отображаться данные о точках входа в финансовые инструменты. Функционал страницы включает:</w:t>
      </w:r>
    </w:p>
    <w:p w14:paraId="5937AE21" w14:textId="77777777" w:rsidR="00B40849" w:rsidRPr="00B40849" w:rsidRDefault="00B40849" w:rsidP="00B4084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актуальных сигналов. </w:t>
      </w:r>
    </w:p>
    <w:p w14:paraId="48201B9A" w14:textId="77777777" w:rsidR="00B40849" w:rsidRPr="00B40849" w:rsidRDefault="00B40849" w:rsidP="00B4084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истории сигналов. </w:t>
      </w:r>
    </w:p>
    <w:p w14:paraId="12CFC734" w14:textId="77777777" w:rsidR="00B40849" w:rsidRPr="00B40849" w:rsidRDefault="00B40849" w:rsidP="00B4084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информации об активе, стратегии и времени появления сигнала. </w:t>
      </w:r>
    </w:p>
    <w:p w14:paraId="4819CAB7" w14:textId="77777777" w:rsidR="00B40849" w:rsidRPr="00B40849" w:rsidRDefault="00B40849" w:rsidP="00B4084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Фильтрацию сигналов по стратегии или активу. </w:t>
      </w:r>
    </w:p>
    <w:p w14:paraId="2082AA7F" w14:textId="77777777" w:rsidR="00B40849" w:rsidRPr="00B40849" w:rsidRDefault="00B40849" w:rsidP="00B40849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списка сигналов при получении новых данных. </w:t>
      </w:r>
    </w:p>
    <w:p w14:paraId="7FD73E15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Страница статистики предназначена для анализа эффективности стратегий и активов. Она должна включать:</w:t>
      </w:r>
    </w:p>
    <w:p w14:paraId="7F75AB14" w14:textId="77777777" w:rsidR="00B40849" w:rsidRPr="00B40849" w:rsidRDefault="00B40849" w:rsidP="00B4084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статистики доходности. </w:t>
      </w:r>
    </w:p>
    <w:p w14:paraId="60311D6B" w14:textId="77777777" w:rsidR="00B40849" w:rsidRPr="00B40849" w:rsidRDefault="00B40849" w:rsidP="00B4084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результатов по стратегиям. </w:t>
      </w:r>
    </w:p>
    <w:p w14:paraId="57427526" w14:textId="77777777" w:rsidR="00B40849" w:rsidRPr="00B40849" w:rsidRDefault="00B40849" w:rsidP="00B4084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результатов по отдельным активам. </w:t>
      </w:r>
    </w:p>
    <w:p w14:paraId="2B95267F" w14:textId="77777777" w:rsidR="00B40849" w:rsidRPr="00B40849" w:rsidRDefault="00B40849" w:rsidP="00B4084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Фильтрацию данных по периоду. </w:t>
      </w:r>
    </w:p>
    <w:p w14:paraId="13F29B00" w14:textId="77777777" w:rsidR="00B40849" w:rsidRPr="00B40849" w:rsidRDefault="00B40849" w:rsidP="00B40849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Представление информации в удобном для пользователя виде. </w:t>
      </w:r>
    </w:p>
    <w:p w14:paraId="3BCE78C7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Страница профиля предназначена для управления пользовательскими данными, настройками уведомлений и параметрами безопасности. Она должна обеспечивать:</w:t>
      </w:r>
    </w:p>
    <w:p w14:paraId="7AFC42B5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основной информации о пользователе. </w:t>
      </w:r>
    </w:p>
    <w:p w14:paraId="3A98007B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proofErr w:type="spellStart"/>
      <w:r w:rsidRPr="00B40849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-аккаунта. </w:t>
      </w:r>
    </w:p>
    <w:p w14:paraId="745749B8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статуса подключения </w:t>
      </w:r>
      <w:proofErr w:type="spellStart"/>
      <w:r w:rsidRPr="00B40849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3B40C48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Настройку получения уведомлений о новых сигналах. </w:t>
      </w:r>
    </w:p>
    <w:p w14:paraId="3D480A7C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Отключение </w:t>
      </w:r>
      <w:proofErr w:type="spellStart"/>
      <w:r w:rsidRPr="00B40849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-уведомлений. </w:t>
      </w:r>
    </w:p>
    <w:p w14:paraId="0FC71935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Просмотр информации об активной сессии. </w:t>
      </w:r>
    </w:p>
    <w:p w14:paraId="641EB7C8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Завершение текущей сессии. </w:t>
      </w:r>
    </w:p>
    <w:p w14:paraId="097D4FF9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Обработку истечения срока действия сессии. </w:t>
      </w:r>
    </w:p>
    <w:p w14:paraId="2771AE8B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параметрами безопасности аккаунта. </w:t>
      </w:r>
    </w:p>
    <w:p w14:paraId="4F41CEFB" w14:textId="77777777" w:rsidR="00B40849" w:rsidRPr="00B40849" w:rsidRDefault="00B40849" w:rsidP="00B40849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Выход из учетной записи. </w:t>
      </w:r>
    </w:p>
    <w:p w14:paraId="7BEA6F8E" w14:textId="77777777" w:rsidR="00B40849" w:rsidRPr="00B40849" w:rsidRDefault="00B40849" w:rsidP="00B40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>Для всех защищенных страниц приложения должны выполняться следующие требования:</w:t>
      </w:r>
    </w:p>
    <w:p w14:paraId="6BC6977D" w14:textId="77777777" w:rsidR="00B40849" w:rsidRPr="00B40849" w:rsidRDefault="00B40849" w:rsidP="00B40849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Доступ должен предоставляться только авторизованному пользователю. </w:t>
      </w:r>
    </w:p>
    <w:p w14:paraId="3CAE8ED2" w14:textId="77777777" w:rsidR="00B40849" w:rsidRPr="00B40849" w:rsidRDefault="00B40849" w:rsidP="00B40849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активной сессии пользователь должен перенаправляться на страницу авторизации. </w:t>
      </w:r>
    </w:p>
    <w:p w14:paraId="0FA9E43C" w14:textId="77777777" w:rsidR="00B40849" w:rsidRPr="00B40849" w:rsidRDefault="00B40849" w:rsidP="00B40849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При ошибках загрузки данных должны отображаться понятные сообщения. </w:t>
      </w:r>
    </w:p>
    <w:p w14:paraId="03A59264" w14:textId="77777777" w:rsidR="00B40849" w:rsidRPr="00B40849" w:rsidRDefault="00B40849" w:rsidP="00B40849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t xml:space="preserve">При выполнении запросов должны отображаться состояния загрузки. </w:t>
      </w:r>
    </w:p>
    <w:p w14:paraId="3CFAC95E" w14:textId="2F42ABF1" w:rsidR="001D121A" w:rsidRPr="001D121A" w:rsidRDefault="00B40849" w:rsidP="00B40849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849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формы должны проходить проверку корректности данных перед отправкой на сервер.</w:t>
      </w:r>
    </w:p>
    <w:p w14:paraId="7C0BE267" w14:textId="3607E6C2" w:rsidR="001D121A" w:rsidRPr="001D121A" w:rsidRDefault="001D121A" w:rsidP="006B2CED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28543840"/>
      <w:r w:rsidRPr="001D121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Нефункциональные требования</w:t>
      </w:r>
      <w:bookmarkEnd w:id="5"/>
    </w:p>
    <w:p w14:paraId="6EF97FA7" w14:textId="77777777" w:rsidR="001D121A" w:rsidRPr="001D121A" w:rsidRDefault="001D121A" w:rsidP="006478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Нефункциональные требования определяют характеристики качества приложения. Для разрабатываемого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важны удобство использования, безопасность, производительность, надежность и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сопровождаемость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A31BC8" w14:textId="77777777" w:rsidR="001D121A" w:rsidRPr="001D121A" w:rsidRDefault="001D121A" w:rsidP="00132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К нефункциональным требованиям относятся:</w:t>
      </w:r>
    </w:p>
    <w:p w14:paraId="306DBA13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приложения должен быть понятным и логически структурированным. </w:t>
      </w:r>
    </w:p>
    <w:p w14:paraId="7C882C76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корректно отображаться в современных браузерах. </w:t>
      </w:r>
    </w:p>
    <w:p w14:paraId="0F1EA89A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Основные страницы приложения должны иметь единый стиль оформления. </w:t>
      </w:r>
    </w:p>
    <w:p w14:paraId="2636C7A1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должен быть адаптирован для разных размеров экранов. </w:t>
      </w:r>
    </w:p>
    <w:p w14:paraId="1E95415C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быстро реагировать на действия пользователя. </w:t>
      </w:r>
    </w:p>
    <w:p w14:paraId="5EF9200A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Запросы к серверу должны выполняться с обработкой состояний загрузки и ошибок. </w:t>
      </w:r>
    </w:p>
    <w:p w14:paraId="164F13A0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Данные форм должны проверяться до отправки на сервер. </w:t>
      </w:r>
    </w:p>
    <w:p w14:paraId="72B09B7E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Защищенные разделы должны быть недоступны без авторизации. </w:t>
      </w:r>
    </w:p>
    <w:p w14:paraId="7C4A1DB7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обеспечивать безопасную работу с пользовательской сессией. </w:t>
      </w:r>
    </w:p>
    <w:p w14:paraId="4262F9E1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Код приложения должен быть структурированным и удобным для сопровождения. </w:t>
      </w:r>
    </w:p>
    <w:p w14:paraId="6A190514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Используемые компоненты должны быть </w:t>
      </w:r>
      <w:proofErr w:type="spellStart"/>
      <w:r w:rsidRPr="00132317">
        <w:rPr>
          <w:rFonts w:ascii="Times New Roman" w:hAnsi="Times New Roman" w:cs="Times New Roman"/>
          <w:sz w:val="28"/>
          <w:szCs w:val="28"/>
          <w:lang w:val="ru-RU"/>
        </w:rPr>
        <w:t>переиспользуемыми</w:t>
      </w:r>
      <w:proofErr w:type="spellEnd"/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CE4B006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поддерживать возможность дальнейшего расширения функционала. </w:t>
      </w:r>
    </w:p>
    <w:p w14:paraId="4C41B543" w14:textId="77777777" w:rsidR="001D121A" w:rsidRPr="00132317" w:rsidRDefault="001D121A" w:rsidP="0013231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317">
        <w:rPr>
          <w:rFonts w:ascii="Times New Roman" w:hAnsi="Times New Roman" w:cs="Times New Roman"/>
          <w:sz w:val="28"/>
          <w:szCs w:val="28"/>
          <w:lang w:val="ru-RU"/>
        </w:rPr>
        <w:t xml:space="preserve">Ошибки должны отображаться пользователю в понятной форме. </w:t>
      </w:r>
    </w:p>
    <w:p w14:paraId="0FD3B870" w14:textId="77777777" w:rsidR="001D121A" w:rsidRPr="00E62334" w:rsidRDefault="001D121A" w:rsidP="00E6233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33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Используемые библиотеки и инструменты должны соответствовать современным требованиям </w:t>
      </w:r>
      <w:proofErr w:type="spellStart"/>
      <w:r w:rsidRPr="00E62334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E62334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-разработки. </w:t>
      </w:r>
    </w:p>
    <w:p w14:paraId="17338B94" w14:textId="65BC5364" w:rsidR="00030BD1" w:rsidRPr="00943D4D" w:rsidRDefault="001D121A" w:rsidP="007D5E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Для реализации данных требований используется современный стек технологий:</w:t>
      </w:r>
    </w:p>
    <w:p w14:paraId="28114B40" w14:textId="09A84389" w:rsidR="007D5ECD" w:rsidRPr="00A87125" w:rsidRDefault="007D5ECD" w:rsidP="00A87125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125">
        <w:rPr>
          <w:rFonts w:ascii="Times New Roman" w:hAnsi="Times New Roman" w:cs="Times New Roman"/>
          <w:sz w:val="28"/>
          <w:szCs w:val="28"/>
          <w:lang w:val="ru-RU"/>
        </w:rPr>
        <w:t>Основные технологии:</w:t>
      </w:r>
    </w:p>
    <w:p w14:paraId="3A80A6E0" w14:textId="77777777" w:rsidR="007D5ECD" w:rsidRPr="00A87125" w:rsidRDefault="007D5ECD" w:rsidP="00A87125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87125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A87125">
        <w:rPr>
          <w:rFonts w:ascii="Times New Roman" w:hAnsi="Times New Roman" w:cs="Times New Roman"/>
          <w:sz w:val="28"/>
          <w:szCs w:val="28"/>
          <w:lang w:val="ru-RU"/>
        </w:rPr>
        <w:t xml:space="preserve"> 19 — разработка компонентного интерфейса.</w:t>
      </w:r>
    </w:p>
    <w:p w14:paraId="748EA3EE" w14:textId="77777777" w:rsidR="007D5ECD" w:rsidRPr="00A87125" w:rsidRDefault="007D5ECD" w:rsidP="00A87125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87125">
        <w:rPr>
          <w:rFonts w:ascii="Times New Roman" w:hAnsi="Times New Roman" w:cs="Times New Roman"/>
          <w:sz w:val="28"/>
          <w:szCs w:val="28"/>
          <w:lang w:val="ru-RU"/>
        </w:rPr>
        <w:t>Vite</w:t>
      </w:r>
      <w:proofErr w:type="spellEnd"/>
      <w:r w:rsidRPr="00A87125">
        <w:rPr>
          <w:rFonts w:ascii="Times New Roman" w:hAnsi="Times New Roman" w:cs="Times New Roman"/>
          <w:sz w:val="28"/>
          <w:szCs w:val="28"/>
          <w:lang w:val="ru-RU"/>
        </w:rPr>
        <w:t xml:space="preserve"> 7 — сборка и запуск проекта.</w:t>
      </w:r>
    </w:p>
    <w:p w14:paraId="265114A0" w14:textId="08C7CFE0" w:rsidR="00DD11B7" w:rsidRPr="002F46C4" w:rsidRDefault="007D5ECD" w:rsidP="00DD11B7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87125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87125">
        <w:rPr>
          <w:rFonts w:ascii="Times New Roman" w:hAnsi="Times New Roman" w:cs="Times New Roman"/>
          <w:sz w:val="28"/>
          <w:szCs w:val="28"/>
          <w:lang w:val="ru-RU"/>
        </w:rPr>
        <w:t xml:space="preserve"> — типизация данных и компонентов.</w:t>
      </w:r>
    </w:p>
    <w:p w14:paraId="315B97D5" w14:textId="77777777" w:rsidR="007D5ECD" w:rsidRPr="007D5ECD" w:rsidRDefault="007D5ECD" w:rsidP="00C47345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ECD">
        <w:rPr>
          <w:rFonts w:ascii="Times New Roman" w:hAnsi="Times New Roman" w:cs="Times New Roman"/>
          <w:sz w:val="28"/>
          <w:szCs w:val="28"/>
          <w:lang w:val="ru-RU"/>
        </w:rPr>
        <w:t>Интерфейс:</w:t>
      </w:r>
    </w:p>
    <w:p w14:paraId="21DC8C97" w14:textId="77777777" w:rsidR="007D5ECD" w:rsidRPr="007D5ECD" w:rsidRDefault="007D5ECD" w:rsidP="00C47345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Mantine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9 — готовые UI-компоненты.</w:t>
      </w:r>
    </w:p>
    <w:p w14:paraId="140F517E" w14:textId="242F260A" w:rsidR="007D5ECD" w:rsidRPr="007D7AA9" w:rsidRDefault="007D5ECD" w:rsidP="007D7AA9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PostCSS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8 — обработка и настройка стилей.</w:t>
      </w:r>
    </w:p>
    <w:p w14:paraId="2AB60792" w14:textId="77777777" w:rsidR="007D5ECD" w:rsidRPr="007D5ECD" w:rsidRDefault="007D5ECD" w:rsidP="007D7AA9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ECD">
        <w:rPr>
          <w:rFonts w:ascii="Times New Roman" w:hAnsi="Times New Roman" w:cs="Times New Roman"/>
          <w:sz w:val="28"/>
          <w:szCs w:val="28"/>
          <w:lang w:val="ru-RU"/>
        </w:rPr>
        <w:t>Работа с API и данными:</w:t>
      </w:r>
    </w:p>
    <w:p w14:paraId="244D39BE" w14:textId="77777777" w:rsidR="007D5ECD" w:rsidRPr="007D5ECD" w:rsidRDefault="007D5ECD" w:rsidP="00DB31CF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TanStack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Query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5 — запросы, кэширование и серверное состояние.</w:t>
      </w:r>
    </w:p>
    <w:p w14:paraId="22678540" w14:textId="5FD11349" w:rsidR="007D5ECD" w:rsidRPr="00DB31CF" w:rsidRDefault="007D5ECD" w:rsidP="00DB31CF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Orval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8 — генерация API-клиента.</w:t>
      </w:r>
    </w:p>
    <w:p w14:paraId="786FA025" w14:textId="388D5FFB" w:rsidR="007D5ECD" w:rsidRPr="007D5ECD" w:rsidRDefault="0059378D" w:rsidP="00DB31CF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8D">
        <w:rPr>
          <w:rFonts w:ascii="Times New Roman" w:hAnsi="Times New Roman" w:cs="Times New Roman"/>
          <w:sz w:val="28"/>
          <w:szCs w:val="28"/>
          <w:lang w:val="ru-RU"/>
        </w:rPr>
        <w:t>Маршрутизация и навигация</w:t>
      </w:r>
      <w:r w:rsidR="007D5ECD" w:rsidRPr="007D5EC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6E8B8A" w14:textId="51971D01" w:rsidR="007D5ECD" w:rsidRPr="00D7613B" w:rsidRDefault="007D5ECD" w:rsidP="00D7613B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Router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7 — маршрутизация и защита приватных страниц.</w:t>
      </w:r>
    </w:p>
    <w:p w14:paraId="36EBF225" w14:textId="77777777" w:rsidR="007D5ECD" w:rsidRPr="007D5ECD" w:rsidRDefault="007D5ECD" w:rsidP="006853B8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ECD">
        <w:rPr>
          <w:rFonts w:ascii="Times New Roman" w:hAnsi="Times New Roman" w:cs="Times New Roman"/>
          <w:sz w:val="28"/>
          <w:szCs w:val="28"/>
          <w:lang w:val="ru-RU"/>
        </w:rPr>
        <w:t>Валидация и утилиты:</w:t>
      </w:r>
    </w:p>
    <w:p w14:paraId="14B53416" w14:textId="77777777" w:rsidR="007D5ECD" w:rsidRPr="007D5ECD" w:rsidRDefault="007D5ECD" w:rsidP="006853B8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Valibot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1.3 — проверка данных форм.</w:t>
      </w:r>
    </w:p>
    <w:p w14:paraId="069BDDC7" w14:textId="77777777" w:rsidR="007D5ECD" w:rsidRPr="007D5ECD" w:rsidRDefault="007D5ECD" w:rsidP="006853B8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ECD">
        <w:rPr>
          <w:rFonts w:ascii="Times New Roman" w:hAnsi="Times New Roman" w:cs="Times New Roman"/>
          <w:sz w:val="28"/>
          <w:szCs w:val="28"/>
          <w:lang w:val="ru-RU"/>
        </w:rPr>
        <w:t>Day.js 1.11 — работа с датами и временем.</w:t>
      </w:r>
    </w:p>
    <w:p w14:paraId="2FDFF808" w14:textId="30010881" w:rsidR="007D5ECD" w:rsidRPr="006853B8" w:rsidRDefault="007D5ECD" w:rsidP="006853B8">
      <w:pPr>
        <w:pStyle w:val="a7"/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D5ECD"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 w:rsidRPr="007D5ECD">
        <w:rPr>
          <w:rFonts w:ascii="Times New Roman" w:hAnsi="Times New Roman" w:cs="Times New Roman"/>
          <w:sz w:val="28"/>
          <w:szCs w:val="28"/>
          <w:lang w:val="ru-RU"/>
        </w:rPr>
        <w:t xml:space="preserve"> 9 — контроль качества кода.</w:t>
      </w:r>
    </w:p>
    <w:p w14:paraId="1AE1E99D" w14:textId="55BE9536" w:rsidR="001D121A" w:rsidRPr="001D121A" w:rsidRDefault="001D121A" w:rsidP="00363D1C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28543841"/>
      <w:r w:rsidRPr="001D121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Требования к безопасности</w:t>
      </w:r>
      <w:bookmarkEnd w:id="6"/>
    </w:p>
    <w:p w14:paraId="67CBE115" w14:textId="77777777" w:rsidR="001D121A" w:rsidRPr="001D121A" w:rsidRDefault="001D121A" w:rsidP="008C53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Так как инвестиционная платформа работает с пользовательскими данными и финансово значимой информацией, безопасность является одним из ключевых требований к приложению.</w:t>
      </w:r>
    </w:p>
    <w:p w14:paraId="1386D38D" w14:textId="77777777" w:rsidR="001D121A" w:rsidRPr="001D121A" w:rsidRDefault="001D121A" w:rsidP="00790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>К требованиям безопасности относятся:</w:t>
      </w:r>
    </w:p>
    <w:p w14:paraId="366E716F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Доступ к личному кабинету должен предоставляться только авторизованным пользователям. </w:t>
      </w:r>
    </w:p>
    <w:p w14:paraId="4602856B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Приложение должно поддерживать сессионную авторизацию. </w:t>
      </w:r>
    </w:p>
    <w:p w14:paraId="69C52865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При истечении срока действия сессии пользователь должен быть перенаправлен на страницу входа. </w:t>
      </w:r>
    </w:p>
    <w:p w14:paraId="4BAB9251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Данные авторизации не должны отображаться в интерфейсе приложения. </w:t>
      </w:r>
    </w:p>
    <w:p w14:paraId="10190F49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ограничивать доступ к страницам в зависимости от роли пользователя. </w:t>
      </w:r>
    </w:p>
    <w:p w14:paraId="2C6C1F8A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Ошибки авторизации должны отображаться без раскрытия лишней технической информации. </w:t>
      </w:r>
    </w:p>
    <w:p w14:paraId="4B02B791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Формы должны проходить валидацию перед отправкой данных. </w:t>
      </w:r>
    </w:p>
    <w:p w14:paraId="424905A0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При выходе из аккаунта пользовательская сессия должна завершаться. </w:t>
      </w:r>
    </w:p>
    <w:p w14:paraId="06699DB3" w14:textId="77777777" w:rsidR="001D121A" w:rsidRPr="001D121A" w:rsidRDefault="001D121A" w:rsidP="001D121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должен учитывать возможные ошибки доступа к защищенным ресурсам. </w:t>
      </w:r>
    </w:p>
    <w:p w14:paraId="7C2C4E69" w14:textId="77777777" w:rsidR="001D121A" w:rsidRPr="001D121A" w:rsidRDefault="001D121A" w:rsidP="00BE1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121A">
        <w:rPr>
          <w:rFonts w:ascii="Times New Roman" w:hAnsi="Times New Roman" w:cs="Times New Roman"/>
          <w:sz w:val="28"/>
          <w:szCs w:val="28"/>
          <w:lang w:val="ru-RU"/>
        </w:rPr>
        <w:t xml:space="preserve">Продвинутая сессионная авторизация позволяет повысить уровень защищенности приложения и снизить риск несанкционированного доступа. В </w:t>
      </w:r>
      <w:proofErr w:type="spellStart"/>
      <w:r w:rsidRPr="001D121A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1D121A">
        <w:rPr>
          <w:rFonts w:ascii="Times New Roman" w:hAnsi="Times New Roman" w:cs="Times New Roman"/>
          <w:sz w:val="28"/>
          <w:szCs w:val="28"/>
          <w:lang w:val="ru-RU"/>
        </w:rPr>
        <w:t>-части данная задача решается через защищенные маршруты, проверку состояния авторизации, корректную обработку ответов сервера и управление пользовательской сессией.</w:t>
      </w:r>
    </w:p>
    <w:p w14:paraId="3357E892" w14:textId="77777777" w:rsidR="000D3792" w:rsidRPr="0042708B" w:rsidRDefault="000D3792" w:rsidP="000D37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AE7FB5" w14:textId="77777777" w:rsidR="00943D4D" w:rsidRDefault="000D3792">
      <w:pPr>
        <w:rPr>
          <w:rFonts w:ascii="Times New Roman" w:hAnsi="Times New Roman" w:cs="Times New Roman"/>
          <w:sz w:val="28"/>
          <w:szCs w:val="28"/>
        </w:rPr>
      </w:pPr>
      <w:r w:rsidRPr="0042708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778CF6" w14:textId="32BAD550" w:rsidR="00943D4D" w:rsidRPr="00F144B6" w:rsidRDefault="00D51231" w:rsidP="00F144B6">
      <w:pPr>
        <w:pStyle w:val="1"/>
        <w:spacing w:after="0" w:line="72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7" w:name="_Toc228543842"/>
      <w:r w:rsidRPr="00F144B6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Глава 2. Анализ аналогов и прототипов.</w:t>
      </w:r>
      <w:bookmarkEnd w:id="7"/>
    </w:p>
    <w:p w14:paraId="5353F254" w14:textId="77777777" w:rsidR="00D62200" w:rsidRPr="00D62200" w:rsidRDefault="00D62200" w:rsidP="00D62200">
      <w:pPr>
        <w:pStyle w:val="a7"/>
        <w:keepNext/>
        <w:keepLines/>
        <w:numPr>
          <w:ilvl w:val="0"/>
          <w:numId w:val="12"/>
        </w:numPr>
        <w:spacing w:before="160" w:after="80" w:line="360" w:lineRule="auto"/>
        <w:contextualSpacing w:val="0"/>
        <w:outlineLvl w:val="1"/>
        <w:rPr>
          <w:rFonts w:ascii="Times New Roman" w:eastAsiaTheme="majorEastAsia" w:hAnsi="Times New Roman" w:cs="Times New Roman"/>
          <w:b/>
          <w:bCs/>
          <w:vanish/>
          <w:sz w:val="28"/>
          <w:szCs w:val="28"/>
          <w:lang w:val="ru-RU"/>
        </w:rPr>
      </w:pPr>
      <w:bookmarkStart w:id="8" w:name="_Toc228543843"/>
      <w:bookmarkEnd w:id="8"/>
    </w:p>
    <w:p w14:paraId="32121F46" w14:textId="7A20B1DA" w:rsidR="00417153" w:rsidRPr="00417153" w:rsidRDefault="00417153" w:rsidP="00D62200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28543844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Выбор аналогов для анализа</w:t>
      </w:r>
      <w:bookmarkEnd w:id="9"/>
    </w:p>
    <w:p w14:paraId="7C4685A9" w14:textId="77777777" w:rsidR="00417153" w:rsidRPr="00417153" w:rsidRDefault="00417153" w:rsidP="00303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Для анализа были выбраны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>-сервисы, связанные с инвестициями, рыночной аналитикой, отслеживанием активов, уведомлениями и торговыми сигналами. В качестве аналогов рассматриваются:</w:t>
      </w:r>
    </w:p>
    <w:p w14:paraId="38829E4E" w14:textId="77777777" w:rsidR="00417153" w:rsidRPr="00303967" w:rsidRDefault="00417153" w:rsidP="00303967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3967">
        <w:rPr>
          <w:rFonts w:ascii="Times New Roman" w:hAnsi="Times New Roman" w:cs="Times New Roman"/>
          <w:sz w:val="28"/>
          <w:szCs w:val="28"/>
          <w:lang w:val="ru-RU"/>
        </w:rPr>
        <w:t>TradingView</w:t>
      </w:r>
      <w:proofErr w:type="spellEnd"/>
      <w:r w:rsidRPr="0030396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5FFDE32" w14:textId="77777777" w:rsidR="00417153" w:rsidRPr="00303967" w:rsidRDefault="00417153" w:rsidP="00303967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3967">
        <w:rPr>
          <w:rFonts w:ascii="Times New Roman" w:hAnsi="Times New Roman" w:cs="Times New Roman"/>
          <w:sz w:val="28"/>
          <w:szCs w:val="28"/>
          <w:lang w:val="ru-RU"/>
        </w:rPr>
        <w:t xml:space="preserve">Investing.com. </w:t>
      </w:r>
    </w:p>
    <w:p w14:paraId="43FBDF0F" w14:textId="77777777" w:rsidR="00417153" w:rsidRPr="00303967" w:rsidRDefault="00417153" w:rsidP="00303967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3967">
        <w:rPr>
          <w:rFonts w:ascii="Times New Roman" w:hAnsi="Times New Roman" w:cs="Times New Roman"/>
          <w:sz w:val="28"/>
          <w:szCs w:val="28"/>
          <w:lang w:val="ru-RU"/>
        </w:rPr>
        <w:t>TrendSpider</w:t>
      </w:r>
      <w:proofErr w:type="spellEnd"/>
      <w:r w:rsidRPr="0030396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0A91373" w14:textId="77777777" w:rsidR="00417153" w:rsidRPr="00303967" w:rsidRDefault="00417153" w:rsidP="00303967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3967">
        <w:rPr>
          <w:rFonts w:ascii="Times New Roman" w:hAnsi="Times New Roman" w:cs="Times New Roman"/>
          <w:sz w:val="28"/>
          <w:szCs w:val="28"/>
          <w:lang w:val="ru-RU"/>
        </w:rPr>
        <w:t>Finviz</w:t>
      </w:r>
      <w:proofErr w:type="spellEnd"/>
      <w:r w:rsidRPr="0030396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15BE3D0" w14:textId="77777777" w:rsidR="00417153" w:rsidRPr="00417153" w:rsidRDefault="00417153" w:rsidP="00303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Данные сервисы выбраны потому, что они относятся к той же предметной области, что и разрабатываемая инвестиционная платформа. Они позволяют пользователям отслеживать финансовые инструменты, работать с графиками, получать уведомления, анализировать рынок и принимать инвестиционные решения.</w:t>
      </w:r>
    </w:p>
    <w:p w14:paraId="2B65A11F" w14:textId="510A04C3" w:rsidR="00417153" w:rsidRPr="00417153" w:rsidRDefault="00417153" w:rsidP="00303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Разрабатываемое приложение отличается тем, что основной акцент делается не на самостоятельном ручном анализе графиков, а на работе с готовыми стратегиями, подписке на них, назначении активов и получении сигналов по входу в инструмент.</w:t>
      </w:r>
    </w:p>
    <w:p w14:paraId="74E2E791" w14:textId="732FC02A" w:rsidR="00417153" w:rsidRPr="00417153" w:rsidRDefault="00417153" w:rsidP="00066FBA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28543845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Анализ аналога </w:t>
      </w:r>
      <w:proofErr w:type="spellStart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TradingView</w:t>
      </w:r>
      <w:bookmarkEnd w:id="10"/>
      <w:proofErr w:type="spellEnd"/>
    </w:p>
    <w:p w14:paraId="3FDAA68E" w14:textId="77777777" w:rsidR="00417153" w:rsidRPr="00417153" w:rsidRDefault="00417153" w:rsidP="00D62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TradingView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— это популярная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-платформа для анализа финансовых рынков. Она предоставляет пользователям графики, инструменты технического анализа, списки наблюдения, индикаторы и систему уведомлений. В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TradingView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есть возможность создавать оповещения по цене, техническим индикаторам, стратегиям, графическим объектам и спискам наблюдения. Также сервис позволяет </w:t>
      </w: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отслеживать несколько активов через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watchlist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и получать уведомления при выполнении заданных условий. </w:t>
      </w:r>
    </w:p>
    <w:p w14:paraId="4234593F" w14:textId="77777777" w:rsidR="00417153" w:rsidRPr="00417153" w:rsidRDefault="00417153" w:rsidP="00157B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Функциональные возможности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TradingView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50A08C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Просмотр графиков финансовых инструментов. </w:t>
      </w:r>
    </w:p>
    <w:p w14:paraId="492C12D2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технических индикаторов. </w:t>
      </w:r>
    </w:p>
    <w:p w14:paraId="3ADAD4C9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списков наблюдения. </w:t>
      </w:r>
    </w:p>
    <w:p w14:paraId="7821FC55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уведомлений по условиям. </w:t>
      </w:r>
    </w:p>
    <w:p w14:paraId="4ADA3680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Работа со стратегиями и пользовательскими скриптами. </w:t>
      </w:r>
    </w:p>
    <w:p w14:paraId="30699C73" w14:textId="77777777" w:rsidR="00417153" w:rsidRPr="00417153" w:rsidRDefault="00417153" w:rsidP="007765A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Анализ разных рынков: акции, криптовалюты, валюты, индексы и другие инструменты. </w:t>
      </w:r>
    </w:p>
    <w:p w14:paraId="5EA3BA59" w14:textId="77777777" w:rsidR="00417153" w:rsidRPr="00417153" w:rsidRDefault="00417153" w:rsidP="00157B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4A30C89D" w14:textId="77777777" w:rsidR="00417153" w:rsidRPr="00417153" w:rsidRDefault="00417153" w:rsidP="007765A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Большой набор инструментов технического анализа. </w:t>
      </w:r>
    </w:p>
    <w:p w14:paraId="4C8D1889" w14:textId="77777777" w:rsidR="00417153" w:rsidRPr="00417153" w:rsidRDefault="00417153" w:rsidP="007765A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Удобная работа с графиками. </w:t>
      </w:r>
    </w:p>
    <w:p w14:paraId="5BF31004" w14:textId="77777777" w:rsidR="00417153" w:rsidRPr="00417153" w:rsidRDefault="00417153" w:rsidP="007765A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пользовательских индикаторов и стратегий. </w:t>
      </w:r>
    </w:p>
    <w:p w14:paraId="16BA57E6" w14:textId="77777777" w:rsidR="00417153" w:rsidRPr="00417153" w:rsidRDefault="00417153" w:rsidP="007765A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настройки уведомлений. </w:t>
      </w:r>
    </w:p>
    <w:p w14:paraId="05CAE25B" w14:textId="77777777" w:rsidR="00417153" w:rsidRPr="00417153" w:rsidRDefault="00417153" w:rsidP="007765A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большого количества финансовых инструментов. </w:t>
      </w:r>
    </w:p>
    <w:p w14:paraId="535A81B1" w14:textId="77777777" w:rsidR="00417153" w:rsidRPr="00417153" w:rsidRDefault="00417153" w:rsidP="00157B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522E4BD3" w14:textId="77777777" w:rsidR="00417153" w:rsidRPr="00417153" w:rsidRDefault="00417153" w:rsidP="00EE28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Высокая сложность интерфейса для начинающих пользователей. </w:t>
      </w:r>
    </w:p>
    <w:p w14:paraId="551FC667" w14:textId="77777777" w:rsidR="00417153" w:rsidRPr="00417153" w:rsidRDefault="00417153" w:rsidP="00EE28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Часть функций доступна только в платных тарифах. </w:t>
      </w:r>
    </w:p>
    <w:p w14:paraId="3F0B34B6" w14:textId="77777777" w:rsidR="00417153" w:rsidRPr="00417153" w:rsidRDefault="00417153" w:rsidP="00EE28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должен самостоятельно настраивать условия анализа. </w:t>
      </w:r>
    </w:p>
    <w:p w14:paraId="2BF1F50C" w14:textId="77777777" w:rsidR="00417153" w:rsidRPr="00417153" w:rsidRDefault="00417153" w:rsidP="00EE28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Сервис больше ориентирован на ручной технический анализ, чем на готовую систему подписки на стратегии. </w:t>
      </w:r>
    </w:p>
    <w:p w14:paraId="739B5F2F" w14:textId="78A6C9AD" w:rsidR="00417153" w:rsidRPr="00417153" w:rsidRDefault="00417153" w:rsidP="00D667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TradingView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мощной платформой для анализа рынка, однако для пользователя, которому нужно получать готовые сигналы по выбранным стратегиям, сервис может быть избыточным. Разрабатываемое приложение должно </w:t>
      </w: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>быть проще по структуре и ориентироваться на конкретный сценарий: выбор стратегии, назначение активов и получение сигналов.</w:t>
      </w:r>
    </w:p>
    <w:p w14:paraId="2A9F7208" w14:textId="2700378D" w:rsidR="00417153" w:rsidRPr="00417153" w:rsidRDefault="00417153" w:rsidP="00D3643C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28543846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Анализ аналога Investing.com</w:t>
      </w:r>
      <w:bookmarkEnd w:id="11"/>
    </w:p>
    <w:p w14:paraId="41E65C5F" w14:textId="77777777" w:rsidR="00417153" w:rsidRPr="00417153" w:rsidRDefault="00417153" w:rsidP="00817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Investing.com — это информационно-аналитический сервис, предоставляющий данные о финансовых рынках, котировки, новости, экономический календарь, портфели и уведомления. Пользователь может отслеживать финансовые инструменты, создавать портфели и списки наблюдения, а также получать ценовые уведомления и уведомления о рыночных событиях. </w:t>
      </w:r>
    </w:p>
    <w:p w14:paraId="3D727C95" w14:textId="77777777" w:rsidR="00417153" w:rsidRPr="00417153" w:rsidRDefault="00417153" w:rsidP="002A33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Функциональные возможности Investing.com:</w:t>
      </w:r>
    </w:p>
    <w:p w14:paraId="6C223253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Просмотр котировок финансовых инструментов. </w:t>
      </w:r>
    </w:p>
    <w:p w14:paraId="76F17DF4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портфелей. </w:t>
      </w:r>
    </w:p>
    <w:p w14:paraId="2979F7BF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списков наблюдения. </w:t>
      </w:r>
    </w:p>
    <w:p w14:paraId="472228D6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ценовых уведомлений. </w:t>
      </w:r>
    </w:p>
    <w:p w14:paraId="04857A67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Просмотр новостей и аналитики. </w:t>
      </w:r>
    </w:p>
    <w:p w14:paraId="0FB58109" w14:textId="77777777" w:rsidR="00417153" w:rsidRPr="00417153" w:rsidRDefault="00417153" w:rsidP="003522A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Отслеживание экономических событий. </w:t>
      </w:r>
    </w:p>
    <w:p w14:paraId="4123F1EA" w14:textId="77777777" w:rsidR="00417153" w:rsidRPr="00417153" w:rsidRDefault="00417153" w:rsidP="002A33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1B0467F7" w14:textId="77777777" w:rsidR="00417153" w:rsidRPr="00417153" w:rsidRDefault="00417153" w:rsidP="003522A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Большая база финансовых инструментов. </w:t>
      </w:r>
    </w:p>
    <w:p w14:paraId="13152CED" w14:textId="77777777" w:rsidR="00417153" w:rsidRPr="00417153" w:rsidRDefault="00417153" w:rsidP="003522A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Наличие портфеля и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watchlist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E692A6F" w14:textId="77777777" w:rsidR="00417153" w:rsidRPr="00417153" w:rsidRDefault="00417153" w:rsidP="003522A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уведомлений. </w:t>
      </w:r>
    </w:p>
    <w:p w14:paraId="138DAFDB" w14:textId="77777777" w:rsidR="00417153" w:rsidRPr="00417153" w:rsidRDefault="00417153" w:rsidP="003522A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Доступ к новостям и аналитическим материалам. </w:t>
      </w:r>
    </w:p>
    <w:p w14:paraId="3DA01BA2" w14:textId="77777777" w:rsidR="00417153" w:rsidRPr="00417153" w:rsidRDefault="00417153" w:rsidP="003522A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работы с разных устройств. </w:t>
      </w:r>
    </w:p>
    <w:p w14:paraId="4250DCBC" w14:textId="77777777" w:rsidR="00417153" w:rsidRPr="00417153" w:rsidRDefault="00417153" w:rsidP="002A33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3330EBB1" w14:textId="77777777" w:rsidR="00417153" w:rsidRPr="00417153" w:rsidRDefault="00417153" w:rsidP="003522A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Основной акцент сделан на информационную аналитику, а не на работу со стратегиями. </w:t>
      </w:r>
    </w:p>
    <w:p w14:paraId="76CEC581" w14:textId="77777777" w:rsidR="00417153" w:rsidRPr="00417153" w:rsidRDefault="00417153" w:rsidP="003522A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получает много разрозненной информации. </w:t>
      </w:r>
    </w:p>
    <w:p w14:paraId="757BEEC1" w14:textId="77777777" w:rsidR="00417153" w:rsidRPr="00417153" w:rsidRDefault="00417153" w:rsidP="003522A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Нет специализированного сценария назначения активов на конкретные стратегии. </w:t>
      </w:r>
    </w:p>
    <w:p w14:paraId="2E835CEC" w14:textId="77777777" w:rsidR="00417153" w:rsidRPr="00417153" w:rsidRDefault="00417153" w:rsidP="003522A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Уведомления в основном связаны с ценой и событиями, а не с готовыми сигналами по выбранной стратегии. </w:t>
      </w:r>
    </w:p>
    <w:p w14:paraId="39204A7A" w14:textId="7F9055B3" w:rsidR="00417153" w:rsidRPr="00417153" w:rsidRDefault="00417153" w:rsidP="000B0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Investing.com удобен для отслеживания рынка и новостей, но не решает задачу автоматизированной работы с пользовательскими стратегиями. В разрабатываемом приложении требуется сделать более узкую и прикладную систему, где пользователь работает не просто с активами, а с активами в рамках выбранных инвестиционных стратегий.</w:t>
      </w:r>
    </w:p>
    <w:p w14:paraId="26D5F2ED" w14:textId="1EEBF2D4" w:rsidR="00417153" w:rsidRPr="00417153" w:rsidRDefault="00417153" w:rsidP="00C1661F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28543847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Анализ аналога </w:t>
      </w:r>
      <w:proofErr w:type="spellStart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TrendSpider</w:t>
      </w:r>
      <w:bookmarkEnd w:id="12"/>
      <w:proofErr w:type="spellEnd"/>
    </w:p>
    <w:p w14:paraId="78D5484F" w14:textId="77777777" w:rsidR="00417153" w:rsidRPr="00417153" w:rsidRDefault="00417153" w:rsidP="005D68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TrendSpider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— это платформа для автоматизированного технического анализа. Сервис предоставляет инструменты для анализа графиков, автоматического определения трендовых линий, паттернов, индикаторов и настройки уведомлений. В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TrendSpider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реализованы динамические и многофакторные уведомления, которые позволяют отслеживать изменение рыночных условий. </w:t>
      </w:r>
    </w:p>
    <w:p w14:paraId="2943F337" w14:textId="77777777" w:rsidR="00417153" w:rsidRPr="00417153" w:rsidRDefault="00417153" w:rsidP="00D46A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Функциональные возможности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TrendSpider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D649D7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Автоматизированный технический анализ. </w:t>
      </w:r>
    </w:p>
    <w:p w14:paraId="6DDB942B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Работа с графиками и индикаторами. </w:t>
      </w:r>
    </w:p>
    <w:p w14:paraId="1BD03860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трендовых линий и паттернов. </w:t>
      </w:r>
    </w:p>
    <w:p w14:paraId="1E0F6D01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динамических уведомлений. </w:t>
      </w:r>
    </w:p>
    <w:p w14:paraId="50D586B2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многофакторных уведомлений. </w:t>
      </w:r>
    </w:p>
    <w:p w14:paraId="2A9D3182" w14:textId="77777777" w:rsidR="00417153" w:rsidRPr="00417153" w:rsidRDefault="00417153" w:rsidP="00766E4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инструментов для исследования рынка. </w:t>
      </w:r>
    </w:p>
    <w:p w14:paraId="6B810FB5" w14:textId="77777777" w:rsidR="00417153" w:rsidRPr="00417153" w:rsidRDefault="00417153" w:rsidP="00D46A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51447788" w14:textId="77777777" w:rsidR="00417153" w:rsidRPr="00417153" w:rsidRDefault="00417153" w:rsidP="00766E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Высокий уровень автоматизации анализа. </w:t>
      </w:r>
    </w:p>
    <w:p w14:paraId="4AAA8215" w14:textId="77777777" w:rsidR="00417153" w:rsidRPr="00417153" w:rsidRDefault="00417153" w:rsidP="00766E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Наличие продвинутых уведомлений. </w:t>
      </w:r>
    </w:p>
    <w:p w14:paraId="0A4D4C21" w14:textId="77777777" w:rsidR="00417153" w:rsidRPr="00417153" w:rsidRDefault="00417153" w:rsidP="00766E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сложных условий для анализа рынка. </w:t>
      </w:r>
    </w:p>
    <w:p w14:paraId="526E4210" w14:textId="77777777" w:rsidR="00417153" w:rsidRPr="00417153" w:rsidRDefault="00417153" w:rsidP="004171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Подходит для опытных трейдеров. </w:t>
      </w:r>
    </w:p>
    <w:p w14:paraId="6AE942DE" w14:textId="77777777" w:rsidR="00417153" w:rsidRPr="00417153" w:rsidRDefault="00417153" w:rsidP="0041715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Снижает объем ручной работы при техническом анализе. </w:t>
      </w:r>
    </w:p>
    <w:p w14:paraId="11B71D70" w14:textId="77777777" w:rsidR="00417153" w:rsidRPr="00417153" w:rsidRDefault="00417153" w:rsidP="00966F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38F0FC9F" w14:textId="77777777" w:rsidR="00417153" w:rsidRPr="00417153" w:rsidRDefault="00417153" w:rsidP="00966F8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Сервис ориентирован преимущественно на технический анализ. </w:t>
      </w:r>
    </w:p>
    <w:p w14:paraId="10183CAD" w14:textId="77777777" w:rsidR="00417153" w:rsidRPr="00417153" w:rsidRDefault="00417153" w:rsidP="00966F8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и функционал могут быть сложными для начинающего пользователя. </w:t>
      </w:r>
    </w:p>
    <w:p w14:paraId="0CDC7551" w14:textId="77777777" w:rsidR="00417153" w:rsidRPr="00417153" w:rsidRDefault="00417153" w:rsidP="00966F8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Нет акцента на простую подписку пользователя на готовые стратегии. </w:t>
      </w:r>
    </w:p>
    <w:p w14:paraId="008D6E4F" w14:textId="77777777" w:rsidR="00417153" w:rsidRPr="00417153" w:rsidRDefault="00417153" w:rsidP="00966F8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Работа с платформой требует понимания торговых инструментов и условий анализа. </w:t>
      </w:r>
    </w:p>
    <w:p w14:paraId="67232333" w14:textId="0433C535" w:rsidR="00417153" w:rsidRPr="00417153" w:rsidRDefault="00417153" w:rsidP="00966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TrendSpider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близок к разрабатываемому проекту по идее автоматизации анализа и уведомлений, однако его функционал направлен на профессиональный технический анализ. Разрабатываемая инвестиционная платформа должна быть более простой для пользователя и предоставлять готовую структуру работы: стратегия, активы, сигналы, статистика и уведомления.</w:t>
      </w:r>
    </w:p>
    <w:p w14:paraId="4A0A5AD5" w14:textId="32549F4C" w:rsidR="00417153" w:rsidRPr="00417153" w:rsidRDefault="00417153" w:rsidP="00966F8C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28543848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Анализ аналога </w:t>
      </w:r>
      <w:proofErr w:type="spellStart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Finviz</w:t>
      </w:r>
      <w:bookmarkEnd w:id="13"/>
      <w:proofErr w:type="spellEnd"/>
    </w:p>
    <w:p w14:paraId="0A4B7F2A" w14:textId="77777777" w:rsidR="00417153" w:rsidRPr="00417153" w:rsidRDefault="00417153" w:rsidP="006722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Finviz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— это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-сервис для анализа фондового рынка, поиска акций и визуализации рыночных данных. Основной функционал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Finviz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связан со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скринером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акций, графиками, тепловыми картами, новостями и отслеживанием рыночной информации. В платной версии доступны дополнительные возможности, включая расширенные фильтры,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real-time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данные, уведомления и экспорт данных. </w:t>
      </w:r>
    </w:p>
    <w:p w14:paraId="0D5A234F" w14:textId="77777777" w:rsidR="00417153" w:rsidRPr="00417153" w:rsidRDefault="00417153" w:rsidP="006722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Функциональные возможности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Finviz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095840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Скрининг акций по заданным параметрам. </w:t>
      </w:r>
    </w:p>
    <w:p w14:paraId="3F8B8530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Просмотр графиков. </w:t>
      </w:r>
    </w:p>
    <w:p w14:paraId="66815887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рыночных карт. </w:t>
      </w:r>
    </w:p>
    <w:p w14:paraId="0B2E27EF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Просмотр новостей. </w:t>
      </w:r>
    </w:p>
    <w:p w14:paraId="04BEBD17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Работа с фильтрами. </w:t>
      </w:r>
    </w:p>
    <w:p w14:paraId="2468D6DA" w14:textId="77777777" w:rsidR="00417153" w:rsidRPr="00417153" w:rsidRDefault="00417153" w:rsidP="006722A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Отслеживание рыночных данных. </w:t>
      </w:r>
    </w:p>
    <w:p w14:paraId="65072536" w14:textId="77777777" w:rsidR="00417153" w:rsidRPr="00417153" w:rsidRDefault="00417153" w:rsidP="00D46A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5E2B7569" w14:textId="77777777" w:rsidR="00417153" w:rsidRPr="00417153" w:rsidRDefault="00417153" w:rsidP="007576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Удобный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скринер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акций. </w:t>
      </w:r>
    </w:p>
    <w:p w14:paraId="44443375" w14:textId="77777777" w:rsidR="00417153" w:rsidRPr="00417153" w:rsidRDefault="00417153" w:rsidP="007576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Наглядная визуализация рынка. </w:t>
      </w:r>
    </w:p>
    <w:p w14:paraId="0776E214" w14:textId="77777777" w:rsidR="00417153" w:rsidRPr="00417153" w:rsidRDefault="00417153" w:rsidP="007576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Быстрый поиск инструментов по параметрам. </w:t>
      </w:r>
    </w:p>
    <w:p w14:paraId="76CBD32F" w14:textId="77777777" w:rsidR="00417153" w:rsidRPr="00417153" w:rsidRDefault="00417153" w:rsidP="007576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анализа большого количества акций. </w:t>
      </w:r>
    </w:p>
    <w:p w14:paraId="04719B94" w14:textId="77777777" w:rsidR="00417153" w:rsidRPr="00417153" w:rsidRDefault="00417153" w:rsidP="007576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Подходит для предварительного отбора финансовых инструментов. </w:t>
      </w:r>
    </w:p>
    <w:p w14:paraId="156A26A7" w14:textId="77777777" w:rsidR="00417153" w:rsidRPr="00417153" w:rsidRDefault="00417153" w:rsidP="00DE6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24599CC0" w14:textId="77777777" w:rsidR="00417153" w:rsidRPr="00417153" w:rsidRDefault="00417153" w:rsidP="00DE6A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Сервис больше ориентирован на анализ акций, а не на универсальную работу со стратегиями. </w:t>
      </w:r>
    </w:p>
    <w:p w14:paraId="1CDF418D" w14:textId="77777777" w:rsidR="00417153" w:rsidRPr="00417153" w:rsidRDefault="00417153" w:rsidP="00DE6A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Нет выраженной системы подписки на инвестиционные стратегии. </w:t>
      </w:r>
    </w:p>
    <w:p w14:paraId="3BE282DC" w14:textId="77777777" w:rsidR="00417153" w:rsidRPr="00417153" w:rsidRDefault="00417153" w:rsidP="00DE6A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Отсутствует сценарий назначения активов на стратегию. </w:t>
      </w:r>
    </w:p>
    <w:p w14:paraId="7BC2F415" w14:textId="77777777" w:rsidR="00417153" w:rsidRPr="00417153" w:rsidRDefault="00417153" w:rsidP="00DE6A96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содержит большое количество данных, что может усложнять восприятие. </w:t>
      </w:r>
    </w:p>
    <w:p w14:paraId="65B88E13" w14:textId="0F1C6026" w:rsidR="00417153" w:rsidRPr="00417153" w:rsidRDefault="00417153" w:rsidP="00440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Finviz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 удобен как инструмент для поиска и первичного анализа акций, однако он не предоставляет пользователю специализированный механизм работы со стратегиями и сигналами. Разрабатываемое приложение должно отличаться более целевым пользовательским сценарием и меньшей перегруженностью интерфейса.</w:t>
      </w:r>
    </w:p>
    <w:p w14:paraId="5166D010" w14:textId="5B0C7182" w:rsidR="00417153" w:rsidRPr="00417153" w:rsidRDefault="00417153" w:rsidP="006711CD">
      <w:pPr>
        <w:pStyle w:val="2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228543849"/>
      <w:r w:rsidRPr="0041715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Отличия разрабатываемого приложения от аналогов</w:t>
      </w:r>
      <w:bookmarkEnd w:id="14"/>
    </w:p>
    <w:p w14:paraId="7048D066" w14:textId="77777777" w:rsidR="00417153" w:rsidRPr="00417153" w:rsidRDefault="00417153" w:rsidP="00F61E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Разрабатываемое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>-приложение отличается от рассмотренных аналогов следующими особенностями:</w:t>
      </w:r>
    </w:p>
    <w:p w14:paraId="346FCA0C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Основной акцент сделан на подписку пользователя на инвестиционные стратегии. </w:t>
      </w:r>
    </w:p>
    <w:p w14:paraId="3FA704E7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может назначать несколько активов на одну стратегию. </w:t>
      </w:r>
    </w:p>
    <w:p w14:paraId="0573E3E5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Сигналы формируются в рамках выбранных стратегий и связанных с ними активов. </w:t>
      </w:r>
    </w:p>
    <w:p w14:paraId="49FA70BA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Статистика доходности отображается по стратегиям и активам. </w:t>
      </w:r>
    </w:p>
    <w:p w14:paraId="27C373AD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Уведомления реализуются через интеграцию с </w:t>
      </w:r>
      <w:proofErr w:type="spellStart"/>
      <w:r w:rsidRPr="00417153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039811A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Безопасность и управление сессиями являются важной частью пользовательского профиля. </w:t>
      </w:r>
    </w:p>
    <w:p w14:paraId="091A8057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не перегружается большим количеством инструментов ручного технического анализа. </w:t>
      </w:r>
    </w:p>
    <w:p w14:paraId="58BA3E6E" w14:textId="77777777" w:rsidR="00417153" w:rsidRPr="00417153" w:rsidRDefault="00417153" w:rsidP="0041715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ориентировано на быстрый доступ к ключевым действиям пользователя. </w:t>
      </w:r>
    </w:p>
    <w:p w14:paraId="31F267F5" w14:textId="46F5A606" w:rsidR="00CF3970" w:rsidRDefault="00417153" w:rsidP="003B0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153">
        <w:rPr>
          <w:rFonts w:ascii="Times New Roman" w:hAnsi="Times New Roman" w:cs="Times New Roman"/>
          <w:sz w:val="28"/>
          <w:szCs w:val="28"/>
          <w:lang w:val="ru-RU"/>
        </w:rPr>
        <w:t>Главное отличие состоит в том, что разрабатываемая система не является универсальным терминалом для анализа рынка. Она предназначена для автоматизации конкретного процесса: выбора стратегии, подключения активов, получения сигналов и анализа результата.</w:t>
      </w:r>
    </w:p>
    <w:p w14:paraId="47C6CFFE" w14:textId="3DC46A80" w:rsidR="00780A68" w:rsidRDefault="00780A6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C6E679" w14:textId="77777777" w:rsidR="000D3792" w:rsidRPr="0042708B" w:rsidRDefault="000D379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E4ADFB" w14:textId="1D3B2CA6" w:rsidR="000D3792" w:rsidRPr="0042708B" w:rsidRDefault="00571F9A" w:rsidP="00571F9A">
      <w:pPr>
        <w:pStyle w:val="1"/>
        <w:spacing w:after="0" w:line="72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5" w:name="_Toc228543850"/>
      <w:r w:rsidRPr="0042708B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Заключение</w:t>
      </w:r>
      <w:bookmarkEnd w:id="15"/>
    </w:p>
    <w:p w14:paraId="0E7EDD2B" w14:textId="7566DB6D" w:rsidR="0042708B" w:rsidRPr="008D114E" w:rsidRDefault="008D114E" w:rsidP="008038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711610C0" w14:textId="77777777" w:rsidR="0042708B" w:rsidRPr="0042708B" w:rsidRDefault="0042708B">
      <w:pPr>
        <w:rPr>
          <w:rFonts w:ascii="Times New Roman" w:hAnsi="Times New Roman" w:cs="Times New Roman"/>
          <w:lang w:val="ru-RU"/>
        </w:rPr>
      </w:pPr>
      <w:r w:rsidRPr="0042708B">
        <w:rPr>
          <w:rFonts w:ascii="Times New Roman" w:hAnsi="Times New Roman" w:cs="Times New Roman"/>
          <w:lang w:val="ru-RU"/>
        </w:rPr>
        <w:br w:type="page"/>
      </w:r>
    </w:p>
    <w:p w14:paraId="3300C665" w14:textId="0796CF99" w:rsidR="00571F9A" w:rsidRPr="008D114E" w:rsidRDefault="0042708B" w:rsidP="0042708B">
      <w:pPr>
        <w:pStyle w:val="1"/>
        <w:spacing w:after="0" w:line="72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6" w:name="_Toc228543851"/>
      <w:r w:rsidRPr="0042708B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Список литературы</w:t>
      </w:r>
      <w:bookmarkEnd w:id="16"/>
    </w:p>
    <w:p w14:paraId="0578D2B6" w14:textId="14EDECC1" w:rsidR="0002261A" w:rsidRPr="00D915A1" w:rsidRDefault="00D915A1" w:rsidP="008038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06E4753C" w14:textId="77777777" w:rsidR="003C0A50" w:rsidRPr="003C0A50" w:rsidRDefault="0002261A" w:rsidP="003C0A50">
      <w:pPr>
        <w:pStyle w:val="1"/>
        <w:spacing w:after="0" w:line="720" w:lineRule="auto"/>
        <w:jc w:val="center"/>
        <w:rPr>
          <w:lang w:val="ru-RU"/>
        </w:rPr>
      </w:pPr>
      <w:r w:rsidRPr="003C0A50">
        <w:rPr>
          <w:lang w:val="ru-RU"/>
        </w:rPr>
        <w:br w:type="page"/>
      </w:r>
      <w:bookmarkStart w:id="17" w:name="_Toc228543852"/>
      <w:r w:rsidR="003C0A50" w:rsidRPr="003C0A50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Приложение</w:t>
      </w:r>
      <w:bookmarkEnd w:id="17"/>
    </w:p>
    <w:p w14:paraId="5B3E0611" w14:textId="11853224" w:rsidR="0042708B" w:rsidRPr="00F57B64" w:rsidRDefault="003C0A50" w:rsidP="003C0A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7B64">
        <w:rPr>
          <w:rFonts w:ascii="Times New Roman" w:hAnsi="Times New Roman" w:cs="Times New Roman"/>
          <w:sz w:val="28"/>
          <w:szCs w:val="28"/>
        </w:rPr>
        <w:t>QR</w:t>
      </w:r>
      <w:r w:rsidRPr="00F57B64">
        <w:rPr>
          <w:rFonts w:ascii="Times New Roman" w:hAnsi="Times New Roman" w:cs="Times New Roman"/>
          <w:sz w:val="28"/>
          <w:szCs w:val="28"/>
          <w:lang w:val="ru-RU"/>
        </w:rPr>
        <w:t xml:space="preserve"> код для доступа к системе контроля версий, с полным кодом проекта и запускаемым файлом.</w:t>
      </w:r>
    </w:p>
    <w:sectPr w:rsidR="0042708B" w:rsidRPr="00F57B64" w:rsidSect="00B601C0">
      <w:footerReference w:type="default" r:id="rId8"/>
      <w:pgSz w:w="12240" w:h="15840"/>
      <w:pgMar w:top="1134" w:right="567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2FD8F" w14:textId="77777777" w:rsidR="00B85DF0" w:rsidRDefault="00B85DF0" w:rsidP="00846515">
      <w:pPr>
        <w:spacing w:after="0" w:line="240" w:lineRule="auto"/>
      </w:pPr>
      <w:r>
        <w:separator/>
      </w:r>
    </w:p>
  </w:endnote>
  <w:endnote w:type="continuationSeparator" w:id="0">
    <w:p w14:paraId="29EFA50F" w14:textId="77777777" w:rsidR="00B85DF0" w:rsidRDefault="00B85DF0" w:rsidP="0084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8525964"/>
      <w:docPartObj>
        <w:docPartGallery w:val="Page Numbers (Bottom of Page)"/>
        <w:docPartUnique/>
      </w:docPartObj>
    </w:sdtPr>
    <w:sdtContent>
      <w:p w14:paraId="77FC7CF3" w14:textId="6ED249E2" w:rsidR="00846515" w:rsidRDefault="0084651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935389F" w14:textId="77777777" w:rsidR="00846515" w:rsidRDefault="0084651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D38F" w14:textId="77777777" w:rsidR="00B85DF0" w:rsidRDefault="00B85DF0" w:rsidP="00846515">
      <w:pPr>
        <w:spacing w:after="0" w:line="240" w:lineRule="auto"/>
      </w:pPr>
      <w:r>
        <w:separator/>
      </w:r>
    </w:p>
  </w:footnote>
  <w:footnote w:type="continuationSeparator" w:id="0">
    <w:p w14:paraId="2D857CB1" w14:textId="77777777" w:rsidR="00B85DF0" w:rsidRDefault="00B85DF0" w:rsidP="00846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53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1803F8D"/>
    <w:multiLevelType w:val="multilevel"/>
    <w:tmpl w:val="A03C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364EB"/>
    <w:multiLevelType w:val="multilevel"/>
    <w:tmpl w:val="8FE0FA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8A24AA"/>
    <w:multiLevelType w:val="multilevel"/>
    <w:tmpl w:val="9A76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32437"/>
    <w:multiLevelType w:val="multilevel"/>
    <w:tmpl w:val="072A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815CC"/>
    <w:multiLevelType w:val="multilevel"/>
    <w:tmpl w:val="8FE0FA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896068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C09E7"/>
    <w:multiLevelType w:val="multilevel"/>
    <w:tmpl w:val="4198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C19DA"/>
    <w:multiLevelType w:val="hybridMultilevel"/>
    <w:tmpl w:val="F52C5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8642A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1D6B4706"/>
    <w:multiLevelType w:val="multilevel"/>
    <w:tmpl w:val="F2149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FFE173D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63940"/>
    <w:multiLevelType w:val="hybridMultilevel"/>
    <w:tmpl w:val="F26EF5C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56834D4"/>
    <w:multiLevelType w:val="hybridMultilevel"/>
    <w:tmpl w:val="E9AE5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D6923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05F99"/>
    <w:multiLevelType w:val="multilevel"/>
    <w:tmpl w:val="72DCE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D0C70AC"/>
    <w:multiLevelType w:val="hybridMultilevel"/>
    <w:tmpl w:val="2940EE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00E25"/>
    <w:multiLevelType w:val="multilevel"/>
    <w:tmpl w:val="9AC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D511B"/>
    <w:multiLevelType w:val="multilevel"/>
    <w:tmpl w:val="8FE0FA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3590B6B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943DCF"/>
    <w:multiLevelType w:val="multilevel"/>
    <w:tmpl w:val="E6C0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86529"/>
    <w:multiLevelType w:val="multilevel"/>
    <w:tmpl w:val="51A4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D464D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97415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C1BA9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9878CF"/>
    <w:multiLevelType w:val="multilevel"/>
    <w:tmpl w:val="EF7AB8E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3D75884"/>
    <w:multiLevelType w:val="multilevel"/>
    <w:tmpl w:val="EDBA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B75917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157B87"/>
    <w:multiLevelType w:val="hybridMultilevel"/>
    <w:tmpl w:val="8D16FAC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90B6FDC"/>
    <w:multiLevelType w:val="multilevel"/>
    <w:tmpl w:val="1888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F841F1"/>
    <w:multiLevelType w:val="multilevel"/>
    <w:tmpl w:val="8FE0FA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C757433"/>
    <w:multiLevelType w:val="hybridMultilevel"/>
    <w:tmpl w:val="56381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02321"/>
    <w:multiLevelType w:val="multilevel"/>
    <w:tmpl w:val="DF34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F1C73"/>
    <w:multiLevelType w:val="multilevel"/>
    <w:tmpl w:val="2BC0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7F27E0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E07B33"/>
    <w:multiLevelType w:val="hybridMultilevel"/>
    <w:tmpl w:val="34FC0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282B72"/>
    <w:multiLevelType w:val="multilevel"/>
    <w:tmpl w:val="DBEA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977E31"/>
    <w:multiLevelType w:val="multilevel"/>
    <w:tmpl w:val="E8C2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9B402F"/>
    <w:multiLevelType w:val="multilevel"/>
    <w:tmpl w:val="2B7E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ED3E8D"/>
    <w:multiLevelType w:val="multilevel"/>
    <w:tmpl w:val="E786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3B6289"/>
    <w:multiLevelType w:val="multilevel"/>
    <w:tmpl w:val="BD086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6B904502"/>
    <w:multiLevelType w:val="multilevel"/>
    <w:tmpl w:val="4FE6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1F1DD5"/>
    <w:multiLevelType w:val="hybridMultilevel"/>
    <w:tmpl w:val="6F84A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DA09C4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C9685B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6149AA"/>
    <w:multiLevelType w:val="hybridMultilevel"/>
    <w:tmpl w:val="3CDC2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796429"/>
    <w:multiLevelType w:val="multilevel"/>
    <w:tmpl w:val="F78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95228">
    <w:abstractNumId w:val="12"/>
  </w:num>
  <w:num w:numId="2" w16cid:durableId="665863183">
    <w:abstractNumId w:val="13"/>
  </w:num>
  <w:num w:numId="3" w16cid:durableId="2019843894">
    <w:abstractNumId w:val="38"/>
  </w:num>
  <w:num w:numId="4" w16cid:durableId="77219160">
    <w:abstractNumId w:val="37"/>
  </w:num>
  <w:num w:numId="5" w16cid:durableId="2048024405">
    <w:abstractNumId w:val="3"/>
  </w:num>
  <w:num w:numId="6" w16cid:durableId="1020667726">
    <w:abstractNumId w:val="7"/>
  </w:num>
  <w:num w:numId="7" w16cid:durableId="1877040470">
    <w:abstractNumId w:val="10"/>
  </w:num>
  <w:num w:numId="8" w16cid:durableId="656113197">
    <w:abstractNumId w:val="39"/>
  </w:num>
  <w:num w:numId="9" w16cid:durableId="983244189">
    <w:abstractNumId w:val="40"/>
  </w:num>
  <w:num w:numId="10" w16cid:durableId="1048606950">
    <w:abstractNumId w:val="32"/>
  </w:num>
  <w:num w:numId="11" w16cid:durableId="1665820099">
    <w:abstractNumId w:val="25"/>
  </w:num>
  <w:num w:numId="12" w16cid:durableId="1885483506">
    <w:abstractNumId w:val="18"/>
  </w:num>
  <w:num w:numId="13" w16cid:durableId="1695377947">
    <w:abstractNumId w:val="5"/>
  </w:num>
  <w:num w:numId="14" w16cid:durableId="1754622232">
    <w:abstractNumId w:val="2"/>
  </w:num>
  <w:num w:numId="15" w16cid:durableId="2091854224">
    <w:abstractNumId w:val="30"/>
  </w:num>
  <w:num w:numId="16" w16cid:durableId="1272056964">
    <w:abstractNumId w:val="28"/>
  </w:num>
  <w:num w:numId="17" w16cid:durableId="937256336">
    <w:abstractNumId w:val="8"/>
  </w:num>
  <w:num w:numId="18" w16cid:durableId="1405682783">
    <w:abstractNumId w:val="35"/>
  </w:num>
  <w:num w:numId="19" w16cid:durableId="1622154287">
    <w:abstractNumId w:val="42"/>
  </w:num>
  <w:num w:numId="20" w16cid:durableId="1196652235">
    <w:abstractNumId w:val="16"/>
  </w:num>
  <w:num w:numId="21" w16cid:durableId="1244143388">
    <w:abstractNumId w:val="45"/>
  </w:num>
  <w:num w:numId="22" w16cid:durableId="544947866">
    <w:abstractNumId w:val="26"/>
  </w:num>
  <w:num w:numId="23" w16cid:durableId="435440714">
    <w:abstractNumId w:val="36"/>
  </w:num>
  <w:num w:numId="24" w16cid:durableId="648822899">
    <w:abstractNumId w:val="41"/>
  </w:num>
  <w:num w:numId="25" w16cid:durableId="1708335143">
    <w:abstractNumId w:val="33"/>
  </w:num>
  <w:num w:numId="26" w16cid:durableId="962425791">
    <w:abstractNumId w:val="20"/>
  </w:num>
  <w:num w:numId="27" w16cid:durableId="692146662">
    <w:abstractNumId w:val="17"/>
  </w:num>
  <w:num w:numId="28" w16cid:durableId="529727614">
    <w:abstractNumId w:val="21"/>
  </w:num>
  <w:num w:numId="29" w16cid:durableId="972056332">
    <w:abstractNumId w:val="4"/>
  </w:num>
  <w:num w:numId="30" w16cid:durableId="1943612824">
    <w:abstractNumId w:val="31"/>
  </w:num>
  <w:num w:numId="31" w16cid:durableId="2022858034">
    <w:abstractNumId w:val="0"/>
  </w:num>
  <w:num w:numId="32" w16cid:durableId="282151665">
    <w:abstractNumId w:val="15"/>
  </w:num>
  <w:num w:numId="33" w16cid:durableId="1189565770">
    <w:abstractNumId w:val="29"/>
  </w:num>
  <w:num w:numId="34" w16cid:durableId="1061901129">
    <w:abstractNumId w:val="27"/>
  </w:num>
  <w:num w:numId="35" w16cid:durableId="1784500764">
    <w:abstractNumId w:val="43"/>
  </w:num>
  <w:num w:numId="36" w16cid:durableId="747263456">
    <w:abstractNumId w:val="22"/>
  </w:num>
  <w:num w:numId="37" w16cid:durableId="390926810">
    <w:abstractNumId w:val="24"/>
  </w:num>
  <w:num w:numId="38" w16cid:durableId="324745992">
    <w:abstractNumId w:val="6"/>
  </w:num>
  <w:num w:numId="39" w16cid:durableId="2122720605">
    <w:abstractNumId w:val="44"/>
  </w:num>
  <w:num w:numId="40" w16cid:durableId="697583019">
    <w:abstractNumId w:val="14"/>
  </w:num>
  <w:num w:numId="41" w16cid:durableId="1369067356">
    <w:abstractNumId w:val="46"/>
  </w:num>
  <w:num w:numId="42" w16cid:durableId="1190755264">
    <w:abstractNumId w:val="19"/>
  </w:num>
  <w:num w:numId="43" w16cid:durableId="154996287">
    <w:abstractNumId w:val="34"/>
  </w:num>
  <w:num w:numId="44" w16cid:durableId="351028544">
    <w:abstractNumId w:val="23"/>
  </w:num>
  <w:num w:numId="45" w16cid:durableId="37515397">
    <w:abstractNumId w:val="1"/>
  </w:num>
  <w:num w:numId="46" w16cid:durableId="2124885385">
    <w:abstractNumId w:val="9"/>
  </w:num>
  <w:num w:numId="47" w16cid:durableId="867258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6C"/>
    <w:rsid w:val="0002261A"/>
    <w:rsid w:val="00023A0C"/>
    <w:rsid w:val="00023DDC"/>
    <w:rsid w:val="00030BD1"/>
    <w:rsid w:val="00046B0B"/>
    <w:rsid w:val="0005024A"/>
    <w:rsid w:val="0006614B"/>
    <w:rsid w:val="00066FBA"/>
    <w:rsid w:val="000702D0"/>
    <w:rsid w:val="000B0B48"/>
    <w:rsid w:val="000B6185"/>
    <w:rsid w:val="000D3792"/>
    <w:rsid w:val="00110082"/>
    <w:rsid w:val="001103B5"/>
    <w:rsid w:val="00110760"/>
    <w:rsid w:val="001163BE"/>
    <w:rsid w:val="00132317"/>
    <w:rsid w:val="00133285"/>
    <w:rsid w:val="00157BFD"/>
    <w:rsid w:val="001966A4"/>
    <w:rsid w:val="001A0E2D"/>
    <w:rsid w:val="001D121A"/>
    <w:rsid w:val="001D5F6C"/>
    <w:rsid w:val="002150BA"/>
    <w:rsid w:val="002320FB"/>
    <w:rsid w:val="00240ECA"/>
    <w:rsid w:val="00246378"/>
    <w:rsid w:val="00272658"/>
    <w:rsid w:val="002966CE"/>
    <w:rsid w:val="002A3325"/>
    <w:rsid w:val="002C124F"/>
    <w:rsid w:val="002E2191"/>
    <w:rsid w:val="002E4A5E"/>
    <w:rsid w:val="002E6016"/>
    <w:rsid w:val="002E6BDB"/>
    <w:rsid w:val="002F1443"/>
    <w:rsid w:val="002F46C4"/>
    <w:rsid w:val="00303967"/>
    <w:rsid w:val="00324A17"/>
    <w:rsid w:val="003371AF"/>
    <w:rsid w:val="00343257"/>
    <w:rsid w:val="00350F8C"/>
    <w:rsid w:val="003522AF"/>
    <w:rsid w:val="00361DD5"/>
    <w:rsid w:val="00363D1C"/>
    <w:rsid w:val="003641BA"/>
    <w:rsid w:val="003A30B7"/>
    <w:rsid w:val="003A7148"/>
    <w:rsid w:val="003B0005"/>
    <w:rsid w:val="003C0A50"/>
    <w:rsid w:val="003C7AC8"/>
    <w:rsid w:val="003D6F2D"/>
    <w:rsid w:val="003E5EBF"/>
    <w:rsid w:val="003F127D"/>
    <w:rsid w:val="004023D8"/>
    <w:rsid w:val="00417153"/>
    <w:rsid w:val="00421ACF"/>
    <w:rsid w:val="00425048"/>
    <w:rsid w:val="0042708B"/>
    <w:rsid w:val="00440527"/>
    <w:rsid w:val="004567DE"/>
    <w:rsid w:val="00462A1C"/>
    <w:rsid w:val="00465D99"/>
    <w:rsid w:val="00466AC8"/>
    <w:rsid w:val="00470FC7"/>
    <w:rsid w:val="00480A36"/>
    <w:rsid w:val="00492D8C"/>
    <w:rsid w:val="004A33B4"/>
    <w:rsid w:val="004C3A17"/>
    <w:rsid w:val="00512FA7"/>
    <w:rsid w:val="0052042A"/>
    <w:rsid w:val="005407EC"/>
    <w:rsid w:val="005451B0"/>
    <w:rsid w:val="005455F5"/>
    <w:rsid w:val="00562276"/>
    <w:rsid w:val="00571F9A"/>
    <w:rsid w:val="00587A49"/>
    <w:rsid w:val="0059378D"/>
    <w:rsid w:val="005B2486"/>
    <w:rsid w:val="005D6896"/>
    <w:rsid w:val="005F6E49"/>
    <w:rsid w:val="006027DD"/>
    <w:rsid w:val="00633691"/>
    <w:rsid w:val="00642D76"/>
    <w:rsid w:val="0064789B"/>
    <w:rsid w:val="00647E8E"/>
    <w:rsid w:val="00656D03"/>
    <w:rsid w:val="006711CD"/>
    <w:rsid w:val="006722A5"/>
    <w:rsid w:val="00675101"/>
    <w:rsid w:val="006853B8"/>
    <w:rsid w:val="006912B9"/>
    <w:rsid w:val="006A46A2"/>
    <w:rsid w:val="006B2CED"/>
    <w:rsid w:val="006C2C6A"/>
    <w:rsid w:val="006D4FD9"/>
    <w:rsid w:val="006F6324"/>
    <w:rsid w:val="007456D6"/>
    <w:rsid w:val="007515E0"/>
    <w:rsid w:val="00757652"/>
    <w:rsid w:val="00762724"/>
    <w:rsid w:val="00763298"/>
    <w:rsid w:val="00766E43"/>
    <w:rsid w:val="007719EE"/>
    <w:rsid w:val="007765AB"/>
    <w:rsid w:val="00780A68"/>
    <w:rsid w:val="00790DFE"/>
    <w:rsid w:val="00795C7C"/>
    <w:rsid w:val="007A0602"/>
    <w:rsid w:val="007D4B37"/>
    <w:rsid w:val="007D5ECD"/>
    <w:rsid w:val="007D626C"/>
    <w:rsid w:val="007D7AA9"/>
    <w:rsid w:val="007F4B89"/>
    <w:rsid w:val="007F670C"/>
    <w:rsid w:val="00803885"/>
    <w:rsid w:val="0081718A"/>
    <w:rsid w:val="00845AC9"/>
    <w:rsid w:val="00846515"/>
    <w:rsid w:val="008469A6"/>
    <w:rsid w:val="00847AF8"/>
    <w:rsid w:val="00851BE2"/>
    <w:rsid w:val="00862130"/>
    <w:rsid w:val="00862D28"/>
    <w:rsid w:val="00872C37"/>
    <w:rsid w:val="0087497F"/>
    <w:rsid w:val="00880B32"/>
    <w:rsid w:val="008C53E7"/>
    <w:rsid w:val="008D114E"/>
    <w:rsid w:val="008E0B28"/>
    <w:rsid w:val="008F0680"/>
    <w:rsid w:val="00901503"/>
    <w:rsid w:val="00902134"/>
    <w:rsid w:val="00943D4D"/>
    <w:rsid w:val="00947D20"/>
    <w:rsid w:val="00966F8C"/>
    <w:rsid w:val="00980F8E"/>
    <w:rsid w:val="00992132"/>
    <w:rsid w:val="009E081A"/>
    <w:rsid w:val="009E4F83"/>
    <w:rsid w:val="009E773A"/>
    <w:rsid w:val="00A61EF0"/>
    <w:rsid w:val="00A71979"/>
    <w:rsid w:val="00A74CB7"/>
    <w:rsid w:val="00A77EF4"/>
    <w:rsid w:val="00A87125"/>
    <w:rsid w:val="00AA078A"/>
    <w:rsid w:val="00AA2E8A"/>
    <w:rsid w:val="00AA5F01"/>
    <w:rsid w:val="00AB2908"/>
    <w:rsid w:val="00AB62CD"/>
    <w:rsid w:val="00AD19ED"/>
    <w:rsid w:val="00AE125B"/>
    <w:rsid w:val="00B02FE4"/>
    <w:rsid w:val="00B05B6D"/>
    <w:rsid w:val="00B10A05"/>
    <w:rsid w:val="00B14DE9"/>
    <w:rsid w:val="00B336D2"/>
    <w:rsid w:val="00B357CE"/>
    <w:rsid w:val="00B40849"/>
    <w:rsid w:val="00B45F1F"/>
    <w:rsid w:val="00B53FA8"/>
    <w:rsid w:val="00B601C0"/>
    <w:rsid w:val="00B65102"/>
    <w:rsid w:val="00B73C08"/>
    <w:rsid w:val="00B77A54"/>
    <w:rsid w:val="00B85DF0"/>
    <w:rsid w:val="00B92650"/>
    <w:rsid w:val="00BB15F5"/>
    <w:rsid w:val="00BB691E"/>
    <w:rsid w:val="00BC32C4"/>
    <w:rsid w:val="00BC52C7"/>
    <w:rsid w:val="00BE1BAD"/>
    <w:rsid w:val="00C0090C"/>
    <w:rsid w:val="00C021D7"/>
    <w:rsid w:val="00C1661F"/>
    <w:rsid w:val="00C44BD4"/>
    <w:rsid w:val="00C47345"/>
    <w:rsid w:val="00C503EE"/>
    <w:rsid w:val="00C57894"/>
    <w:rsid w:val="00CC22BF"/>
    <w:rsid w:val="00CD6B34"/>
    <w:rsid w:val="00CF3970"/>
    <w:rsid w:val="00CF775E"/>
    <w:rsid w:val="00D23BCB"/>
    <w:rsid w:val="00D255EB"/>
    <w:rsid w:val="00D3643C"/>
    <w:rsid w:val="00D432E6"/>
    <w:rsid w:val="00D46A92"/>
    <w:rsid w:val="00D50E35"/>
    <w:rsid w:val="00D51231"/>
    <w:rsid w:val="00D56931"/>
    <w:rsid w:val="00D62200"/>
    <w:rsid w:val="00D64E5F"/>
    <w:rsid w:val="00D667AF"/>
    <w:rsid w:val="00D72B0B"/>
    <w:rsid w:val="00D7613B"/>
    <w:rsid w:val="00D772A2"/>
    <w:rsid w:val="00D915A1"/>
    <w:rsid w:val="00DB31CF"/>
    <w:rsid w:val="00DC0FA3"/>
    <w:rsid w:val="00DD11B7"/>
    <w:rsid w:val="00DE6A96"/>
    <w:rsid w:val="00E246CE"/>
    <w:rsid w:val="00E249D2"/>
    <w:rsid w:val="00E5059B"/>
    <w:rsid w:val="00E55E23"/>
    <w:rsid w:val="00E62334"/>
    <w:rsid w:val="00E63E89"/>
    <w:rsid w:val="00E7481C"/>
    <w:rsid w:val="00E87825"/>
    <w:rsid w:val="00E93AFD"/>
    <w:rsid w:val="00EE2801"/>
    <w:rsid w:val="00F14415"/>
    <w:rsid w:val="00F144B6"/>
    <w:rsid w:val="00F148C5"/>
    <w:rsid w:val="00F36B1E"/>
    <w:rsid w:val="00F3756F"/>
    <w:rsid w:val="00F43AED"/>
    <w:rsid w:val="00F5264E"/>
    <w:rsid w:val="00F57B64"/>
    <w:rsid w:val="00F6142B"/>
    <w:rsid w:val="00F61E97"/>
    <w:rsid w:val="00F80C3E"/>
    <w:rsid w:val="00F87D0E"/>
    <w:rsid w:val="00F91771"/>
    <w:rsid w:val="00FD1596"/>
    <w:rsid w:val="00FE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551FF"/>
  <w15:chartTrackingRefBased/>
  <w15:docId w15:val="{422AFABD-C147-4157-AAF2-FDFB80EC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F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F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F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F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F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F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F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F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F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F6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6515"/>
  </w:style>
  <w:style w:type="paragraph" w:styleId="ae">
    <w:name w:val="footer"/>
    <w:basedOn w:val="a"/>
    <w:link w:val="af"/>
    <w:uiPriority w:val="99"/>
    <w:unhideWhenUsed/>
    <w:rsid w:val="0084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6515"/>
  </w:style>
  <w:style w:type="paragraph" w:styleId="af0">
    <w:name w:val="TOC Heading"/>
    <w:basedOn w:val="1"/>
    <w:next w:val="a"/>
    <w:uiPriority w:val="39"/>
    <w:unhideWhenUsed/>
    <w:qFormat/>
    <w:rsid w:val="00F5264E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5264E"/>
    <w:pPr>
      <w:spacing w:after="100"/>
    </w:pPr>
  </w:style>
  <w:style w:type="character" w:styleId="af1">
    <w:name w:val="Hyperlink"/>
    <w:basedOn w:val="a0"/>
    <w:uiPriority w:val="99"/>
    <w:unhideWhenUsed/>
    <w:rsid w:val="00F5264E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417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2E4A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1A60-FA73-42D2-B2E2-0892036B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21</Pages>
  <Words>3386</Words>
  <Characters>19305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igroman4ik</dc:creator>
  <cp:keywords/>
  <dc:description/>
  <cp:lastModifiedBy>igroman4ik</cp:lastModifiedBy>
  <cp:revision>210</cp:revision>
  <dcterms:created xsi:type="dcterms:W3CDTF">2026-04-27T19:44:00Z</dcterms:created>
  <dcterms:modified xsi:type="dcterms:W3CDTF">2026-05-01T13:03:00Z</dcterms:modified>
</cp:coreProperties>
</file>