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77777777" w:rsidR="0089466C" w:rsidRDefault="0089466C" w:rsidP="0089466C">
      <w:pPr>
        <w:spacing w:line="200" w:lineRule="exact"/>
      </w:pP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Default="0089466C" w:rsidP="0089466C">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14:paraId="18618245" w14:textId="77777777" w:rsidR="0089466C" w:rsidRDefault="0089466C" w:rsidP="0089466C">
      <w:pPr>
        <w:spacing w:before="9" w:line="180" w:lineRule="exact"/>
        <w:rPr>
          <w:sz w:val="18"/>
          <w:szCs w:val="18"/>
        </w:rPr>
      </w:pPr>
    </w:p>
    <w:p w14:paraId="6FCF4AC2" w14:textId="77777777" w:rsidR="0089466C" w:rsidRDefault="0089466C" w:rsidP="0089466C">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14:paraId="7E73EF6E" w14:textId="77777777" w:rsidR="0089466C" w:rsidRDefault="0089466C" w:rsidP="0089466C">
      <w:pPr>
        <w:spacing w:before="4" w:line="160" w:lineRule="exact"/>
        <w:rPr>
          <w:sz w:val="17"/>
          <w:szCs w:val="17"/>
        </w:rPr>
      </w:pPr>
    </w:p>
    <w:p w14:paraId="40B55203" w14:textId="77777777" w:rsidR="0089466C" w:rsidRDefault="0089466C" w:rsidP="0089466C">
      <w:pPr>
        <w:spacing w:line="200" w:lineRule="exact"/>
      </w:pPr>
    </w:p>
    <w:p w14:paraId="07180B18" w14:textId="77777777" w:rsidR="0089466C" w:rsidRDefault="0089466C" w:rsidP="0089466C">
      <w:pPr>
        <w:spacing w:line="200" w:lineRule="exact"/>
      </w:pPr>
    </w:p>
    <w:p w14:paraId="406E4E91" w14:textId="77777777" w:rsidR="0089466C" w:rsidRDefault="0089466C" w:rsidP="0089466C">
      <w:pPr>
        <w:spacing w:line="200" w:lineRule="exact"/>
      </w:pPr>
    </w:p>
    <w:p w14:paraId="62C8E904" w14:textId="77777777" w:rsidR="0089466C" w:rsidRDefault="0089466C" w:rsidP="0089466C">
      <w:pPr>
        <w:spacing w:line="200" w:lineRule="exact"/>
      </w:pPr>
    </w:p>
    <w:p w14:paraId="50A01E36" w14:textId="77777777" w:rsidR="0089466C" w:rsidRDefault="0089466C" w:rsidP="0089466C">
      <w:pPr>
        <w:spacing w:line="200" w:lineRule="exact"/>
      </w:pPr>
    </w:p>
    <w:p w14:paraId="29B3DCB4" w14:textId="77777777" w:rsidR="0089466C" w:rsidRDefault="0089466C" w:rsidP="0089466C">
      <w:pPr>
        <w:spacing w:line="200" w:lineRule="exact"/>
      </w:pPr>
    </w:p>
    <w:p w14:paraId="7426AC1F" w14:textId="77777777" w:rsidR="0089466C" w:rsidRDefault="0089466C" w:rsidP="0089466C">
      <w:pPr>
        <w:spacing w:line="200" w:lineRule="exact"/>
      </w:pPr>
    </w:p>
    <w:p w14:paraId="0AA60D16" w14:textId="77777777" w:rsidR="0089466C" w:rsidRDefault="0089466C" w:rsidP="0089466C">
      <w:pPr>
        <w:spacing w:line="200" w:lineRule="exact"/>
      </w:pPr>
    </w:p>
    <w:p w14:paraId="1F50C728" w14:textId="77777777" w:rsidR="0089466C" w:rsidRDefault="0089466C" w:rsidP="0089466C">
      <w:pPr>
        <w:spacing w:line="200" w:lineRule="exact"/>
      </w:pPr>
    </w:p>
    <w:p w14:paraId="78F50BEA" w14:textId="77777777" w:rsidR="0089466C" w:rsidRDefault="0089466C" w:rsidP="0089466C">
      <w:pPr>
        <w:spacing w:line="200" w:lineRule="exact"/>
      </w:pPr>
    </w:p>
    <w:p w14:paraId="6BD70DA9" w14:textId="77777777" w:rsidR="0089466C" w:rsidRDefault="0089466C" w:rsidP="0089466C">
      <w:pPr>
        <w:spacing w:line="200" w:lineRule="exact"/>
      </w:pPr>
    </w:p>
    <w:p w14:paraId="3433FDC3" w14:textId="77777777" w:rsidR="0089466C" w:rsidRDefault="0089466C" w:rsidP="0089466C">
      <w:pPr>
        <w:spacing w:line="200" w:lineRule="exact"/>
      </w:pPr>
    </w:p>
    <w:p w14:paraId="499AF4EF" w14:textId="77777777" w:rsidR="0089466C" w:rsidRDefault="0089466C" w:rsidP="0089466C">
      <w:pPr>
        <w:spacing w:line="200" w:lineRule="exact"/>
      </w:pPr>
    </w:p>
    <w:p w14:paraId="58B35F85" w14:textId="77777777" w:rsidR="0089466C" w:rsidRDefault="0089466C" w:rsidP="0089466C">
      <w:pPr>
        <w:spacing w:line="200" w:lineRule="exact"/>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1"/>
          <w:footerReference w:type="default" r:id="rId12"/>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p>
    <w:p w14:paraId="4B993B37" w14:textId="379D4E5E" w:rsidR="0089466C" w:rsidRPr="0033663A" w:rsidRDefault="0033663A" w:rsidP="0033663A">
      <w:pPr>
        <w:pStyle w:val="Nadpis1"/>
        <w:numPr>
          <w:ilvl w:val="0"/>
          <w:numId w:val="0"/>
        </w:numPr>
        <w:ind w:left="720" w:hanging="720"/>
        <w:rPr>
          <w:rFonts w:ascii="Arial" w:eastAsia="Times New Roman" w:hAnsi="Arial" w:cs="Arial"/>
          <w:sz w:val="22"/>
          <w:szCs w:val="22"/>
        </w:rPr>
      </w:pPr>
      <w:bookmarkStart w:id="0" w:name="_Toc23339833"/>
      <w:r>
        <w:rPr>
          <w:rFonts w:eastAsia="Arial"/>
          <w:w w:val="99"/>
        </w:rPr>
        <w:lastRenderedPageBreak/>
        <w:t>S</w:t>
      </w:r>
      <w:r w:rsidR="001030C1">
        <w:rPr>
          <w:rFonts w:eastAsia="Arial"/>
          <w:w w:val="99"/>
        </w:rPr>
        <w:t>ummary</w:t>
      </w:r>
      <w:bookmarkEnd w:id="0"/>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proofErr w:type="gramStart"/>
      <w:r w:rsidR="00C450C4">
        <w:rPr>
          <w:rFonts w:ascii="Arial" w:eastAsia="Arial" w:hAnsi="Arial" w:cs="Arial"/>
          <w:sz w:val="22"/>
          <w:szCs w:val="22"/>
        </w:rPr>
        <w:t>is able to</w:t>
      </w:r>
      <w:proofErr w:type="gramEnd"/>
      <w:r w:rsidR="00C450C4">
        <w:rPr>
          <w:rFonts w:ascii="Arial" w:eastAsia="Arial" w:hAnsi="Arial" w:cs="Arial"/>
          <w:sz w:val="22"/>
          <w:szCs w:val="22"/>
        </w:rPr>
        <w:t xml:space="preserve">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Hlavikaobsahu"/>
            <w:rPr>
              <w:b/>
              <w:color w:val="auto"/>
            </w:rPr>
          </w:pPr>
          <w:r w:rsidRPr="00AC6BD0">
            <w:rPr>
              <w:b/>
              <w:color w:val="auto"/>
              <w:lang w:val="sk-SK"/>
            </w:rPr>
            <w:t xml:space="preserve">Table of </w:t>
          </w:r>
          <w:r w:rsidRPr="00AC6BD0">
            <w:rPr>
              <w:b/>
              <w:color w:val="auto"/>
            </w:rPr>
            <w:t>content</w:t>
          </w:r>
        </w:p>
        <w:p w14:paraId="19673868" w14:textId="6908A004" w:rsidR="00C95D68" w:rsidRPr="00C95D68" w:rsidRDefault="009B0A31">
          <w:pPr>
            <w:pStyle w:val="Obsah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textovprepojenie"/>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F2A5737" w:rsidR="00C95D68" w:rsidRPr="00C95D68" w:rsidRDefault="00B80291">
          <w:pPr>
            <w:pStyle w:val="Obsah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textovprepojenie"/>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7502148F" w:rsidR="00C95D68" w:rsidRPr="00C95D68" w:rsidRDefault="00B80291">
          <w:pPr>
            <w:pStyle w:val="Obsah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textovprepojenie"/>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3EE8BA1D" w:rsidR="00C95D68" w:rsidRPr="00C95D68" w:rsidRDefault="00B80291">
          <w:pPr>
            <w:pStyle w:val="Obsah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textovprepojenie"/>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20169BA6" w:rsidR="00C95D68" w:rsidRPr="00C95D68" w:rsidRDefault="00B80291">
          <w:pPr>
            <w:pStyle w:val="Obsah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textovprepojenie"/>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12AB1657" w:rsidR="00C95D68" w:rsidRPr="00C95D68" w:rsidRDefault="00B80291">
          <w:pPr>
            <w:pStyle w:val="Obsah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textovprepojenie"/>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8</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Nadpis1"/>
        <w:numPr>
          <w:ilvl w:val="0"/>
          <w:numId w:val="0"/>
        </w:numPr>
        <w:spacing w:line="276" w:lineRule="auto"/>
        <w:ind w:left="720" w:hanging="720"/>
      </w:pPr>
      <w:bookmarkStart w:id="1" w:name="_Toc23339834"/>
      <w:r w:rsidRPr="008B0DEB">
        <w:lastRenderedPageBreak/>
        <w:t xml:space="preserve">Functional </w:t>
      </w:r>
      <w:r w:rsidR="008B0DEB" w:rsidRPr="008B0DEB">
        <w:t>requirements</w:t>
      </w:r>
      <w:bookmarkEnd w:id="1"/>
    </w:p>
    <w:p w14:paraId="21E64B81" w14:textId="77777777" w:rsidR="008B0DEB" w:rsidRDefault="008B0DEB" w:rsidP="00614EC9">
      <w:pPr>
        <w:spacing w:line="276" w:lineRule="auto"/>
      </w:pPr>
    </w:p>
    <w:p w14:paraId="1BDC2B5B" w14:textId="764BEC69" w:rsidR="00590942" w:rsidRDefault="00590942" w:rsidP="00614EC9">
      <w:pPr>
        <w:pStyle w:val="Odsekzoznamu"/>
        <w:numPr>
          <w:ilvl w:val="0"/>
          <w:numId w:val="2"/>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Odsekzoznamu"/>
        <w:numPr>
          <w:ilvl w:val="0"/>
          <w:numId w:val="2"/>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Odsekzoznamu"/>
        <w:numPr>
          <w:ilvl w:val="0"/>
          <w:numId w:val="2"/>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Odsekzoznamu"/>
        <w:numPr>
          <w:ilvl w:val="0"/>
          <w:numId w:val="2"/>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Odsekzoznamu"/>
        <w:numPr>
          <w:ilvl w:val="0"/>
          <w:numId w:val="2"/>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Odsekzoznamu"/>
        <w:numPr>
          <w:ilvl w:val="0"/>
          <w:numId w:val="2"/>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Odsekzoznamu"/>
        <w:numPr>
          <w:ilvl w:val="0"/>
          <w:numId w:val="2"/>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Odsekzoznamu"/>
        <w:numPr>
          <w:ilvl w:val="0"/>
          <w:numId w:val="2"/>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Odsekzoznamu"/>
        <w:numPr>
          <w:ilvl w:val="0"/>
          <w:numId w:val="2"/>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77777777" w:rsidR="00614EC9" w:rsidRDefault="00614EC9" w:rsidP="00614EC9">
      <w:pPr>
        <w:pStyle w:val="Odsekzoznamu"/>
        <w:numPr>
          <w:ilvl w:val="0"/>
          <w:numId w:val="2"/>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AF4FA25" w14:textId="77777777" w:rsidR="00614EC9" w:rsidRDefault="00614EC9" w:rsidP="00614EC9">
      <w:pPr>
        <w:pStyle w:val="Odsekzoznamu"/>
        <w:rPr>
          <w:rFonts w:ascii="Arial" w:hAnsi="Arial" w:cs="Arial"/>
          <w:sz w:val="22"/>
          <w:szCs w:val="22"/>
        </w:rPr>
      </w:pPr>
    </w:p>
    <w:p w14:paraId="7B3076D5" w14:textId="59CEA294" w:rsidR="00926DC3" w:rsidRDefault="00926DC3" w:rsidP="0073699A">
      <w:pPr>
        <w:pStyle w:val="Odsekzoznamu"/>
        <w:rPr>
          <w:rFonts w:ascii="Arial" w:hAnsi="Arial" w:cs="Arial"/>
          <w:sz w:val="22"/>
          <w:szCs w:val="22"/>
        </w:rPr>
      </w:pPr>
    </w:p>
    <w:p w14:paraId="34C3866A" w14:textId="689B1021" w:rsidR="00EB5FA3" w:rsidRPr="00926DC3" w:rsidRDefault="00EB5FA3" w:rsidP="00926DC3">
      <w:pPr>
        <w:pStyle w:val="Odsekzoznamu"/>
        <w:numPr>
          <w:ilvl w:val="0"/>
          <w:numId w:val="6"/>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Nadpis1"/>
        <w:numPr>
          <w:ilvl w:val="0"/>
          <w:numId w:val="0"/>
        </w:numPr>
        <w:spacing w:line="276" w:lineRule="auto"/>
        <w:ind w:left="720" w:hanging="720"/>
      </w:pPr>
      <w:bookmarkStart w:id="2" w:name="_Toc23339835"/>
      <w:r>
        <w:lastRenderedPageBreak/>
        <w:t>Non -</w:t>
      </w:r>
      <w:r w:rsidR="00EB5FA3">
        <w:t xml:space="preserve"> </w:t>
      </w:r>
      <w:r w:rsidR="00774441">
        <w:t>f</w:t>
      </w:r>
      <w:r w:rsidR="00EB5FA3" w:rsidRPr="008B0DEB">
        <w:t>unctional requirements</w:t>
      </w:r>
      <w:bookmarkEnd w:id="2"/>
    </w:p>
    <w:p w14:paraId="1C713909" w14:textId="0844BB6C" w:rsidR="00472B01" w:rsidRPr="00472B01" w:rsidRDefault="00472B01" w:rsidP="00614EC9">
      <w:pPr>
        <w:pStyle w:val="Odsekzoznamu"/>
        <w:spacing w:line="276" w:lineRule="auto"/>
      </w:pPr>
    </w:p>
    <w:p w14:paraId="740B48AF" w14:textId="3905DAD1" w:rsidR="00FA4754" w:rsidRDefault="00375547" w:rsidP="00614EC9">
      <w:pPr>
        <w:pStyle w:val="Odsekzoznamu"/>
        <w:numPr>
          <w:ilvl w:val="0"/>
          <w:numId w:val="4"/>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Odsekzoznamu"/>
        <w:rPr>
          <w:rFonts w:ascii="Arial" w:hAnsi="Arial" w:cs="Arial"/>
          <w:sz w:val="22"/>
          <w:szCs w:val="22"/>
        </w:rPr>
      </w:pPr>
      <w:r>
        <w:rPr>
          <w:rFonts w:ascii="Arial" w:hAnsi="Arial" w:cs="Arial"/>
          <w:sz w:val="22"/>
          <w:szCs w:val="22"/>
        </w:rPr>
        <w:br w:type="page"/>
      </w:r>
    </w:p>
    <w:p w14:paraId="1AC9C60C" w14:textId="6773C47F" w:rsidR="005E1C40" w:rsidRDefault="005E1C40" w:rsidP="005E1C40">
      <w:pPr>
        <w:pStyle w:val="Nadpis1"/>
        <w:numPr>
          <w:ilvl w:val="0"/>
          <w:numId w:val="0"/>
        </w:numPr>
        <w:spacing w:line="276" w:lineRule="auto"/>
        <w:ind w:left="720" w:hanging="720"/>
      </w:pPr>
      <w:bookmarkStart w:id="3" w:name="_Toc23339836"/>
      <w:r>
        <w:lastRenderedPageBreak/>
        <w:t>Use Case Diagram</w:t>
      </w:r>
      <w:bookmarkEnd w:id="3"/>
    </w:p>
    <w:p w14:paraId="46468785" w14:textId="4C3E1960" w:rsidR="00FA4754" w:rsidRDefault="004863F8" w:rsidP="004863F8">
      <w:pPr>
        <w:pStyle w:val="Odsekzoznamu"/>
        <w:ind w:left="-142"/>
        <w:rPr>
          <w:rFonts w:ascii="Arial" w:hAnsi="Arial" w:cs="Arial"/>
          <w:sz w:val="22"/>
          <w:szCs w:val="22"/>
        </w:rPr>
      </w:pPr>
      <w:r>
        <w:rPr>
          <w:rFonts w:ascii="Arial" w:hAnsi="Arial" w:cs="Arial"/>
          <w:noProof/>
          <w:sz w:val="22"/>
          <w:szCs w:val="22"/>
        </w:rPr>
        <w:drawing>
          <wp:inline distT="0" distB="0" distL="0" distR="0" wp14:anchorId="05606726" wp14:editId="67FC1D49">
            <wp:extent cx="4521432" cy="2292468"/>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521432" cy="2292468"/>
                    </a:xfrm>
                    <a:prstGeom prst="rect">
                      <a:avLst/>
                    </a:prstGeom>
                  </pic:spPr>
                </pic:pic>
              </a:graphicData>
            </a:graphic>
          </wp:inline>
        </w:drawing>
      </w:r>
    </w:p>
    <w:p w14:paraId="6C4C83A7" w14:textId="4E6382D2" w:rsidR="00DB4B75" w:rsidRDefault="00DB4B75" w:rsidP="004863F8">
      <w:pPr>
        <w:pStyle w:val="Odsekzoznamu"/>
        <w:ind w:left="-142"/>
        <w:rPr>
          <w:rFonts w:ascii="Arial" w:hAnsi="Arial" w:cs="Arial"/>
          <w:sz w:val="22"/>
          <w:szCs w:val="22"/>
        </w:rPr>
      </w:pPr>
    </w:p>
    <w:p w14:paraId="5A9E9485" w14:textId="10B4912E" w:rsidR="00DB4B75" w:rsidRDefault="00DB4B75" w:rsidP="004863F8">
      <w:pPr>
        <w:pStyle w:val="Odsekzoznamu"/>
        <w:ind w:left="-142"/>
        <w:rPr>
          <w:rFonts w:ascii="Arial" w:hAnsi="Arial" w:cs="Arial"/>
          <w:sz w:val="22"/>
          <w:szCs w:val="22"/>
        </w:rPr>
      </w:pPr>
    </w:p>
    <w:p w14:paraId="7A324389" w14:textId="7555D6F4" w:rsidR="00DB4B75" w:rsidRDefault="00DB4B75" w:rsidP="004863F8">
      <w:pPr>
        <w:pStyle w:val="Odsekzoznamu"/>
        <w:ind w:left="-142"/>
        <w:rPr>
          <w:rFonts w:ascii="Arial" w:hAnsi="Arial" w:cs="Arial"/>
          <w:sz w:val="22"/>
          <w:szCs w:val="22"/>
        </w:rPr>
      </w:pPr>
    </w:p>
    <w:p w14:paraId="7D373126" w14:textId="7A2C8DEB" w:rsidR="00DB4B75" w:rsidRDefault="00DB4B75" w:rsidP="00DB4B75">
      <w:pPr>
        <w:pStyle w:val="Nadpis1"/>
        <w:numPr>
          <w:ilvl w:val="0"/>
          <w:numId w:val="0"/>
        </w:numPr>
        <w:spacing w:line="276" w:lineRule="auto"/>
        <w:ind w:left="720" w:hanging="720"/>
      </w:pPr>
      <w:bookmarkStart w:id="4" w:name="_Toc23339837"/>
      <w:r>
        <w:t xml:space="preserve">Use Case </w:t>
      </w:r>
      <w:r w:rsidR="0024359E">
        <w:t>Description</w:t>
      </w:r>
      <w:bookmarkEnd w:id="4"/>
    </w:p>
    <w:p w14:paraId="792435F7" w14:textId="77777777" w:rsidR="00DB4B75" w:rsidRDefault="00DB4B75" w:rsidP="004863F8">
      <w:pPr>
        <w:pStyle w:val="Odsekzoznamu"/>
        <w:ind w:left="-142"/>
        <w:rPr>
          <w:rFonts w:ascii="Arial" w:hAnsi="Arial" w:cs="Arial"/>
          <w:sz w:val="22"/>
          <w:szCs w:val="22"/>
        </w:rPr>
      </w:pPr>
    </w:p>
    <w:p w14:paraId="7F2C85CD" w14:textId="6A15FD16" w:rsidR="000C312D" w:rsidRDefault="000C312D" w:rsidP="00FA4754">
      <w:pPr>
        <w:pStyle w:val="Odsekzoznamu"/>
        <w:rPr>
          <w:rFonts w:ascii="Arial" w:hAnsi="Arial" w:cs="Arial"/>
          <w:sz w:val="22"/>
          <w:szCs w:val="22"/>
        </w:rPr>
      </w:pPr>
    </w:p>
    <w:tbl>
      <w:tblPr>
        <w:tblStyle w:val="Mriekatabuky"/>
        <w:tblW w:w="8631" w:type="dxa"/>
        <w:tblInd w:w="-5" w:type="dxa"/>
        <w:tblLook w:val="04A0" w:firstRow="1" w:lastRow="0" w:firstColumn="1" w:lastColumn="0" w:noHBand="0" w:noVBand="1"/>
      </w:tblPr>
      <w:tblGrid>
        <w:gridCol w:w="1969"/>
        <w:gridCol w:w="6662"/>
      </w:tblGrid>
      <w:tr w:rsidR="00941B4C" w14:paraId="4651A1E5" w14:textId="77777777" w:rsidTr="004863F8">
        <w:trPr>
          <w:trHeight w:val="397"/>
        </w:trPr>
        <w:tc>
          <w:tcPr>
            <w:tcW w:w="1969" w:type="dxa"/>
            <w:vAlign w:val="center"/>
          </w:tcPr>
          <w:p w14:paraId="64B93C7E" w14:textId="5D50C03B" w:rsidR="000C312D" w:rsidRPr="00EE08A0" w:rsidRDefault="000C312D" w:rsidP="00EE08A0">
            <w:pPr>
              <w:pStyle w:val="Odsekzoznamu"/>
              <w:ind w:left="0"/>
              <w:rPr>
                <w:rFonts w:ascii="Arial" w:hAnsi="Arial" w:cs="Arial"/>
                <w:b/>
                <w:sz w:val="22"/>
                <w:szCs w:val="22"/>
              </w:rPr>
            </w:pPr>
            <w:r w:rsidRPr="00EE08A0">
              <w:rPr>
                <w:rFonts w:ascii="Arial" w:hAnsi="Arial" w:cs="Arial"/>
                <w:b/>
                <w:sz w:val="22"/>
                <w:szCs w:val="22"/>
              </w:rPr>
              <w:t>Use case</w:t>
            </w:r>
          </w:p>
        </w:tc>
        <w:tc>
          <w:tcPr>
            <w:tcW w:w="6662" w:type="dxa"/>
            <w:vAlign w:val="center"/>
          </w:tcPr>
          <w:p w14:paraId="315288AA" w14:textId="4F470A2F" w:rsidR="000C312D" w:rsidRPr="00EE08A0" w:rsidRDefault="0055276B" w:rsidP="00EE08A0">
            <w:pPr>
              <w:pStyle w:val="Odsekzoznamu"/>
              <w:ind w:left="0"/>
              <w:rPr>
                <w:rFonts w:ascii="Arial" w:hAnsi="Arial" w:cs="Arial"/>
                <w:b/>
                <w:sz w:val="22"/>
                <w:szCs w:val="22"/>
              </w:rPr>
            </w:pPr>
            <w:r>
              <w:rPr>
                <w:rFonts w:ascii="Arial" w:hAnsi="Arial" w:cs="Arial"/>
                <w:b/>
                <w:sz w:val="22"/>
                <w:szCs w:val="22"/>
              </w:rPr>
              <w:t xml:space="preserve">Set up the information </w:t>
            </w:r>
          </w:p>
        </w:tc>
      </w:tr>
      <w:tr w:rsidR="00941B4C" w14:paraId="7030F809" w14:textId="77777777" w:rsidTr="004863F8">
        <w:trPr>
          <w:trHeight w:val="397"/>
        </w:trPr>
        <w:tc>
          <w:tcPr>
            <w:tcW w:w="1969" w:type="dxa"/>
            <w:vAlign w:val="center"/>
          </w:tcPr>
          <w:p w14:paraId="44BCBA9D" w14:textId="0464DE65" w:rsidR="000C312D" w:rsidRPr="00EE08A0" w:rsidRDefault="000C312D" w:rsidP="00EE08A0">
            <w:pPr>
              <w:pStyle w:val="Odsekzoznamu"/>
              <w:ind w:left="0"/>
              <w:rPr>
                <w:rFonts w:ascii="Arial" w:hAnsi="Arial" w:cs="Arial"/>
                <w:b/>
                <w:sz w:val="22"/>
                <w:szCs w:val="22"/>
              </w:rPr>
            </w:pPr>
            <w:r w:rsidRPr="00EE08A0">
              <w:rPr>
                <w:rFonts w:ascii="Arial" w:hAnsi="Arial" w:cs="Arial"/>
                <w:b/>
                <w:sz w:val="22"/>
                <w:szCs w:val="22"/>
              </w:rPr>
              <w:t>Summa</w:t>
            </w:r>
            <w:r w:rsidR="001068AC" w:rsidRPr="00EE08A0">
              <w:rPr>
                <w:rFonts w:ascii="Arial" w:hAnsi="Arial" w:cs="Arial"/>
                <w:b/>
                <w:sz w:val="22"/>
                <w:szCs w:val="22"/>
              </w:rPr>
              <w:t>ry</w:t>
            </w:r>
          </w:p>
        </w:tc>
        <w:tc>
          <w:tcPr>
            <w:tcW w:w="6662" w:type="dxa"/>
            <w:vAlign w:val="center"/>
          </w:tcPr>
          <w:p w14:paraId="174FEC82" w14:textId="7CE53827" w:rsidR="000C312D" w:rsidRDefault="00A46881" w:rsidP="00941B4C">
            <w:pPr>
              <w:pStyle w:val="Odsekzoznamu"/>
              <w:ind w:left="0" w:right="-677"/>
              <w:rPr>
                <w:rFonts w:ascii="Arial" w:hAnsi="Arial" w:cs="Arial"/>
                <w:sz w:val="22"/>
                <w:szCs w:val="22"/>
              </w:rPr>
            </w:pPr>
            <w:r>
              <w:rPr>
                <w:rFonts w:ascii="Arial" w:hAnsi="Arial" w:cs="Arial"/>
                <w:sz w:val="22"/>
                <w:szCs w:val="22"/>
              </w:rPr>
              <w:t xml:space="preserve">Upload </w:t>
            </w:r>
            <w:r w:rsidR="003B71A2">
              <w:rPr>
                <w:rFonts w:ascii="Arial" w:hAnsi="Arial" w:cs="Arial"/>
                <w:sz w:val="22"/>
                <w:szCs w:val="22"/>
              </w:rPr>
              <w:t>information</w:t>
            </w:r>
            <w:r w:rsidR="00A76143">
              <w:rPr>
                <w:rFonts w:ascii="Arial" w:hAnsi="Arial" w:cs="Arial"/>
                <w:sz w:val="22"/>
                <w:szCs w:val="22"/>
              </w:rPr>
              <w:t xml:space="preserve"> needed to create a schedule</w:t>
            </w:r>
            <w:r w:rsidR="00941B4C">
              <w:rPr>
                <w:rFonts w:ascii="Arial" w:hAnsi="Arial" w:cs="Arial"/>
                <w:sz w:val="22"/>
                <w:szCs w:val="22"/>
              </w:rPr>
              <w:t xml:space="preserve"> for all the exams</w:t>
            </w:r>
            <w:r w:rsidR="00A76143">
              <w:rPr>
                <w:rFonts w:ascii="Arial" w:hAnsi="Arial" w:cs="Arial"/>
                <w:sz w:val="22"/>
                <w:szCs w:val="22"/>
              </w:rPr>
              <w:t xml:space="preserve">. </w:t>
            </w:r>
            <w:r w:rsidR="003B71A2">
              <w:rPr>
                <w:rFonts w:ascii="Arial" w:hAnsi="Arial" w:cs="Arial"/>
                <w:sz w:val="22"/>
                <w:szCs w:val="22"/>
              </w:rPr>
              <w:t xml:space="preserve"> </w:t>
            </w:r>
          </w:p>
        </w:tc>
      </w:tr>
      <w:tr w:rsidR="00941B4C" w14:paraId="6BEA3535" w14:textId="77777777" w:rsidTr="004863F8">
        <w:trPr>
          <w:trHeight w:val="397"/>
        </w:trPr>
        <w:tc>
          <w:tcPr>
            <w:tcW w:w="1969" w:type="dxa"/>
            <w:vAlign w:val="center"/>
          </w:tcPr>
          <w:p w14:paraId="21A8760B" w14:textId="5551500E" w:rsidR="000C312D" w:rsidRPr="00EE08A0" w:rsidRDefault="001068AC" w:rsidP="00EE08A0">
            <w:pPr>
              <w:pStyle w:val="Odsekzoznamu"/>
              <w:ind w:left="0"/>
              <w:rPr>
                <w:rFonts w:ascii="Arial" w:hAnsi="Arial" w:cs="Arial"/>
                <w:b/>
                <w:sz w:val="22"/>
                <w:szCs w:val="22"/>
              </w:rPr>
            </w:pPr>
            <w:r w:rsidRPr="00EE08A0">
              <w:rPr>
                <w:rFonts w:ascii="Arial" w:hAnsi="Arial" w:cs="Arial"/>
                <w:b/>
                <w:sz w:val="22"/>
                <w:szCs w:val="22"/>
              </w:rPr>
              <w:t>Actor</w:t>
            </w:r>
          </w:p>
        </w:tc>
        <w:tc>
          <w:tcPr>
            <w:tcW w:w="6662" w:type="dxa"/>
            <w:vAlign w:val="center"/>
          </w:tcPr>
          <w:p w14:paraId="56C558BD" w14:textId="7BF22D52" w:rsidR="000C312D" w:rsidRDefault="000C71F9" w:rsidP="00EE08A0">
            <w:pPr>
              <w:pStyle w:val="Odsekzoznamu"/>
              <w:ind w:left="0"/>
              <w:rPr>
                <w:rFonts w:ascii="Arial" w:hAnsi="Arial" w:cs="Arial"/>
                <w:sz w:val="22"/>
                <w:szCs w:val="22"/>
              </w:rPr>
            </w:pPr>
            <w:r>
              <w:rPr>
                <w:rFonts w:ascii="Arial" w:hAnsi="Arial" w:cs="Arial"/>
                <w:sz w:val="22"/>
                <w:szCs w:val="22"/>
              </w:rPr>
              <w:t>Administrator</w:t>
            </w:r>
          </w:p>
        </w:tc>
      </w:tr>
      <w:tr w:rsidR="00941B4C" w14:paraId="5340AF30" w14:textId="77777777" w:rsidTr="004863F8">
        <w:trPr>
          <w:trHeight w:val="397"/>
        </w:trPr>
        <w:tc>
          <w:tcPr>
            <w:tcW w:w="1969" w:type="dxa"/>
            <w:vAlign w:val="center"/>
          </w:tcPr>
          <w:p w14:paraId="13081756" w14:textId="360752A2" w:rsidR="000C312D" w:rsidRPr="00EE08A0" w:rsidRDefault="001D45A1" w:rsidP="00EE08A0">
            <w:pPr>
              <w:pStyle w:val="Odsekzoznamu"/>
              <w:ind w:left="0"/>
              <w:rPr>
                <w:rFonts w:ascii="Arial" w:hAnsi="Arial" w:cs="Arial"/>
                <w:b/>
                <w:sz w:val="22"/>
                <w:szCs w:val="22"/>
              </w:rPr>
            </w:pPr>
            <w:r w:rsidRPr="00EE08A0">
              <w:rPr>
                <w:rFonts w:ascii="Arial" w:hAnsi="Arial" w:cs="Arial"/>
                <w:b/>
                <w:sz w:val="22"/>
                <w:szCs w:val="22"/>
              </w:rPr>
              <w:t>Precondition</w:t>
            </w:r>
          </w:p>
        </w:tc>
        <w:tc>
          <w:tcPr>
            <w:tcW w:w="6662" w:type="dxa"/>
            <w:vAlign w:val="center"/>
          </w:tcPr>
          <w:p w14:paraId="3873F311" w14:textId="705CFD58" w:rsidR="00413D55" w:rsidRDefault="00413D55" w:rsidP="00EE08A0">
            <w:pPr>
              <w:pStyle w:val="Odsekzoznamu"/>
              <w:ind w:left="0"/>
              <w:rPr>
                <w:rFonts w:ascii="Arial" w:hAnsi="Arial" w:cs="Arial"/>
                <w:sz w:val="22"/>
                <w:szCs w:val="22"/>
              </w:rPr>
            </w:pPr>
            <w:r>
              <w:rPr>
                <w:rFonts w:ascii="Arial" w:hAnsi="Arial" w:cs="Arial"/>
                <w:sz w:val="22"/>
                <w:szCs w:val="22"/>
              </w:rPr>
              <w:t xml:space="preserve">The administrator </w:t>
            </w:r>
            <w:r w:rsidR="001C2C7C">
              <w:rPr>
                <w:rFonts w:ascii="Arial" w:hAnsi="Arial" w:cs="Arial"/>
                <w:sz w:val="22"/>
                <w:szCs w:val="22"/>
              </w:rPr>
              <w:t>must</w:t>
            </w:r>
            <w:r>
              <w:rPr>
                <w:rFonts w:ascii="Arial" w:hAnsi="Arial" w:cs="Arial"/>
                <w:sz w:val="22"/>
                <w:szCs w:val="22"/>
              </w:rPr>
              <w:t xml:space="preserve"> be registered</w:t>
            </w:r>
            <w:r w:rsidR="001C2C7C">
              <w:rPr>
                <w:rFonts w:ascii="Arial" w:hAnsi="Arial" w:cs="Arial"/>
                <w:sz w:val="22"/>
                <w:szCs w:val="22"/>
              </w:rPr>
              <w:t xml:space="preserve"> as only administrator.</w:t>
            </w:r>
          </w:p>
        </w:tc>
      </w:tr>
      <w:tr w:rsidR="00941B4C" w14:paraId="278CD2B6" w14:textId="77777777" w:rsidTr="004863F8">
        <w:trPr>
          <w:trHeight w:val="501"/>
        </w:trPr>
        <w:tc>
          <w:tcPr>
            <w:tcW w:w="1969" w:type="dxa"/>
            <w:vAlign w:val="center"/>
          </w:tcPr>
          <w:p w14:paraId="738DA05F" w14:textId="7366D2CC" w:rsidR="000C312D" w:rsidRPr="00EE08A0" w:rsidRDefault="001D45A1" w:rsidP="00EE08A0">
            <w:pPr>
              <w:pStyle w:val="Odsekzoznamu"/>
              <w:ind w:left="-547" w:firstLine="587"/>
              <w:rPr>
                <w:rFonts w:ascii="Arial" w:hAnsi="Arial" w:cs="Arial"/>
                <w:b/>
                <w:sz w:val="22"/>
                <w:szCs w:val="22"/>
              </w:rPr>
            </w:pPr>
            <w:r w:rsidRPr="00EE08A0">
              <w:rPr>
                <w:rFonts w:ascii="Arial" w:hAnsi="Arial" w:cs="Arial"/>
                <w:b/>
                <w:sz w:val="22"/>
                <w:szCs w:val="22"/>
              </w:rPr>
              <w:t>Postcondition</w:t>
            </w:r>
          </w:p>
        </w:tc>
        <w:tc>
          <w:tcPr>
            <w:tcW w:w="6662" w:type="dxa"/>
            <w:vAlign w:val="center"/>
          </w:tcPr>
          <w:p w14:paraId="1B4E57D9" w14:textId="23C0F013" w:rsidR="000C312D" w:rsidRDefault="002F74E2" w:rsidP="00EE08A0">
            <w:pPr>
              <w:pStyle w:val="Odsekzoznamu"/>
              <w:ind w:left="0"/>
              <w:rPr>
                <w:rFonts w:ascii="Arial" w:hAnsi="Arial" w:cs="Arial"/>
                <w:sz w:val="22"/>
                <w:szCs w:val="22"/>
              </w:rPr>
            </w:pPr>
            <w:r>
              <w:rPr>
                <w:rFonts w:ascii="Arial" w:hAnsi="Arial" w:cs="Arial"/>
                <w:sz w:val="22"/>
                <w:szCs w:val="22"/>
              </w:rPr>
              <w:t xml:space="preserve">The </w:t>
            </w:r>
            <w:r w:rsidR="00EF5E71">
              <w:rPr>
                <w:rFonts w:ascii="Arial" w:hAnsi="Arial" w:cs="Arial"/>
                <w:sz w:val="22"/>
                <w:szCs w:val="22"/>
              </w:rPr>
              <w:t>system is predefined</w:t>
            </w:r>
            <w:r w:rsidR="001D706D">
              <w:rPr>
                <w:rFonts w:ascii="Arial" w:hAnsi="Arial" w:cs="Arial"/>
                <w:sz w:val="22"/>
                <w:szCs w:val="22"/>
              </w:rPr>
              <w:t xml:space="preserve"> with all necessary information.</w:t>
            </w:r>
            <w:r w:rsidR="004B35DE">
              <w:rPr>
                <w:rFonts w:ascii="Arial" w:hAnsi="Arial" w:cs="Arial"/>
                <w:sz w:val="22"/>
                <w:szCs w:val="22"/>
              </w:rPr>
              <w:t xml:space="preserve"> </w:t>
            </w:r>
          </w:p>
        </w:tc>
      </w:tr>
      <w:tr w:rsidR="00941B4C" w14:paraId="64BD9285" w14:textId="77777777" w:rsidTr="004863F8">
        <w:trPr>
          <w:trHeight w:val="2536"/>
        </w:trPr>
        <w:tc>
          <w:tcPr>
            <w:tcW w:w="1969" w:type="dxa"/>
          </w:tcPr>
          <w:p w14:paraId="607C5067" w14:textId="5B263AB2" w:rsidR="000C312D" w:rsidRPr="00EE08A0" w:rsidRDefault="001D45A1" w:rsidP="00EE08A0">
            <w:pPr>
              <w:pStyle w:val="Odsekzoznamu"/>
              <w:ind w:left="0"/>
              <w:rPr>
                <w:rFonts w:ascii="Arial" w:hAnsi="Arial" w:cs="Arial"/>
                <w:b/>
                <w:sz w:val="22"/>
                <w:szCs w:val="22"/>
              </w:rPr>
            </w:pPr>
            <w:r w:rsidRPr="00EE08A0">
              <w:rPr>
                <w:rFonts w:ascii="Arial" w:hAnsi="Arial" w:cs="Arial"/>
                <w:b/>
                <w:sz w:val="22"/>
                <w:szCs w:val="22"/>
              </w:rPr>
              <w:t>Base sequ</w:t>
            </w:r>
            <w:r w:rsidR="00B233FC" w:rsidRPr="00EE08A0">
              <w:rPr>
                <w:rFonts w:ascii="Arial" w:hAnsi="Arial" w:cs="Arial"/>
                <w:b/>
                <w:sz w:val="22"/>
                <w:szCs w:val="22"/>
              </w:rPr>
              <w:t>ence</w:t>
            </w:r>
          </w:p>
        </w:tc>
        <w:tc>
          <w:tcPr>
            <w:tcW w:w="6662" w:type="dxa"/>
            <w:vAlign w:val="center"/>
          </w:tcPr>
          <w:p w14:paraId="50BFD2DA" w14:textId="77777777" w:rsidR="0073699A" w:rsidRDefault="0073699A" w:rsidP="0073699A">
            <w:pPr>
              <w:pStyle w:val="Odsekzoznamu"/>
              <w:rPr>
                <w:rFonts w:ascii="Arial" w:hAnsi="Arial" w:cs="Arial"/>
                <w:sz w:val="22"/>
                <w:szCs w:val="22"/>
              </w:rPr>
            </w:pPr>
          </w:p>
          <w:p w14:paraId="6A08D3E7" w14:textId="77777777" w:rsidR="0073699A" w:rsidRPr="00932CF2" w:rsidRDefault="0073699A" w:rsidP="0073699A">
            <w:pPr>
              <w:pStyle w:val="Odsekzoznamu"/>
              <w:numPr>
                <w:ilvl w:val="0"/>
                <w:numId w:val="5"/>
              </w:numPr>
              <w:ind w:left="612" w:hanging="612"/>
              <w:rPr>
                <w:rFonts w:ascii="Arial" w:hAnsi="Arial" w:cs="Arial"/>
                <w:sz w:val="22"/>
                <w:szCs w:val="22"/>
              </w:rPr>
            </w:pPr>
            <w:r w:rsidRPr="00932CF2">
              <w:rPr>
                <w:rFonts w:ascii="Arial" w:hAnsi="Arial" w:cs="Arial"/>
                <w:sz w:val="22"/>
                <w:szCs w:val="22"/>
              </w:rPr>
              <w:t>Enter username and password</w:t>
            </w:r>
            <w:r>
              <w:rPr>
                <w:rFonts w:ascii="Arial" w:hAnsi="Arial" w:cs="Arial"/>
                <w:sz w:val="22"/>
                <w:szCs w:val="22"/>
              </w:rPr>
              <w:t>.</w:t>
            </w:r>
          </w:p>
          <w:p w14:paraId="6FB63588"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Go to schedule page.</w:t>
            </w:r>
          </w:p>
          <w:p w14:paraId="3C30A2D5" w14:textId="34A1913C" w:rsidR="0073699A" w:rsidRDefault="0073699A" w:rsidP="0073699A">
            <w:pPr>
              <w:pStyle w:val="Odsekzoznamu"/>
              <w:numPr>
                <w:ilvl w:val="0"/>
                <w:numId w:val="5"/>
              </w:numPr>
              <w:ind w:left="612" w:hanging="612"/>
              <w:rPr>
                <w:rFonts w:ascii="Arial" w:hAnsi="Arial" w:cs="Arial"/>
                <w:sz w:val="22"/>
                <w:szCs w:val="22"/>
              </w:rPr>
            </w:pPr>
            <w:r w:rsidRPr="004C2A62">
              <w:rPr>
                <w:rFonts w:ascii="Arial" w:hAnsi="Arial" w:cs="Arial"/>
                <w:sz w:val="22"/>
                <w:szCs w:val="22"/>
              </w:rPr>
              <w:t xml:space="preserve">For each </w:t>
            </w:r>
            <w:r>
              <w:rPr>
                <w:rFonts w:ascii="Arial" w:hAnsi="Arial" w:cs="Arial"/>
                <w:sz w:val="22"/>
                <w:szCs w:val="22"/>
              </w:rPr>
              <w:t>program</w:t>
            </w:r>
            <w:r w:rsidRPr="004C2A62">
              <w:rPr>
                <w:rFonts w:ascii="Arial" w:hAnsi="Arial" w:cs="Arial"/>
                <w:sz w:val="22"/>
                <w:szCs w:val="22"/>
              </w:rPr>
              <w:t>:</w:t>
            </w:r>
          </w:p>
          <w:p w14:paraId="30E3AC1B" w14:textId="049CCF24" w:rsidR="0073699A" w:rsidRPr="004C2A62" w:rsidRDefault="0073699A" w:rsidP="0073699A">
            <w:pPr>
              <w:pStyle w:val="Odsekzoznamu"/>
              <w:numPr>
                <w:ilvl w:val="1"/>
                <w:numId w:val="5"/>
              </w:numPr>
              <w:ind w:left="612" w:hanging="142"/>
              <w:rPr>
                <w:rFonts w:ascii="Arial" w:hAnsi="Arial" w:cs="Arial"/>
                <w:sz w:val="22"/>
                <w:szCs w:val="22"/>
              </w:rPr>
            </w:pPr>
            <w:r w:rsidRPr="004C2A62">
              <w:rPr>
                <w:rFonts w:ascii="Arial" w:hAnsi="Arial" w:cs="Arial"/>
                <w:sz w:val="22"/>
                <w:szCs w:val="22"/>
              </w:rPr>
              <w:t xml:space="preserve">Make a list of all programmes at VIA and all semesters related to </w:t>
            </w:r>
            <w:r>
              <w:rPr>
                <w:rFonts w:ascii="Arial" w:hAnsi="Arial" w:cs="Arial"/>
                <w:sz w:val="22"/>
                <w:szCs w:val="22"/>
              </w:rPr>
              <w:t>it</w:t>
            </w:r>
            <w:r w:rsidRPr="004C2A62">
              <w:rPr>
                <w:rFonts w:ascii="Arial" w:hAnsi="Arial" w:cs="Arial"/>
                <w:sz w:val="22"/>
                <w:szCs w:val="22"/>
              </w:rPr>
              <w:t>.</w:t>
            </w:r>
          </w:p>
          <w:p w14:paraId="294E62C6" w14:textId="77777777" w:rsidR="0073699A" w:rsidRDefault="0073699A" w:rsidP="0073699A">
            <w:pPr>
              <w:pStyle w:val="Odsekzoznamu"/>
              <w:numPr>
                <w:ilvl w:val="1"/>
                <w:numId w:val="5"/>
              </w:numPr>
              <w:ind w:left="612" w:hanging="142"/>
              <w:rPr>
                <w:rFonts w:ascii="Arial" w:hAnsi="Arial" w:cs="Arial"/>
                <w:sz w:val="22"/>
                <w:szCs w:val="22"/>
              </w:rPr>
            </w:pPr>
            <w:r>
              <w:rPr>
                <w:rFonts w:ascii="Arial" w:hAnsi="Arial" w:cs="Arial"/>
                <w:sz w:val="22"/>
                <w:szCs w:val="22"/>
              </w:rPr>
              <w:t>Choose a class.</w:t>
            </w:r>
          </w:p>
          <w:p w14:paraId="3F300D09" w14:textId="37AC92EE" w:rsidR="0073699A" w:rsidRDefault="0073699A" w:rsidP="0073699A">
            <w:pPr>
              <w:pStyle w:val="Odsekzoznamu"/>
              <w:numPr>
                <w:ilvl w:val="1"/>
                <w:numId w:val="5"/>
              </w:numPr>
              <w:ind w:left="612" w:hanging="142"/>
              <w:rPr>
                <w:rFonts w:ascii="Arial" w:hAnsi="Arial" w:cs="Arial"/>
                <w:sz w:val="22"/>
                <w:szCs w:val="22"/>
              </w:rPr>
            </w:pPr>
            <w:r>
              <w:rPr>
                <w:rFonts w:ascii="Arial" w:hAnsi="Arial" w:cs="Arial"/>
                <w:sz w:val="22"/>
                <w:szCs w:val="22"/>
              </w:rPr>
              <w:t xml:space="preserve">Make a list of students </w:t>
            </w:r>
            <w:proofErr w:type="gramStart"/>
            <w:r>
              <w:rPr>
                <w:rFonts w:ascii="Arial" w:hAnsi="Arial" w:cs="Arial"/>
                <w:sz w:val="22"/>
                <w:szCs w:val="22"/>
              </w:rPr>
              <w:t>in particular class</w:t>
            </w:r>
            <w:proofErr w:type="gramEnd"/>
            <w:r>
              <w:rPr>
                <w:rFonts w:ascii="Arial" w:hAnsi="Arial" w:cs="Arial"/>
                <w:sz w:val="22"/>
                <w:szCs w:val="22"/>
              </w:rPr>
              <w:t xml:space="preserve"> (X, Y, Z, </w:t>
            </w:r>
            <w:proofErr w:type="spellStart"/>
            <w:r>
              <w:rPr>
                <w:rFonts w:ascii="Arial" w:hAnsi="Arial" w:cs="Arial"/>
                <w:sz w:val="22"/>
                <w:szCs w:val="22"/>
              </w:rPr>
              <w:t>etc</w:t>
            </w:r>
            <w:proofErr w:type="spellEnd"/>
            <w:r>
              <w:rPr>
                <w:rFonts w:ascii="Arial" w:hAnsi="Arial" w:cs="Arial"/>
                <w:sz w:val="22"/>
                <w:szCs w:val="22"/>
              </w:rPr>
              <w:t>)</w:t>
            </w:r>
            <w:r w:rsidR="00195476">
              <w:rPr>
                <w:rFonts w:ascii="Arial" w:hAnsi="Arial" w:cs="Arial"/>
                <w:sz w:val="22"/>
                <w:szCs w:val="22"/>
              </w:rPr>
              <w:t>.</w:t>
            </w:r>
          </w:p>
          <w:p w14:paraId="728D9484" w14:textId="175BF70B" w:rsidR="00195476" w:rsidRDefault="00195476" w:rsidP="0073699A">
            <w:pPr>
              <w:pStyle w:val="Odsekzoznamu"/>
              <w:numPr>
                <w:ilvl w:val="1"/>
                <w:numId w:val="5"/>
              </w:numPr>
              <w:ind w:left="612" w:hanging="142"/>
              <w:rPr>
                <w:rFonts w:ascii="Arial" w:hAnsi="Arial" w:cs="Arial"/>
                <w:sz w:val="22"/>
                <w:szCs w:val="22"/>
              </w:rPr>
            </w:pPr>
            <w:r>
              <w:rPr>
                <w:rFonts w:ascii="Arial" w:hAnsi="Arial" w:cs="Arial"/>
                <w:sz w:val="22"/>
                <w:szCs w:val="22"/>
              </w:rPr>
              <w:t>Make a list of courses for each class.</w:t>
            </w:r>
          </w:p>
          <w:p w14:paraId="3170FA92" w14:textId="7B56ABD7" w:rsidR="0073699A" w:rsidRDefault="0073699A" w:rsidP="0073699A">
            <w:pPr>
              <w:pStyle w:val="Odsekzoznamu"/>
              <w:numPr>
                <w:ilvl w:val="1"/>
                <w:numId w:val="5"/>
              </w:numPr>
              <w:ind w:left="612" w:hanging="142"/>
              <w:rPr>
                <w:rFonts w:ascii="Arial" w:hAnsi="Arial" w:cs="Arial"/>
                <w:sz w:val="22"/>
                <w:szCs w:val="22"/>
              </w:rPr>
            </w:pPr>
            <w:r w:rsidRPr="004C2A62">
              <w:rPr>
                <w:rFonts w:ascii="Arial" w:hAnsi="Arial" w:cs="Arial"/>
                <w:sz w:val="22"/>
                <w:szCs w:val="22"/>
              </w:rPr>
              <w:t xml:space="preserve">Make a list of </w:t>
            </w:r>
            <w:r w:rsidR="00C37B32">
              <w:rPr>
                <w:rFonts w:ascii="Arial" w:hAnsi="Arial" w:cs="Arial"/>
                <w:sz w:val="22"/>
                <w:szCs w:val="22"/>
              </w:rPr>
              <w:t xml:space="preserve">examiners </w:t>
            </w:r>
            <w:r>
              <w:rPr>
                <w:rFonts w:ascii="Arial" w:hAnsi="Arial" w:cs="Arial"/>
                <w:sz w:val="22"/>
                <w:szCs w:val="22"/>
              </w:rPr>
              <w:t>in</w:t>
            </w:r>
            <w:r w:rsidRPr="004C2A62">
              <w:rPr>
                <w:rFonts w:ascii="Arial" w:hAnsi="Arial" w:cs="Arial"/>
                <w:sz w:val="22"/>
                <w:szCs w:val="22"/>
              </w:rPr>
              <w:t xml:space="preserve"> specific class.</w:t>
            </w:r>
          </w:p>
          <w:p w14:paraId="470B5D74" w14:textId="29DBE2F1" w:rsidR="00C37B32" w:rsidRDefault="00C37B32" w:rsidP="0073699A">
            <w:pPr>
              <w:pStyle w:val="Odsekzoznamu"/>
              <w:numPr>
                <w:ilvl w:val="1"/>
                <w:numId w:val="5"/>
              </w:numPr>
              <w:ind w:left="612" w:hanging="142"/>
              <w:rPr>
                <w:rFonts w:ascii="Arial" w:hAnsi="Arial" w:cs="Arial"/>
                <w:sz w:val="22"/>
                <w:szCs w:val="22"/>
              </w:rPr>
            </w:pPr>
            <w:r>
              <w:rPr>
                <w:rFonts w:ascii="Arial" w:hAnsi="Arial" w:cs="Arial"/>
                <w:sz w:val="22"/>
                <w:szCs w:val="22"/>
              </w:rPr>
              <w:t xml:space="preserve"> Make a list of </w:t>
            </w:r>
            <w:r>
              <w:rPr>
                <w:rFonts w:ascii="Arial" w:hAnsi="Arial" w:cs="Arial"/>
                <w:sz w:val="22"/>
                <w:szCs w:val="22"/>
              </w:rPr>
              <w:t>co-examiners</w:t>
            </w:r>
            <w:r>
              <w:rPr>
                <w:rFonts w:ascii="Arial" w:hAnsi="Arial" w:cs="Arial"/>
                <w:sz w:val="22"/>
                <w:szCs w:val="22"/>
              </w:rPr>
              <w:t xml:space="preserve"> related to the course.</w:t>
            </w:r>
          </w:p>
          <w:p w14:paraId="564986E2"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Make a list of all classrooms at VIA.</w:t>
            </w:r>
          </w:p>
          <w:p w14:paraId="5DC86FC1"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 xml:space="preserve">Assign the classroom to specific class. </w:t>
            </w:r>
          </w:p>
          <w:p w14:paraId="6D742F47"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Define features of each classroom.</w:t>
            </w:r>
          </w:p>
          <w:p w14:paraId="1D46B3C7"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Set the maximum of teachers’ working hours to 8.</w:t>
            </w:r>
          </w:p>
          <w:p w14:paraId="3C6B8BDF" w14:textId="77777777" w:rsidR="0073699A" w:rsidRDefault="0073699A" w:rsidP="0073699A">
            <w:pPr>
              <w:pStyle w:val="Odsekzoznamu"/>
              <w:numPr>
                <w:ilvl w:val="0"/>
                <w:numId w:val="5"/>
              </w:numPr>
              <w:ind w:left="612" w:hanging="612"/>
              <w:rPr>
                <w:rFonts w:ascii="Arial" w:hAnsi="Arial" w:cs="Arial"/>
                <w:sz w:val="22"/>
                <w:szCs w:val="22"/>
              </w:rPr>
            </w:pPr>
            <w:r>
              <w:rPr>
                <w:rFonts w:ascii="Arial" w:hAnsi="Arial" w:cs="Arial"/>
                <w:sz w:val="22"/>
                <w:szCs w:val="22"/>
              </w:rPr>
              <w:t>Set the maximum time of written exam to 3 hours and oral to 20 minutes.</w:t>
            </w:r>
          </w:p>
          <w:p w14:paraId="1C2579C7" w14:textId="2064A94E" w:rsidR="004C2A62" w:rsidRPr="004C2A62" w:rsidRDefault="004C2A62" w:rsidP="0073699A">
            <w:pPr>
              <w:pStyle w:val="Odsekzoznamu"/>
              <w:rPr>
                <w:rFonts w:ascii="Arial" w:hAnsi="Arial" w:cs="Arial"/>
                <w:sz w:val="22"/>
                <w:szCs w:val="22"/>
              </w:rPr>
            </w:pPr>
          </w:p>
        </w:tc>
      </w:tr>
    </w:tbl>
    <w:p w14:paraId="689B1952" w14:textId="4C327043" w:rsidR="000C312D" w:rsidRDefault="000C312D" w:rsidP="00FA4754">
      <w:pPr>
        <w:pStyle w:val="Odsekzoznamu"/>
        <w:rPr>
          <w:rFonts w:ascii="Arial" w:hAnsi="Arial" w:cs="Arial"/>
          <w:sz w:val="22"/>
          <w:szCs w:val="22"/>
        </w:rPr>
      </w:pPr>
    </w:p>
    <w:p w14:paraId="46099394" w14:textId="786F7B6A" w:rsidR="00232AA9" w:rsidRDefault="00232AA9" w:rsidP="00FA4754">
      <w:pPr>
        <w:pStyle w:val="Odsekzoznamu"/>
        <w:rPr>
          <w:rFonts w:ascii="Arial" w:hAnsi="Arial" w:cs="Arial"/>
          <w:sz w:val="22"/>
          <w:szCs w:val="22"/>
        </w:rPr>
      </w:pPr>
    </w:p>
    <w:p w14:paraId="67DE8BDD" w14:textId="5FA88EF3" w:rsidR="00232AA9" w:rsidRDefault="00232AA9" w:rsidP="00FA4754">
      <w:pPr>
        <w:pStyle w:val="Odsekzoznamu"/>
        <w:rPr>
          <w:rFonts w:ascii="Arial" w:hAnsi="Arial" w:cs="Arial"/>
          <w:sz w:val="22"/>
          <w:szCs w:val="22"/>
        </w:rPr>
      </w:pPr>
    </w:p>
    <w:p w14:paraId="6080EF2B" w14:textId="4D643E3B" w:rsidR="00232AA9" w:rsidRDefault="00232AA9" w:rsidP="00FA4754">
      <w:pPr>
        <w:pStyle w:val="Odsekzoznamu"/>
        <w:rPr>
          <w:rFonts w:ascii="Arial" w:hAnsi="Arial" w:cs="Arial"/>
          <w:sz w:val="22"/>
          <w:szCs w:val="22"/>
        </w:rPr>
      </w:pPr>
    </w:p>
    <w:p w14:paraId="19B42FB5" w14:textId="3096F72A" w:rsidR="00232AA9" w:rsidRDefault="00232AA9" w:rsidP="00FA4754">
      <w:pPr>
        <w:pStyle w:val="Odsekzoznamu"/>
        <w:rPr>
          <w:rFonts w:ascii="Arial" w:hAnsi="Arial" w:cs="Arial"/>
          <w:sz w:val="22"/>
          <w:szCs w:val="22"/>
        </w:rPr>
      </w:pPr>
    </w:p>
    <w:tbl>
      <w:tblPr>
        <w:tblStyle w:val="Mriekatabuky"/>
        <w:tblpPr w:leftFromText="180" w:rightFromText="180" w:vertAnchor="text" w:horzAnchor="margin" w:tblpY="-43"/>
        <w:tblW w:w="9270" w:type="dxa"/>
        <w:tblLook w:val="04A0" w:firstRow="1" w:lastRow="0" w:firstColumn="1" w:lastColumn="0" w:noHBand="0" w:noVBand="1"/>
      </w:tblPr>
      <w:tblGrid>
        <w:gridCol w:w="2188"/>
        <w:gridCol w:w="7082"/>
      </w:tblGrid>
      <w:tr w:rsidR="004863F8" w14:paraId="0CB4702C" w14:textId="77777777" w:rsidTr="00A23C1A">
        <w:trPr>
          <w:trHeight w:val="360"/>
        </w:trPr>
        <w:tc>
          <w:tcPr>
            <w:tcW w:w="2188" w:type="dxa"/>
            <w:vAlign w:val="center"/>
          </w:tcPr>
          <w:p w14:paraId="2BB27E5F"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Use case</w:t>
            </w:r>
          </w:p>
        </w:tc>
        <w:tc>
          <w:tcPr>
            <w:tcW w:w="7082" w:type="dxa"/>
            <w:vAlign w:val="center"/>
          </w:tcPr>
          <w:p w14:paraId="79A6BD2D"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Fulfill the requirements</w:t>
            </w:r>
          </w:p>
        </w:tc>
      </w:tr>
      <w:tr w:rsidR="004863F8" w14:paraId="53A54474" w14:textId="77777777" w:rsidTr="00A23C1A">
        <w:trPr>
          <w:trHeight w:val="360"/>
        </w:trPr>
        <w:tc>
          <w:tcPr>
            <w:tcW w:w="2188" w:type="dxa"/>
            <w:vAlign w:val="center"/>
          </w:tcPr>
          <w:p w14:paraId="013FEF2D"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Summary</w:t>
            </w:r>
          </w:p>
        </w:tc>
        <w:tc>
          <w:tcPr>
            <w:tcW w:w="7082" w:type="dxa"/>
            <w:vAlign w:val="center"/>
          </w:tcPr>
          <w:p w14:paraId="0CC744C0" w14:textId="77777777" w:rsidR="004863F8" w:rsidRDefault="004863F8" w:rsidP="004863F8">
            <w:pPr>
              <w:pStyle w:val="Odsekzoznamu"/>
              <w:ind w:left="0"/>
              <w:rPr>
                <w:rFonts w:ascii="Arial" w:hAnsi="Arial" w:cs="Arial"/>
                <w:sz w:val="22"/>
                <w:szCs w:val="22"/>
              </w:rPr>
            </w:pPr>
            <w:r>
              <w:rPr>
                <w:rFonts w:ascii="Arial" w:hAnsi="Arial" w:cs="Arial"/>
                <w:sz w:val="22"/>
                <w:szCs w:val="22"/>
              </w:rPr>
              <w:t>Check if all requirements for specific exam are met.</w:t>
            </w:r>
          </w:p>
        </w:tc>
      </w:tr>
      <w:tr w:rsidR="004863F8" w14:paraId="202A9AE0" w14:textId="77777777" w:rsidTr="00A23C1A">
        <w:trPr>
          <w:trHeight w:val="360"/>
        </w:trPr>
        <w:tc>
          <w:tcPr>
            <w:tcW w:w="2188" w:type="dxa"/>
            <w:vAlign w:val="center"/>
          </w:tcPr>
          <w:p w14:paraId="063FFF28"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Actor</w:t>
            </w:r>
          </w:p>
        </w:tc>
        <w:tc>
          <w:tcPr>
            <w:tcW w:w="7082" w:type="dxa"/>
            <w:vAlign w:val="center"/>
          </w:tcPr>
          <w:p w14:paraId="602C57A1" w14:textId="77777777" w:rsidR="004863F8" w:rsidRDefault="004863F8" w:rsidP="004863F8">
            <w:pPr>
              <w:pStyle w:val="Odsekzoznamu"/>
              <w:ind w:left="0"/>
              <w:rPr>
                <w:rFonts w:ascii="Arial" w:hAnsi="Arial" w:cs="Arial"/>
                <w:sz w:val="22"/>
                <w:szCs w:val="22"/>
              </w:rPr>
            </w:pPr>
            <w:r>
              <w:rPr>
                <w:rFonts w:ascii="Arial" w:hAnsi="Arial" w:cs="Arial"/>
                <w:sz w:val="22"/>
                <w:szCs w:val="22"/>
              </w:rPr>
              <w:t>Administrator</w:t>
            </w:r>
          </w:p>
        </w:tc>
      </w:tr>
      <w:tr w:rsidR="004863F8" w14:paraId="33F6F53F" w14:textId="77777777" w:rsidTr="00A23C1A">
        <w:trPr>
          <w:trHeight w:val="360"/>
        </w:trPr>
        <w:tc>
          <w:tcPr>
            <w:tcW w:w="2188" w:type="dxa"/>
            <w:vAlign w:val="center"/>
          </w:tcPr>
          <w:p w14:paraId="1D843F9F"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Precondition</w:t>
            </w:r>
          </w:p>
        </w:tc>
        <w:tc>
          <w:tcPr>
            <w:tcW w:w="7082" w:type="dxa"/>
            <w:vAlign w:val="center"/>
          </w:tcPr>
          <w:p w14:paraId="75896BBC" w14:textId="77777777" w:rsidR="004863F8" w:rsidRDefault="004863F8" w:rsidP="004863F8">
            <w:pPr>
              <w:pStyle w:val="Odsekzoznamu"/>
              <w:ind w:left="0"/>
              <w:rPr>
                <w:rFonts w:ascii="Arial" w:hAnsi="Arial" w:cs="Arial"/>
                <w:sz w:val="22"/>
                <w:szCs w:val="22"/>
              </w:rPr>
            </w:pPr>
            <w:r>
              <w:rPr>
                <w:rFonts w:ascii="Arial" w:hAnsi="Arial" w:cs="Arial"/>
                <w:sz w:val="22"/>
                <w:szCs w:val="22"/>
              </w:rPr>
              <w:t>Administrator creates an exam.</w:t>
            </w:r>
          </w:p>
        </w:tc>
      </w:tr>
      <w:tr w:rsidR="004863F8" w14:paraId="5E803CA9" w14:textId="77777777" w:rsidTr="00A23C1A">
        <w:trPr>
          <w:trHeight w:val="455"/>
        </w:trPr>
        <w:tc>
          <w:tcPr>
            <w:tcW w:w="2188" w:type="dxa"/>
            <w:vAlign w:val="center"/>
          </w:tcPr>
          <w:p w14:paraId="242B45BC"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Postcondition</w:t>
            </w:r>
          </w:p>
        </w:tc>
        <w:tc>
          <w:tcPr>
            <w:tcW w:w="7082" w:type="dxa"/>
            <w:vAlign w:val="center"/>
          </w:tcPr>
          <w:p w14:paraId="2B1EFA97" w14:textId="77777777" w:rsidR="004863F8" w:rsidRDefault="004863F8" w:rsidP="004863F8">
            <w:pPr>
              <w:pStyle w:val="Odsekzoznamu"/>
              <w:ind w:left="0"/>
              <w:rPr>
                <w:rFonts w:ascii="Arial" w:hAnsi="Arial" w:cs="Arial"/>
                <w:sz w:val="22"/>
                <w:szCs w:val="22"/>
              </w:rPr>
            </w:pPr>
            <w:r>
              <w:rPr>
                <w:rFonts w:ascii="Arial" w:hAnsi="Arial" w:cs="Arial"/>
                <w:sz w:val="22"/>
                <w:szCs w:val="22"/>
              </w:rPr>
              <w:t>Exam requirements are checked.</w:t>
            </w:r>
          </w:p>
        </w:tc>
      </w:tr>
      <w:tr w:rsidR="004863F8" w14:paraId="3784BFC3" w14:textId="77777777" w:rsidTr="00A23C1A">
        <w:trPr>
          <w:trHeight w:val="2615"/>
        </w:trPr>
        <w:tc>
          <w:tcPr>
            <w:tcW w:w="2188" w:type="dxa"/>
          </w:tcPr>
          <w:p w14:paraId="78A3F602"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Base sequence</w:t>
            </w:r>
          </w:p>
        </w:tc>
        <w:tc>
          <w:tcPr>
            <w:tcW w:w="7082" w:type="dxa"/>
            <w:vAlign w:val="center"/>
          </w:tcPr>
          <w:p w14:paraId="5AA2D899" w14:textId="022733DB" w:rsidR="004863F8" w:rsidRDefault="00195476" w:rsidP="00A23C1A">
            <w:pPr>
              <w:pStyle w:val="Odsekzoznamu"/>
              <w:numPr>
                <w:ilvl w:val="0"/>
                <w:numId w:val="7"/>
              </w:numPr>
              <w:ind w:left="391"/>
              <w:rPr>
                <w:rFonts w:ascii="Arial" w:hAnsi="Arial" w:cs="Arial"/>
                <w:sz w:val="22"/>
                <w:szCs w:val="22"/>
              </w:rPr>
            </w:pPr>
            <w:r>
              <w:rPr>
                <w:rFonts w:ascii="Arial" w:hAnsi="Arial" w:cs="Arial"/>
                <w:sz w:val="22"/>
                <w:szCs w:val="22"/>
              </w:rPr>
              <w:t xml:space="preserve">The system shows every program which is taught at VIA UC. </w:t>
            </w:r>
            <w:r w:rsidR="0073699A">
              <w:rPr>
                <w:rFonts w:ascii="Arial" w:hAnsi="Arial" w:cs="Arial"/>
                <w:sz w:val="22"/>
                <w:szCs w:val="22"/>
              </w:rPr>
              <w:t xml:space="preserve">Choose the program </w:t>
            </w:r>
            <w:r>
              <w:rPr>
                <w:rFonts w:ascii="Arial" w:hAnsi="Arial" w:cs="Arial"/>
                <w:sz w:val="22"/>
                <w:szCs w:val="22"/>
              </w:rPr>
              <w:t>f</w:t>
            </w:r>
            <w:r w:rsidR="0073699A">
              <w:rPr>
                <w:rFonts w:ascii="Arial" w:hAnsi="Arial" w:cs="Arial"/>
                <w:sz w:val="22"/>
                <w:szCs w:val="22"/>
              </w:rPr>
              <w:t>or exam.</w:t>
            </w:r>
          </w:p>
          <w:p w14:paraId="625FA8F5" w14:textId="3A582D8E" w:rsidR="0073699A" w:rsidRDefault="00195476" w:rsidP="00A23C1A">
            <w:pPr>
              <w:pStyle w:val="Odsekzoznamu"/>
              <w:numPr>
                <w:ilvl w:val="0"/>
                <w:numId w:val="7"/>
              </w:numPr>
              <w:ind w:left="391"/>
              <w:rPr>
                <w:rFonts w:ascii="Arial" w:hAnsi="Arial" w:cs="Arial"/>
                <w:sz w:val="22"/>
                <w:szCs w:val="22"/>
              </w:rPr>
            </w:pPr>
            <w:r>
              <w:rPr>
                <w:rFonts w:ascii="Arial" w:hAnsi="Arial" w:cs="Arial"/>
                <w:sz w:val="22"/>
                <w:szCs w:val="22"/>
              </w:rPr>
              <w:t xml:space="preserve">Select </w:t>
            </w:r>
            <w:r w:rsidR="0073699A">
              <w:rPr>
                <w:rFonts w:ascii="Arial" w:hAnsi="Arial" w:cs="Arial"/>
                <w:sz w:val="22"/>
                <w:szCs w:val="22"/>
              </w:rPr>
              <w:t>the semester</w:t>
            </w:r>
            <w:r>
              <w:rPr>
                <w:rFonts w:ascii="Arial" w:hAnsi="Arial" w:cs="Arial"/>
                <w:sz w:val="22"/>
                <w:szCs w:val="22"/>
              </w:rPr>
              <w:t xml:space="preserve"> you want to have exam in.</w:t>
            </w:r>
          </w:p>
          <w:p w14:paraId="3D7D530E" w14:textId="5C661EA5" w:rsidR="0073699A" w:rsidRDefault="00195476" w:rsidP="00A23C1A">
            <w:pPr>
              <w:pStyle w:val="Odsekzoznamu"/>
              <w:numPr>
                <w:ilvl w:val="0"/>
                <w:numId w:val="7"/>
              </w:numPr>
              <w:ind w:left="391"/>
              <w:rPr>
                <w:rFonts w:ascii="Arial" w:hAnsi="Arial" w:cs="Arial"/>
                <w:sz w:val="22"/>
                <w:szCs w:val="22"/>
              </w:rPr>
            </w:pPr>
            <w:r>
              <w:rPr>
                <w:rFonts w:ascii="Arial" w:hAnsi="Arial" w:cs="Arial"/>
                <w:sz w:val="22"/>
                <w:szCs w:val="22"/>
              </w:rPr>
              <w:t xml:space="preserve">Every semester has more classes. </w:t>
            </w:r>
            <w:r w:rsidR="0073699A">
              <w:rPr>
                <w:rFonts w:ascii="Arial" w:hAnsi="Arial" w:cs="Arial"/>
                <w:sz w:val="22"/>
                <w:szCs w:val="22"/>
              </w:rPr>
              <w:t>Choose the class (X, Y, Z, etc.).</w:t>
            </w:r>
          </w:p>
          <w:p w14:paraId="36B03001" w14:textId="2FC7F5CD" w:rsidR="0073699A" w:rsidRDefault="00195476" w:rsidP="00A23C1A">
            <w:pPr>
              <w:pStyle w:val="Odsekzoznamu"/>
              <w:numPr>
                <w:ilvl w:val="0"/>
                <w:numId w:val="7"/>
              </w:numPr>
              <w:ind w:left="391"/>
              <w:rPr>
                <w:rFonts w:ascii="Arial" w:hAnsi="Arial" w:cs="Arial"/>
                <w:sz w:val="22"/>
                <w:szCs w:val="22"/>
              </w:rPr>
            </w:pPr>
            <w:r>
              <w:rPr>
                <w:rFonts w:ascii="Arial" w:hAnsi="Arial" w:cs="Arial"/>
                <w:sz w:val="22"/>
                <w:szCs w:val="22"/>
              </w:rPr>
              <w:t xml:space="preserve">System filters the courses taught in the class. </w:t>
            </w:r>
            <w:r w:rsidRPr="00195476">
              <w:rPr>
                <w:rFonts w:ascii="Arial" w:hAnsi="Arial" w:cs="Arial"/>
                <w:sz w:val="22"/>
                <w:szCs w:val="22"/>
              </w:rPr>
              <w:t>Choose the course</w:t>
            </w:r>
            <w:r>
              <w:rPr>
                <w:rFonts w:ascii="Arial" w:hAnsi="Arial" w:cs="Arial"/>
                <w:sz w:val="22"/>
                <w:szCs w:val="22"/>
              </w:rPr>
              <w:t xml:space="preserve"> for exam.</w:t>
            </w:r>
          </w:p>
          <w:p w14:paraId="252D9603" w14:textId="53095B40" w:rsid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Choose the type of exam (written, oral).</w:t>
            </w:r>
          </w:p>
          <w:p w14:paraId="5C284A22" w14:textId="08DCD299" w:rsid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Choose the date of exam.</w:t>
            </w:r>
          </w:p>
          <w:p w14:paraId="10CCA053" w14:textId="22492591" w:rsidR="00195476" w:rsidRDefault="00C37B32" w:rsidP="00A23C1A">
            <w:pPr>
              <w:pStyle w:val="Odsekzoznamu"/>
              <w:numPr>
                <w:ilvl w:val="0"/>
                <w:numId w:val="7"/>
              </w:numPr>
              <w:ind w:left="391"/>
              <w:rPr>
                <w:rFonts w:ascii="Arial" w:hAnsi="Arial" w:cs="Arial"/>
                <w:sz w:val="22"/>
                <w:szCs w:val="22"/>
              </w:rPr>
            </w:pPr>
            <w:r>
              <w:rPr>
                <w:rFonts w:ascii="Arial" w:hAnsi="Arial" w:cs="Arial"/>
                <w:sz w:val="22"/>
                <w:szCs w:val="22"/>
              </w:rPr>
              <w:t xml:space="preserve">Choose </w:t>
            </w:r>
            <w:r w:rsidR="00044C8B">
              <w:rPr>
                <w:rFonts w:ascii="Arial" w:hAnsi="Arial" w:cs="Arial"/>
                <w:sz w:val="22"/>
                <w:szCs w:val="22"/>
              </w:rPr>
              <w:t xml:space="preserve">the </w:t>
            </w:r>
            <w:r w:rsidR="00813B9A">
              <w:rPr>
                <w:rFonts w:ascii="Arial" w:hAnsi="Arial" w:cs="Arial"/>
                <w:sz w:val="22"/>
                <w:szCs w:val="22"/>
              </w:rPr>
              <w:t>examiner.</w:t>
            </w:r>
          </w:p>
          <w:p w14:paraId="6B32DDBA" w14:textId="55520DFD" w:rsid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If the examiner is not available, go to step 5.</w:t>
            </w:r>
          </w:p>
          <w:p w14:paraId="685DC68A" w14:textId="27458217" w:rsidR="00813B9A" w:rsidRP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If none of the dates suit the examiner, go to step 6.</w:t>
            </w:r>
          </w:p>
          <w:p w14:paraId="66A191FF" w14:textId="09F1E479" w:rsid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Choose the co-examiner.</w:t>
            </w:r>
          </w:p>
          <w:p w14:paraId="088260C2" w14:textId="0D787291" w:rsid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 xml:space="preserve">If the </w:t>
            </w:r>
            <w:r>
              <w:rPr>
                <w:rFonts w:ascii="Arial" w:hAnsi="Arial" w:cs="Arial"/>
                <w:sz w:val="22"/>
                <w:szCs w:val="22"/>
              </w:rPr>
              <w:t>co-</w:t>
            </w:r>
            <w:r>
              <w:rPr>
                <w:rFonts w:ascii="Arial" w:hAnsi="Arial" w:cs="Arial"/>
                <w:sz w:val="22"/>
                <w:szCs w:val="22"/>
              </w:rPr>
              <w:t>examiner is not available, go to step 5.</w:t>
            </w:r>
          </w:p>
          <w:p w14:paraId="0CC6B697" w14:textId="7B02A6DA" w:rsidR="00813B9A" w:rsidRPr="00813B9A" w:rsidRDefault="00813B9A" w:rsidP="00A23C1A">
            <w:pPr>
              <w:pStyle w:val="Odsekzoznamu"/>
              <w:numPr>
                <w:ilvl w:val="0"/>
                <w:numId w:val="7"/>
              </w:numPr>
              <w:ind w:left="391"/>
              <w:rPr>
                <w:rFonts w:ascii="Arial" w:hAnsi="Arial" w:cs="Arial"/>
                <w:sz w:val="22"/>
                <w:szCs w:val="22"/>
              </w:rPr>
            </w:pPr>
            <w:r>
              <w:rPr>
                <w:rFonts w:ascii="Arial" w:hAnsi="Arial" w:cs="Arial"/>
                <w:sz w:val="22"/>
                <w:szCs w:val="22"/>
              </w:rPr>
              <w:t xml:space="preserve">If none of the dates suit the </w:t>
            </w:r>
            <w:r>
              <w:rPr>
                <w:rFonts w:ascii="Arial" w:hAnsi="Arial" w:cs="Arial"/>
                <w:sz w:val="22"/>
                <w:szCs w:val="22"/>
              </w:rPr>
              <w:t>co-</w:t>
            </w:r>
            <w:r>
              <w:rPr>
                <w:rFonts w:ascii="Arial" w:hAnsi="Arial" w:cs="Arial"/>
                <w:sz w:val="22"/>
                <w:szCs w:val="22"/>
              </w:rPr>
              <w:t>examiner, go to step</w:t>
            </w:r>
            <w:r>
              <w:rPr>
                <w:rFonts w:ascii="Arial" w:hAnsi="Arial" w:cs="Arial"/>
                <w:sz w:val="22"/>
                <w:szCs w:val="22"/>
              </w:rPr>
              <w:t xml:space="preserve"> 9</w:t>
            </w:r>
            <w:r>
              <w:rPr>
                <w:rFonts w:ascii="Arial" w:hAnsi="Arial" w:cs="Arial"/>
                <w:sz w:val="22"/>
                <w:szCs w:val="22"/>
              </w:rPr>
              <w:t>.</w:t>
            </w:r>
          </w:p>
          <w:p w14:paraId="1FD6A4F0" w14:textId="0AEF2427" w:rsidR="00813B9A" w:rsidRDefault="00FD07BE" w:rsidP="00A23C1A">
            <w:pPr>
              <w:pStyle w:val="Odsekzoznamu"/>
              <w:numPr>
                <w:ilvl w:val="0"/>
                <w:numId w:val="7"/>
              </w:numPr>
              <w:ind w:left="391"/>
              <w:rPr>
                <w:rFonts w:ascii="Arial" w:hAnsi="Arial" w:cs="Arial"/>
                <w:sz w:val="22"/>
                <w:szCs w:val="22"/>
              </w:rPr>
            </w:pPr>
            <w:r>
              <w:rPr>
                <w:rFonts w:ascii="Arial" w:hAnsi="Arial" w:cs="Arial"/>
                <w:sz w:val="22"/>
                <w:szCs w:val="22"/>
              </w:rPr>
              <w:t>Select the room.</w:t>
            </w:r>
          </w:p>
          <w:p w14:paraId="134A9D2D" w14:textId="2BDAA0FD" w:rsidR="00FD07BE" w:rsidRDefault="00FD07BE" w:rsidP="00A23C1A">
            <w:pPr>
              <w:pStyle w:val="Odsekzoznamu"/>
              <w:numPr>
                <w:ilvl w:val="0"/>
                <w:numId w:val="7"/>
              </w:numPr>
              <w:ind w:left="391"/>
              <w:rPr>
                <w:rFonts w:ascii="Arial" w:hAnsi="Arial" w:cs="Arial"/>
                <w:sz w:val="22"/>
                <w:szCs w:val="22"/>
              </w:rPr>
            </w:pPr>
            <w:r>
              <w:rPr>
                <w:rFonts w:ascii="Arial" w:hAnsi="Arial" w:cs="Arial"/>
                <w:sz w:val="22"/>
                <w:szCs w:val="22"/>
              </w:rPr>
              <w:t>If the room is occupied, go to step 13.</w:t>
            </w:r>
          </w:p>
          <w:p w14:paraId="7FC25868" w14:textId="4F1E7D60" w:rsidR="00A23C1A" w:rsidRPr="00A23C1A" w:rsidRDefault="00A23C1A" w:rsidP="00A23C1A">
            <w:pPr>
              <w:pStyle w:val="Odsekzoznamu"/>
              <w:numPr>
                <w:ilvl w:val="0"/>
                <w:numId w:val="7"/>
              </w:numPr>
              <w:ind w:left="391"/>
              <w:rPr>
                <w:rFonts w:ascii="Arial" w:hAnsi="Arial" w:cs="Arial"/>
                <w:sz w:val="22"/>
                <w:szCs w:val="22"/>
              </w:rPr>
            </w:pPr>
            <w:r>
              <w:rPr>
                <w:rFonts w:ascii="Arial" w:hAnsi="Arial" w:cs="Arial"/>
                <w:sz w:val="22"/>
                <w:szCs w:val="22"/>
              </w:rPr>
              <w:t>Upload the current list of students for the exam.</w:t>
            </w:r>
          </w:p>
          <w:p w14:paraId="4521AA08" w14:textId="3BF11C62" w:rsidR="00813B9A" w:rsidRPr="00195476" w:rsidRDefault="00813B9A" w:rsidP="00A23C1A">
            <w:pPr>
              <w:pStyle w:val="Odsekzoznamu"/>
              <w:rPr>
                <w:rFonts w:ascii="Arial" w:hAnsi="Arial" w:cs="Arial"/>
                <w:sz w:val="22"/>
                <w:szCs w:val="22"/>
              </w:rPr>
            </w:pPr>
          </w:p>
        </w:tc>
      </w:tr>
    </w:tbl>
    <w:p w14:paraId="1D0B2748" w14:textId="4FEEB00D" w:rsidR="00813B9A" w:rsidRPr="00A23C1A" w:rsidRDefault="00813B9A" w:rsidP="00A23C1A">
      <w:pPr>
        <w:rPr>
          <w:rFonts w:ascii="Arial" w:hAnsi="Arial" w:cs="Arial"/>
          <w:sz w:val="22"/>
          <w:szCs w:val="22"/>
        </w:rPr>
      </w:pPr>
    </w:p>
    <w:p w14:paraId="12E4B3B9" w14:textId="77777777" w:rsidR="00813B9A" w:rsidRDefault="00813B9A" w:rsidP="00FA4754">
      <w:pPr>
        <w:pStyle w:val="Odsekzoznamu"/>
        <w:rPr>
          <w:rFonts w:ascii="Arial" w:hAnsi="Arial" w:cs="Arial"/>
          <w:sz w:val="22"/>
          <w:szCs w:val="22"/>
        </w:rPr>
      </w:pPr>
    </w:p>
    <w:tbl>
      <w:tblPr>
        <w:tblStyle w:val="Mriekatabuky"/>
        <w:tblpPr w:leftFromText="180" w:rightFromText="180" w:vertAnchor="text" w:horzAnchor="margin" w:tblpY="29"/>
        <w:tblW w:w="9198" w:type="dxa"/>
        <w:tblLook w:val="04A0" w:firstRow="1" w:lastRow="0" w:firstColumn="1" w:lastColumn="0" w:noHBand="0" w:noVBand="1"/>
      </w:tblPr>
      <w:tblGrid>
        <w:gridCol w:w="1969"/>
        <w:gridCol w:w="7229"/>
      </w:tblGrid>
      <w:tr w:rsidR="004863F8" w14:paraId="1190DA75" w14:textId="77777777" w:rsidTr="004863F8">
        <w:trPr>
          <w:trHeight w:val="397"/>
        </w:trPr>
        <w:tc>
          <w:tcPr>
            <w:tcW w:w="1969" w:type="dxa"/>
            <w:vAlign w:val="center"/>
          </w:tcPr>
          <w:p w14:paraId="479AF7D6"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Use case</w:t>
            </w:r>
          </w:p>
        </w:tc>
        <w:tc>
          <w:tcPr>
            <w:tcW w:w="7229" w:type="dxa"/>
            <w:vAlign w:val="center"/>
          </w:tcPr>
          <w:p w14:paraId="1F22B545" w14:textId="32B2415B" w:rsidR="004863F8" w:rsidRPr="00EE08A0" w:rsidRDefault="004863F8" w:rsidP="004863F8">
            <w:pPr>
              <w:pStyle w:val="Odsekzoznamu"/>
              <w:ind w:left="0"/>
              <w:rPr>
                <w:rFonts w:ascii="Arial" w:hAnsi="Arial" w:cs="Arial"/>
                <w:b/>
                <w:sz w:val="22"/>
                <w:szCs w:val="22"/>
              </w:rPr>
            </w:pPr>
            <w:r>
              <w:rPr>
                <w:rFonts w:ascii="Arial" w:hAnsi="Arial" w:cs="Arial"/>
                <w:b/>
                <w:sz w:val="22"/>
                <w:szCs w:val="22"/>
              </w:rPr>
              <w:t>Refreshing data</w:t>
            </w:r>
          </w:p>
        </w:tc>
      </w:tr>
      <w:tr w:rsidR="004863F8" w14:paraId="24E925AB" w14:textId="77777777" w:rsidTr="004863F8">
        <w:trPr>
          <w:trHeight w:val="397"/>
        </w:trPr>
        <w:tc>
          <w:tcPr>
            <w:tcW w:w="1969" w:type="dxa"/>
            <w:vAlign w:val="center"/>
          </w:tcPr>
          <w:p w14:paraId="7D196B6E"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Summary</w:t>
            </w:r>
          </w:p>
        </w:tc>
        <w:tc>
          <w:tcPr>
            <w:tcW w:w="7229" w:type="dxa"/>
            <w:vAlign w:val="center"/>
          </w:tcPr>
          <w:p w14:paraId="533B4C40" w14:textId="1E6EF943" w:rsidR="004863F8" w:rsidRDefault="004863F8" w:rsidP="004863F8">
            <w:pPr>
              <w:pStyle w:val="Odsekzoznamu"/>
              <w:ind w:left="0"/>
              <w:rPr>
                <w:rFonts w:ascii="Arial" w:hAnsi="Arial" w:cs="Arial"/>
                <w:sz w:val="22"/>
                <w:szCs w:val="22"/>
              </w:rPr>
            </w:pPr>
            <w:r>
              <w:rPr>
                <w:rFonts w:ascii="Arial" w:hAnsi="Arial" w:cs="Arial"/>
                <w:sz w:val="22"/>
                <w:szCs w:val="22"/>
              </w:rPr>
              <w:t>Refresh data when information is changed.</w:t>
            </w:r>
          </w:p>
        </w:tc>
      </w:tr>
      <w:tr w:rsidR="004863F8" w14:paraId="38B0378F" w14:textId="77777777" w:rsidTr="004863F8">
        <w:trPr>
          <w:trHeight w:val="397"/>
        </w:trPr>
        <w:tc>
          <w:tcPr>
            <w:tcW w:w="1969" w:type="dxa"/>
            <w:vAlign w:val="center"/>
          </w:tcPr>
          <w:p w14:paraId="1F56D29C"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Actor</w:t>
            </w:r>
          </w:p>
        </w:tc>
        <w:tc>
          <w:tcPr>
            <w:tcW w:w="7229" w:type="dxa"/>
            <w:vAlign w:val="center"/>
          </w:tcPr>
          <w:p w14:paraId="60DA7B11" w14:textId="6337E05C" w:rsidR="004863F8" w:rsidRDefault="004863F8" w:rsidP="004863F8">
            <w:pPr>
              <w:pStyle w:val="Odsekzoznamu"/>
              <w:ind w:left="0"/>
              <w:rPr>
                <w:rFonts w:ascii="Arial" w:hAnsi="Arial" w:cs="Arial"/>
                <w:sz w:val="22"/>
                <w:szCs w:val="22"/>
              </w:rPr>
            </w:pPr>
            <w:r>
              <w:rPr>
                <w:rFonts w:ascii="Arial" w:hAnsi="Arial" w:cs="Arial"/>
                <w:sz w:val="22"/>
                <w:szCs w:val="22"/>
              </w:rPr>
              <w:t>Administrator</w:t>
            </w:r>
          </w:p>
        </w:tc>
      </w:tr>
      <w:tr w:rsidR="004863F8" w14:paraId="74C13227" w14:textId="77777777" w:rsidTr="004863F8">
        <w:trPr>
          <w:trHeight w:val="397"/>
        </w:trPr>
        <w:tc>
          <w:tcPr>
            <w:tcW w:w="1969" w:type="dxa"/>
            <w:vAlign w:val="center"/>
          </w:tcPr>
          <w:p w14:paraId="5B503081"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Precondition</w:t>
            </w:r>
          </w:p>
        </w:tc>
        <w:tc>
          <w:tcPr>
            <w:tcW w:w="7229" w:type="dxa"/>
            <w:vAlign w:val="center"/>
          </w:tcPr>
          <w:p w14:paraId="2E61B09D" w14:textId="27117E76" w:rsidR="004863F8" w:rsidRDefault="004863F8" w:rsidP="004863F8">
            <w:pPr>
              <w:pStyle w:val="Odsekzoznamu"/>
              <w:ind w:left="0"/>
              <w:rPr>
                <w:rFonts w:ascii="Arial" w:hAnsi="Arial" w:cs="Arial"/>
                <w:sz w:val="22"/>
                <w:szCs w:val="22"/>
              </w:rPr>
            </w:pPr>
            <w:r>
              <w:rPr>
                <w:rFonts w:ascii="Arial" w:hAnsi="Arial" w:cs="Arial"/>
                <w:sz w:val="22"/>
                <w:szCs w:val="22"/>
              </w:rPr>
              <w:t>Uploading new information about room, students, co-examiners and examiners.</w:t>
            </w:r>
          </w:p>
        </w:tc>
      </w:tr>
      <w:tr w:rsidR="004863F8" w14:paraId="058A5CD8" w14:textId="77777777" w:rsidTr="004863F8">
        <w:trPr>
          <w:trHeight w:val="501"/>
        </w:trPr>
        <w:tc>
          <w:tcPr>
            <w:tcW w:w="1969" w:type="dxa"/>
            <w:vAlign w:val="center"/>
          </w:tcPr>
          <w:p w14:paraId="32ADE812"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Postcondition</w:t>
            </w:r>
          </w:p>
        </w:tc>
        <w:tc>
          <w:tcPr>
            <w:tcW w:w="7229" w:type="dxa"/>
            <w:vAlign w:val="center"/>
          </w:tcPr>
          <w:p w14:paraId="54ACD593" w14:textId="7F96522A" w:rsidR="004863F8" w:rsidRDefault="004863F8" w:rsidP="004863F8">
            <w:pPr>
              <w:pStyle w:val="Odsekzoznamu"/>
              <w:ind w:left="0"/>
              <w:rPr>
                <w:rFonts w:ascii="Arial" w:hAnsi="Arial" w:cs="Arial"/>
                <w:sz w:val="22"/>
                <w:szCs w:val="22"/>
              </w:rPr>
            </w:pPr>
            <w:r>
              <w:rPr>
                <w:rFonts w:ascii="Arial" w:hAnsi="Arial" w:cs="Arial"/>
                <w:sz w:val="22"/>
                <w:szCs w:val="22"/>
              </w:rPr>
              <w:t xml:space="preserve">New schedule is </w:t>
            </w:r>
            <w:r w:rsidR="00664C84">
              <w:rPr>
                <w:rFonts w:ascii="Arial" w:hAnsi="Arial" w:cs="Arial"/>
                <w:sz w:val="22"/>
                <w:szCs w:val="22"/>
              </w:rPr>
              <w:t>uploaded,</w:t>
            </w:r>
            <w:r>
              <w:rPr>
                <w:rFonts w:ascii="Arial" w:hAnsi="Arial" w:cs="Arial"/>
                <w:sz w:val="22"/>
                <w:szCs w:val="22"/>
              </w:rPr>
              <w:t xml:space="preserve"> and new information is added.</w:t>
            </w:r>
          </w:p>
        </w:tc>
      </w:tr>
      <w:tr w:rsidR="004863F8" w14:paraId="098E2ECC" w14:textId="77777777" w:rsidTr="004863F8">
        <w:trPr>
          <w:trHeight w:val="2592"/>
        </w:trPr>
        <w:tc>
          <w:tcPr>
            <w:tcW w:w="1969" w:type="dxa"/>
          </w:tcPr>
          <w:p w14:paraId="28188849" w14:textId="77777777" w:rsidR="004863F8" w:rsidRPr="00EE08A0" w:rsidRDefault="004863F8" w:rsidP="004863F8">
            <w:pPr>
              <w:pStyle w:val="Odsekzoznamu"/>
              <w:ind w:left="0"/>
              <w:rPr>
                <w:rFonts w:ascii="Arial" w:hAnsi="Arial" w:cs="Arial"/>
                <w:b/>
                <w:sz w:val="22"/>
                <w:szCs w:val="22"/>
              </w:rPr>
            </w:pPr>
            <w:r w:rsidRPr="00EE08A0">
              <w:rPr>
                <w:rFonts w:ascii="Arial" w:hAnsi="Arial" w:cs="Arial"/>
                <w:b/>
                <w:sz w:val="22"/>
                <w:szCs w:val="22"/>
              </w:rPr>
              <w:t>Base sequence</w:t>
            </w:r>
          </w:p>
        </w:tc>
        <w:tc>
          <w:tcPr>
            <w:tcW w:w="7229" w:type="dxa"/>
            <w:vAlign w:val="center"/>
          </w:tcPr>
          <w:p w14:paraId="52444970" w14:textId="759D1A11" w:rsidR="004863F8" w:rsidRDefault="00A719FD" w:rsidP="00A23C1A">
            <w:pPr>
              <w:pStyle w:val="Odsekzoznamu"/>
              <w:numPr>
                <w:ilvl w:val="0"/>
                <w:numId w:val="8"/>
              </w:numPr>
              <w:rPr>
                <w:rFonts w:ascii="Arial" w:hAnsi="Arial" w:cs="Arial"/>
                <w:sz w:val="22"/>
                <w:szCs w:val="22"/>
              </w:rPr>
            </w:pPr>
            <w:r>
              <w:rPr>
                <w:rFonts w:ascii="Arial" w:hAnsi="Arial" w:cs="Arial"/>
                <w:sz w:val="22"/>
                <w:szCs w:val="22"/>
              </w:rPr>
              <w:t xml:space="preserve">The system is using the latest information about school. </w:t>
            </w:r>
            <w:r>
              <w:rPr>
                <w:rFonts w:ascii="Arial" w:hAnsi="Arial" w:cs="Arial"/>
                <w:sz w:val="22"/>
                <w:szCs w:val="22"/>
              </w:rPr>
              <w:t>If there is a new information about students, examiners, co-examiners or rooms, u</w:t>
            </w:r>
            <w:r w:rsidR="00A23C1A">
              <w:rPr>
                <w:rFonts w:ascii="Arial" w:hAnsi="Arial" w:cs="Arial"/>
                <w:sz w:val="22"/>
                <w:szCs w:val="22"/>
              </w:rPr>
              <w:t xml:space="preserve">pload </w:t>
            </w:r>
            <w:r>
              <w:rPr>
                <w:rFonts w:ascii="Arial" w:hAnsi="Arial" w:cs="Arial"/>
                <w:sz w:val="22"/>
                <w:szCs w:val="22"/>
              </w:rPr>
              <w:t>it.</w:t>
            </w:r>
          </w:p>
          <w:p w14:paraId="44827431" w14:textId="77777777" w:rsidR="00A719FD" w:rsidRDefault="00CA032C" w:rsidP="00A23C1A">
            <w:pPr>
              <w:pStyle w:val="Odsekzoznamu"/>
              <w:numPr>
                <w:ilvl w:val="0"/>
                <w:numId w:val="8"/>
              </w:numPr>
              <w:rPr>
                <w:rFonts w:ascii="Arial" w:hAnsi="Arial" w:cs="Arial"/>
                <w:sz w:val="22"/>
                <w:szCs w:val="22"/>
              </w:rPr>
            </w:pPr>
            <w:r>
              <w:rPr>
                <w:rFonts w:ascii="Arial" w:hAnsi="Arial" w:cs="Arial"/>
                <w:sz w:val="22"/>
                <w:szCs w:val="22"/>
              </w:rPr>
              <w:t xml:space="preserve">Upload new schedule with new information. </w:t>
            </w:r>
          </w:p>
          <w:p w14:paraId="50312CBD" w14:textId="2590F136" w:rsidR="00CA032C" w:rsidRPr="00D51139" w:rsidRDefault="00CA032C" w:rsidP="00D51139">
            <w:pPr>
              <w:ind w:left="360"/>
              <w:rPr>
                <w:rFonts w:ascii="Arial" w:hAnsi="Arial" w:cs="Arial"/>
                <w:sz w:val="22"/>
                <w:szCs w:val="22"/>
              </w:rPr>
            </w:pPr>
            <w:bookmarkStart w:id="5" w:name="_GoBack"/>
            <w:bookmarkEnd w:id="5"/>
          </w:p>
        </w:tc>
      </w:tr>
    </w:tbl>
    <w:p w14:paraId="623685C9" w14:textId="77777777" w:rsidR="004863F8" w:rsidRDefault="004863F8" w:rsidP="00FA4754">
      <w:pPr>
        <w:pStyle w:val="Odsekzoznamu"/>
        <w:rPr>
          <w:rFonts w:ascii="Arial" w:hAnsi="Arial" w:cs="Arial"/>
          <w:sz w:val="22"/>
          <w:szCs w:val="22"/>
        </w:rPr>
      </w:pPr>
    </w:p>
    <w:p w14:paraId="2EA5FD4F" w14:textId="77777777" w:rsidR="00C9056D" w:rsidRDefault="00C9056D" w:rsidP="00C9056D">
      <w:pPr>
        <w:pStyle w:val="Odsekzoznamu"/>
        <w:rPr>
          <w:rFonts w:ascii="Arial" w:hAnsi="Arial" w:cs="Arial"/>
          <w:sz w:val="22"/>
          <w:szCs w:val="22"/>
        </w:rPr>
      </w:pPr>
    </w:p>
    <w:p w14:paraId="42FEE4C3" w14:textId="30F39831" w:rsidR="00C9056D" w:rsidRDefault="00C9056D" w:rsidP="00FA4754">
      <w:pPr>
        <w:pStyle w:val="Odsekzoznamu"/>
        <w:rPr>
          <w:rFonts w:ascii="Arial" w:hAnsi="Arial" w:cs="Arial"/>
          <w:sz w:val="22"/>
          <w:szCs w:val="22"/>
        </w:rPr>
      </w:pPr>
    </w:p>
    <w:p w14:paraId="56AE07D7" w14:textId="3024AB2D" w:rsidR="00C9056D" w:rsidRDefault="00C9056D" w:rsidP="00C9056D">
      <w:pPr>
        <w:pStyle w:val="Odsekzoznamu"/>
        <w:rPr>
          <w:rFonts w:ascii="Arial" w:hAnsi="Arial" w:cs="Arial"/>
          <w:sz w:val="22"/>
          <w:szCs w:val="22"/>
        </w:rPr>
      </w:pPr>
    </w:p>
    <w:p w14:paraId="644367A5" w14:textId="3024AB2D" w:rsidR="00FB5697" w:rsidRDefault="00FB5697" w:rsidP="00FA4754">
      <w:pPr>
        <w:pStyle w:val="Odsekzoznamu"/>
        <w:rPr>
          <w:rFonts w:ascii="Arial" w:hAnsi="Arial" w:cs="Arial"/>
          <w:sz w:val="22"/>
          <w:szCs w:val="22"/>
        </w:rPr>
      </w:pPr>
      <w:r>
        <w:rPr>
          <w:rFonts w:ascii="Arial" w:hAnsi="Arial" w:cs="Arial"/>
          <w:sz w:val="22"/>
          <w:szCs w:val="22"/>
        </w:rPr>
        <w:br w:type="page"/>
      </w:r>
    </w:p>
    <w:p w14:paraId="4DB75F04" w14:textId="514DE652" w:rsidR="00FB5697" w:rsidRDefault="00A0786D" w:rsidP="00FB5697">
      <w:pPr>
        <w:pStyle w:val="Nadpis1"/>
        <w:numPr>
          <w:ilvl w:val="0"/>
          <w:numId w:val="0"/>
        </w:numPr>
        <w:spacing w:line="276" w:lineRule="auto"/>
        <w:ind w:left="720" w:hanging="720"/>
      </w:pPr>
      <w:bookmarkStart w:id="6" w:name="_Toc23338671"/>
      <w:bookmarkStart w:id="7" w:name="_Toc23339838"/>
      <w:r>
        <w:lastRenderedPageBreak/>
        <w:t>Link between requirements and use cases</w:t>
      </w:r>
      <w:bookmarkEnd w:id="6"/>
      <w:bookmarkEnd w:id="7"/>
    </w:p>
    <w:p w14:paraId="18E00A63" w14:textId="65FB2751" w:rsidR="008905E7" w:rsidRDefault="008905E7" w:rsidP="008905E7"/>
    <w:p w14:paraId="6C8484BD" w14:textId="18A9E071" w:rsidR="00283A2A" w:rsidRDefault="006D320C" w:rsidP="008905E7">
      <w:r w:rsidRPr="006D320C">
        <w:rPr>
          <w:noProof/>
        </w:rPr>
        <mc:AlternateContent>
          <mc:Choice Requires="wps">
            <w:drawing>
              <wp:anchor distT="0" distB="0" distL="114300" distR="114300" simplePos="0" relativeHeight="251673088" behindDoc="0" locked="0" layoutInCell="1" allowOverlap="1" wp14:anchorId="1376B0DD" wp14:editId="65D3C7CD">
                <wp:simplePos x="0" y="0"/>
                <wp:positionH relativeFrom="column">
                  <wp:posOffset>2255658</wp:posOffset>
                </wp:positionH>
                <wp:positionV relativeFrom="paragraph">
                  <wp:posOffset>125702</wp:posOffset>
                </wp:positionV>
                <wp:extent cx="0" cy="969672"/>
                <wp:effectExtent l="0" t="0" r="38100" b="20955"/>
                <wp:wrapNone/>
                <wp:docPr id="12" name="Rovná spojnica 12"/>
                <wp:cNvGraphicFramePr/>
                <a:graphic xmlns:a="http://schemas.openxmlformats.org/drawingml/2006/main">
                  <a:graphicData uri="http://schemas.microsoft.com/office/word/2010/wordprocessingShape">
                    <wps:wsp>
                      <wps:cNvCnPr/>
                      <wps:spPr>
                        <a:xfrm>
                          <a:off x="0" y="0"/>
                          <a:ext cx="0" cy="969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7D994" id="Rovná spojnica 1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9.9pt" to="177.6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" strokecolor="black [3200]" strokeweight=".5pt">
                <v:stroke joinstyle="miter"/>
              </v:line>
            </w:pict>
          </mc:Fallback>
        </mc:AlternateContent>
      </w:r>
    </w:p>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3632"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01FDA" id="Rovná spojnica 11" o:spid="_x0000_s1026"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318.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strokecolor="black [3200]" strokeweight=".5pt">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1A582265" w:rsidR="00283A2A" w:rsidRPr="006D320C" w:rsidRDefault="006D320C" w:rsidP="006D320C">
      <w:pPr>
        <w:tabs>
          <w:tab w:val="left" w:pos="3686"/>
        </w:tabs>
        <w:spacing w:line="360" w:lineRule="auto"/>
        <w:rPr>
          <w:rFonts w:ascii="Arial" w:hAnsi="Arial" w:cs="Arial"/>
          <w:sz w:val="22"/>
          <w:szCs w:val="22"/>
        </w:rPr>
      </w:pPr>
      <w:r w:rsidRPr="006D320C">
        <w:rPr>
          <w:rFonts w:ascii="Arial" w:hAnsi="Arial" w:cs="Arial"/>
          <w:sz w:val="22"/>
          <w:szCs w:val="22"/>
        </w:rPr>
        <w:t>S</w:t>
      </w:r>
      <w:r w:rsidR="00283A2A" w:rsidRPr="006D320C">
        <w:rPr>
          <w:rFonts w:ascii="Arial" w:hAnsi="Arial" w:cs="Arial"/>
          <w:sz w:val="22"/>
          <w:szCs w:val="22"/>
        </w:rPr>
        <w:t>et up the information</w:t>
      </w:r>
      <w:r w:rsidR="00725DE1" w:rsidRPr="006D320C">
        <w:rPr>
          <w:rFonts w:ascii="Arial" w:hAnsi="Arial" w:cs="Arial"/>
          <w:sz w:val="22"/>
          <w:szCs w:val="22"/>
        </w:rPr>
        <w:tab/>
        <w:t>1,5,6</w:t>
      </w:r>
    </w:p>
    <w:p w14:paraId="25C9B43B" w14:textId="5AFBA5BC" w:rsidR="00283A2A" w:rsidRPr="006D320C" w:rsidRDefault="00283A2A" w:rsidP="007412DA">
      <w:pPr>
        <w:tabs>
          <w:tab w:val="left" w:pos="3686"/>
        </w:tabs>
        <w:spacing w:line="360" w:lineRule="auto"/>
        <w:rPr>
          <w:rFonts w:ascii="Arial" w:hAnsi="Arial" w:cs="Arial"/>
          <w:sz w:val="22"/>
          <w:szCs w:val="22"/>
        </w:rPr>
      </w:pPr>
      <w:r w:rsidRPr="006D320C">
        <w:rPr>
          <w:rFonts w:ascii="Arial" w:hAnsi="Arial" w:cs="Arial"/>
          <w:sz w:val="22"/>
          <w:szCs w:val="22"/>
        </w:rPr>
        <w:t>Fu</w:t>
      </w:r>
      <w:r w:rsidR="00725DE1" w:rsidRPr="006D320C">
        <w:rPr>
          <w:rFonts w:ascii="Arial" w:hAnsi="Arial" w:cs="Arial"/>
          <w:sz w:val="22"/>
          <w:szCs w:val="22"/>
        </w:rPr>
        <w:t>l</w:t>
      </w:r>
      <w:r w:rsidRPr="006D320C">
        <w:rPr>
          <w:rFonts w:ascii="Arial" w:hAnsi="Arial" w:cs="Arial"/>
          <w:sz w:val="22"/>
          <w:szCs w:val="22"/>
        </w:rPr>
        <w:t>fill the requirements</w:t>
      </w:r>
      <w:r w:rsidR="00725DE1" w:rsidRPr="006D320C">
        <w:rPr>
          <w:rFonts w:ascii="Arial" w:hAnsi="Arial" w:cs="Arial"/>
          <w:sz w:val="22"/>
          <w:szCs w:val="22"/>
        </w:rPr>
        <w:tab/>
        <w:t>3,4,7,8</w:t>
      </w:r>
    </w:p>
    <w:p w14:paraId="09BDA469" w14:textId="377B1404" w:rsidR="00283A2A" w:rsidRDefault="00283A2A" w:rsidP="006D320C">
      <w:pPr>
        <w:tabs>
          <w:tab w:val="left" w:pos="3686"/>
        </w:tabs>
        <w:spacing w:line="360" w:lineRule="auto"/>
        <w:rPr>
          <w:rFonts w:ascii="Arial" w:hAnsi="Arial" w:cs="Arial"/>
          <w:sz w:val="22"/>
          <w:szCs w:val="22"/>
        </w:rPr>
      </w:pPr>
      <w:r w:rsidRPr="006D320C">
        <w:rPr>
          <w:rFonts w:ascii="Arial" w:hAnsi="Arial" w:cs="Arial"/>
          <w:sz w:val="22"/>
          <w:szCs w:val="22"/>
        </w:rPr>
        <w:t>Refreshing data</w:t>
      </w:r>
      <w:r w:rsidR="00725DE1" w:rsidRPr="006D320C">
        <w:rPr>
          <w:rFonts w:ascii="Arial" w:hAnsi="Arial" w:cs="Arial"/>
          <w:sz w:val="22"/>
          <w:szCs w:val="22"/>
        </w:rPr>
        <w:tab/>
        <w:t>2</w:t>
      </w:r>
    </w:p>
    <w:p w14:paraId="07BBBBA4" w14:textId="481A426B" w:rsidR="004C2A62" w:rsidRDefault="004C2A62" w:rsidP="006D320C">
      <w:pPr>
        <w:tabs>
          <w:tab w:val="left" w:pos="3686"/>
        </w:tabs>
        <w:spacing w:line="360" w:lineRule="auto"/>
        <w:rPr>
          <w:rFonts w:ascii="Arial" w:hAnsi="Arial" w:cs="Arial"/>
          <w:sz w:val="22"/>
          <w:szCs w:val="22"/>
        </w:rPr>
      </w:pPr>
    </w:p>
    <w:p w14:paraId="3272D36C" w14:textId="7A2593D2" w:rsidR="004C2A62" w:rsidRDefault="004C2A62" w:rsidP="006D320C">
      <w:pPr>
        <w:tabs>
          <w:tab w:val="left" w:pos="3686"/>
        </w:tabs>
        <w:spacing w:line="360" w:lineRule="auto"/>
        <w:rPr>
          <w:rFonts w:ascii="Arial" w:hAnsi="Arial" w:cs="Arial"/>
          <w:sz w:val="22"/>
          <w:szCs w:val="22"/>
        </w:rPr>
      </w:pPr>
    </w:p>
    <w:p w14:paraId="0EA4EB55" w14:textId="67E4E216" w:rsidR="004C2A62" w:rsidRDefault="004C2A62" w:rsidP="006D320C">
      <w:pPr>
        <w:tabs>
          <w:tab w:val="left" w:pos="3686"/>
        </w:tabs>
        <w:spacing w:line="360" w:lineRule="auto"/>
        <w:rPr>
          <w:rFonts w:ascii="Arial" w:hAnsi="Arial" w:cs="Arial"/>
          <w:sz w:val="22"/>
          <w:szCs w:val="22"/>
        </w:rPr>
      </w:pPr>
    </w:p>
    <w:p w14:paraId="52C24766" w14:textId="0239F2FE" w:rsidR="004C2A62" w:rsidRDefault="004C2A62" w:rsidP="006D320C">
      <w:pPr>
        <w:tabs>
          <w:tab w:val="left" w:pos="3686"/>
        </w:tabs>
        <w:spacing w:line="360" w:lineRule="auto"/>
        <w:rPr>
          <w:rFonts w:ascii="Arial" w:hAnsi="Arial" w:cs="Arial"/>
          <w:sz w:val="22"/>
          <w:szCs w:val="22"/>
        </w:rPr>
      </w:pPr>
    </w:p>
    <w:p w14:paraId="042BB313" w14:textId="1B81873F" w:rsidR="004C2A62" w:rsidRDefault="004C2A62" w:rsidP="006D320C">
      <w:pPr>
        <w:tabs>
          <w:tab w:val="left" w:pos="3686"/>
        </w:tabs>
        <w:spacing w:line="360" w:lineRule="auto"/>
        <w:rPr>
          <w:rFonts w:ascii="Arial" w:hAnsi="Arial" w:cs="Arial"/>
          <w:sz w:val="22"/>
          <w:szCs w:val="22"/>
        </w:rPr>
      </w:pPr>
    </w:p>
    <w:p w14:paraId="532E2DDB" w14:textId="2DA1FB12" w:rsidR="004C2A62" w:rsidRDefault="004C2A62" w:rsidP="006D320C">
      <w:pPr>
        <w:tabs>
          <w:tab w:val="left" w:pos="3686"/>
        </w:tabs>
        <w:spacing w:line="360" w:lineRule="auto"/>
        <w:rPr>
          <w:rFonts w:ascii="Arial" w:hAnsi="Arial" w:cs="Arial"/>
          <w:sz w:val="22"/>
          <w:szCs w:val="22"/>
        </w:rPr>
      </w:pPr>
    </w:p>
    <w:p w14:paraId="3A29AEDE" w14:textId="6C263F81" w:rsidR="004C2A62" w:rsidRDefault="004C2A62" w:rsidP="006D320C">
      <w:pPr>
        <w:tabs>
          <w:tab w:val="left" w:pos="3686"/>
        </w:tabs>
        <w:spacing w:line="360" w:lineRule="auto"/>
        <w:rPr>
          <w:rFonts w:ascii="Arial" w:hAnsi="Arial" w:cs="Arial"/>
          <w:sz w:val="22"/>
          <w:szCs w:val="22"/>
        </w:rPr>
      </w:pPr>
    </w:p>
    <w:p w14:paraId="3C6F7C5B" w14:textId="2E192C9C" w:rsidR="00590942" w:rsidRPr="004C2A62" w:rsidRDefault="00590942" w:rsidP="00590942">
      <w:pPr>
        <w:pStyle w:val="Odsekzoznamu"/>
        <w:rPr>
          <w:rFonts w:ascii="Arial" w:hAnsi="Arial" w:cs="Arial"/>
          <w:sz w:val="22"/>
          <w:szCs w:val="22"/>
        </w:rPr>
      </w:pPr>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FBF3B" w14:textId="77777777" w:rsidR="00B80291" w:rsidRDefault="00B80291" w:rsidP="0089466C">
      <w:r>
        <w:separator/>
      </w:r>
    </w:p>
  </w:endnote>
  <w:endnote w:type="continuationSeparator" w:id="0">
    <w:p w14:paraId="2E1AC4E1" w14:textId="77777777" w:rsidR="00B80291" w:rsidRDefault="00B80291" w:rsidP="0089466C">
      <w:r>
        <w:continuationSeparator/>
      </w:r>
    </w:p>
  </w:endnote>
  <w:endnote w:type="continuationNotice" w:id="1">
    <w:p w14:paraId="1188C746" w14:textId="77777777" w:rsidR="00B80291" w:rsidRDefault="00B80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576EDF" w:rsidRDefault="0089466C">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576EDF"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16132" id="_x0000_t202" coordsize="21600,21600" o:spt="202" path="m,l,21600r21600,l21600,xe">
              <v:stroke joinstyle="miter"/>
              <v:path gradientshapeok="t" o:connecttype="rect"/>
            </v:shapetype>
            <v:shape id="Textové pole 1" o:spid="_x0000_s1026" type="#_x0000_t202"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" filled="f" stroked="f">
              <v:textbox inset="0,0,0,0">
                <w:txbxContent>
                  <w:p w14:paraId="6BF91ED8" w14:textId="77777777" w:rsidR="00576EDF"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4ADDC" w14:textId="77777777" w:rsidR="00B80291" w:rsidRDefault="00B80291" w:rsidP="0089466C">
      <w:r>
        <w:separator/>
      </w:r>
    </w:p>
  </w:footnote>
  <w:footnote w:type="continuationSeparator" w:id="0">
    <w:p w14:paraId="2A68FB50" w14:textId="77777777" w:rsidR="00B80291" w:rsidRDefault="00B80291" w:rsidP="0089466C">
      <w:r>
        <w:continuationSeparator/>
      </w:r>
    </w:p>
  </w:footnote>
  <w:footnote w:type="continuationNotice" w:id="1">
    <w:p w14:paraId="32F22068" w14:textId="77777777" w:rsidR="00B80291" w:rsidRDefault="00B80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7A3907" w:rsidRPr="00666AB4" w:rsidRDefault="00AB61BF"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454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E9E2B" id="Skupina 5" o:spid="_x0000_s1026" style="position:absolute;margin-left:435.6pt;margin-top:16.45pt;width:54pt;height:54.05pt;z-index:-251671040;mso-position-horizontal-relative:page;mso-position-vertical-relative:top-margin-area" coordorigin="9357,953" coordsize="1080,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o:spid="_x0000_s1027" style="position:absolute;left:9453;top:955;width:981;height:727;visibility:visible;mso-wrap-style:square;v-text-anchor:top" coordsize="98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path="m748,727r233,l981,,,,,727r454,e" filled="f" strokecolor="#3b3b3a" strokeweight=".08686mm">
                <v:path arrowok="t" o:connecttype="custom" o:connectlocs="748,1682;981,1682;981,955;0,955;0,1682;454,1682" o:connectangles="0,0,0,0,0,0"/>
              </v:shape>
              <v:shape id="Freeform 3" o:spid="_x0000_s1028" style="position:absolute;left:9359;top:1060;width:1075;height:971;visibility:visible;mso-wrap-style:square;v-text-anchor:top" coordsize="107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path="m,971l,808r1075,l1075,971r-107,l968,,200,r,971l,971xe" filled="f" strokecolor="#3b3b3a" strokeweight=".08686mm">
                <v:path arrowok="t" o:connecttype="custom" o:connectlocs="0,2031;0,1868;1075,1868;1075,2031;968,2031;968,1060;200,1060;200,2031;0,2031" o:connectangles="0,0,0,0,0,0,0,0,0"/>
              </v:shape>
              <v:shape id="Freeform 4" o:spid="_x0000_s1029" style="position:absolute;left:9907;top:1436;width:294;height:529;visibility:visible;mso-wrap-style:square;v-text-anchor:top" coordsize="294,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path="m,529r294,l294,,,,,529xe" filled="f" strokecolor="#3b3b3a" strokeweight=".08683mm">
                <v:path arrowok="t" o:connecttype="custom" o:connectlocs="0,1965;294,1965;294,1436;0,1436;0,1965" o:connectangles="0,0,0,0,0"/>
              </v:shape>
              <w10:wrap anchorx="page" anchory="margin"/>
            </v:group>
          </w:pict>
        </mc:Fallback>
      </mc:AlternateContent>
    </w:r>
  </w:p>
  <w:p w14:paraId="74B6B21D" w14:textId="77777777" w:rsidR="007A3907" w:rsidRPr="00666AB4" w:rsidRDefault="007A3907" w:rsidP="007A3907">
    <w:pPr>
      <w:spacing w:line="200" w:lineRule="exact"/>
      <w:ind w:right="-27"/>
      <w:rPr>
        <w:rFonts w:ascii="Arial" w:eastAsia="Arial" w:hAnsi="Arial" w:cs="Arial"/>
        <w:w w:val="101"/>
        <w:sz w:val="18"/>
        <w:szCs w:val="18"/>
        <w:u w:val="single"/>
      </w:rPr>
    </w:pPr>
  </w:p>
  <w:p w14:paraId="569B5BD2" w14:textId="7E6F1EE4" w:rsidR="007A3907" w:rsidRPr="00666AB4" w:rsidRDefault="007A3907"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w:t>
    </w:r>
    <w:r w:rsidR="00B46C5E" w:rsidRPr="00666AB4">
      <w:rPr>
        <w:rFonts w:asciiTheme="minorHAnsi" w:eastAsia="Arial" w:hAnsiTheme="minorHAnsi" w:cstheme="minorHAnsi"/>
        <w:color w:val="767171" w:themeColor="background2" w:themeShade="80"/>
        <w:w w:val="101"/>
        <w:sz w:val="22"/>
        <w:szCs w:val="22"/>
        <w:u w:val="single"/>
      </w:rPr>
      <w:t xml:space="preserve"> Document </w:t>
    </w:r>
    <w:r w:rsidR="00AA5188" w:rsidRPr="00666AB4">
      <w:rPr>
        <w:rFonts w:asciiTheme="minorHAnsi" w:eastAsia="Arial" w:hAnsiTheme="minorHAnsi" w:cstheme="minorHAnsi"/>
        <w:color w:val="767171" w:themeColor="background2" w:themeShade="80"/>
        <w:w w:val="101"/>
        <w:sz w:val="22"/>
        <w:szCs w:val="22"/>
        <w:u w:val="single"/>
      </w:rPr>
      <w:t>–</w:t>
    </w:r>
    <w:r w:rsidR="00B46C5E" w:rsidRPr="00666AB4">
      <w:rPr>
        <w:rFonts w:asciiTheme="minorHAnsi" w:eastAsia="Arial" w:hAnsiTheme="minorHAnsi" w:cstheme="minorHAnsi"/>
        <w:color w:val="767171" w:themeColor="background2" w:themeShade="80"/>
        <w:w w:val="101"/>
        <w:sz w:val="22"/>
        <w:szCs w:val="22"/>
        <w:u w:val="single"/>
      </w:rPr>
      <w:t xml:space="preserve"> VIA</w:t>
    </w:r>
    <w:r w:rsidR="00AA5188" w:rsidRPr="00666AB4">
      <w:rPr>
        <w:rFonts w:asciiTheme="minorHAnsi" w:eastAsia="Arial" w:hAnsiTheme="minorHAnsi" w:cstheme="minorHAnsi"/>
        <w:color w:val="767171" w:themeColor="background2" w:themeShade="80"/>
        <w:w w:val="101"/>
        <w:sz w:val="22"/>
        <w:szCs w:val="22"/>
        <w:u w:val="single"/>
      </w:rPr>
      <w:t xml:space="preserve"> Soft</w:t>
    </w:r>
    <w:r w:rsidRPr="00666AB4">
      <w:rPr>
        <w:rFonts w:asciiTheme="minorHAnsi" w:eastAsia="Arial" w:hAnsiTheme="minorHAnsi" w:cstheme="minorHAnsi"/>
        <w:color w:val="767171" w:themeColor="background2" w:themeShade="80"/>
        <w:w w:val="101"/>
        <w:sz w:val="22"/>
        <w:szCs w:val="22"/>
        <w:u w:val="single"/>
      </w:rPr>
      <w:t>ware</w:t>
    </w:r>
    <w:r w:rsidRPr="00666AB4">
      <w:rPr>
        <w:rFonts w:asciiTheme="minorHAnsi" w:eastAsia="Arial" w:hAnsiTheme="minorHAnsi" w:cstheme="minorHAnsi"/>
        <w:color w:val="767171" w:themeColor="background2" w:themeShade="80"/>
        <w:sz w:val="22"/>
        <w:szCs w:val="22"/>
        <w:u w:val="single"/>
      </w:rPr>
      <w:t xml:space="preserve"> </w:t>
    </w:r>
    <w:r w:rsidR="00AA5188" w:rsidRPr="00666AB4">
      <w:rPr>
        <w:rFonts w:asciiTheme="minorHAnsi" w:eastAsia="Arial" w:hAnsiTheme="minorHAnsi" w:cstheme="minorHAnsi"/>
        <w:color w:val="767171" w:themeColor="background2" w:themeShade="80"/>
        <w:sz w:val="22"/>
        <w:szCs w:val="22"/>
        <w:u w:val="single"/>
      </w:rPr>
      <w:t>Technology</w:t>
    </w:r>
  </w:p>
  <w:p w14:paraId="45860395" w14:textId="600AAD09" w:rsidR="00576EDF" w:rsidRDefault="00B8029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D580B"/>
    <w:multiLevelType w:val="hybridMultilevel"/>
    <w:tmpl w:val="C278E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F5199"/>
    <w:multiLevelType w:val="hybridMultilevel"/>
    <w:tmpl w:val="E7FEB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abstractNum w:abstractNumId="3"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085C91"/>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49F3"/>
    <w:rsid w:val="000134D1"/>
    <w:rsid w:val="000166D2"/>
    <w:rsid w:val="000177BB"/>
    <w:rsid w:val="00024679"/>
    <w:rsid w:val="00032A25"/>
    <w:rsid w:val="00036215"/>
    <w:rsid w:val="00044C8B"/>
    <w:rsid w:val="00044D5B"/>
    <w:rsid w:val="00045D50"/>
    <w:rsid w:val="000522B2"/>
    <w:rsid w:val="00055FFF"/>
    <w:rsid w:val="00063775"/>
    <w:rsid w:val="00076467"/>
    <w:rsid w:val="000828F5"/>
    <w:rsid w:val="00086542"/>
    <w:rsid w:val="0008698D"/>
    <w:rsid w:val="00096278"/>
    <w:rsid w:val="00097AF1"/>
    <w:rsid w:val="000A2E67"/>
    <w:rsid w:val="000C0E57"/>
    <w:rsid w:val="000C20F8"/>
    <w:rsid w:val="000C312D"/>
    <w:rsid w:val="000C6066"/>
    <w:rsid w:val="000C71F9"/>
    <w:rsid w:val="000D3394"/>
    <w:rsid w:val="000E6EEC"/>
    <w:rsid w:val="001030C1"/>
    <w:rsid w:val="001068AC"/>
    <w:rsid w:val="00107998"/>
    <w:rsid w:val="0011218D"/>
    <w:rsid w:val="00135CF8"/>
    <w:rsid w:val="00136339"/>
    <w:rsid w:val="001665B7"/>
    <w:rsid w:val="001831BD"/>
    <w:rsid w:val="00195476"/>
    <w:rsid w:val="001B693E"/>
    <w:rsid w:val="001C2C7C"/>
    <w:rsid w:val="001C2E3E"/>
    <w:rsid w:val="001C7349"/>
    <w:rsid w:val="001D349E"/>
    <w:rsid w:val="001D45A1"/>
    <w:rsid w:val="001D706D"/>
    <w:rsid w:val="001E6280"/>
    <w:rsid w:val="001F4393"/>
    <w:rsid w:val="00213FAB"/>
    <w:rsid w:val="0022102F"/>
    <w:rsid w:val="00232AA9"/>
    <w:rsid w:val="002369E9"/>
    <w:rsid w:val="0024359E"/>
    <w:rsid w:val="00243B57"/>
    <w:rsid w:val="002656A8"/>
    <w:rsid w:val="00277578"/>
    <w:rsid w:val="0027761F"/>
    <w:rsid w:val="00281FD7"/>
    <w:rsid w:val="00282D67"/>
    <w:rsid w:val="00283A2A"/>
    <w:rsid w:val="002C1ECB"/>
    <w:rsid w:val="002C755D"/>
    <w:rsid w:val="002D629B"/>
    <w:rsid w:val="002E6F3B"/>
    <w:rsid w:val="002F74E2"/>
    <w:rsid w:val="002F7BA6"/>
    <w:rsid w:val="003015FB"/>
    <w:rsid w:val="00301B0D"/>
    <w:rsid w:val="00303693"/>
    <w:rsid w:val="0030739E"/>
    <w:rsid w:val="00316C41"/>
    <w:rsid w:val="003201B2"/>
    <w:rsid w:val="0033663A"/>
    <w:rsid w:val="00344858"/>
    <w:rsid w:val="00355C2A"/>
    <w:rsid w:val="00356CC0"/>
    <w:rsid w:val="00357F1A"/>
    <w:rsid w:val="0036141C"/>
    <w:rsid w:val="00362190"/>
    <w:rsid w:val="0037259C"/>
    <w:rsid w:val="00375547"/>
    <w:rsid w:val="00377F50"/>
    <w:rsid w:val="003823B6"/>
    <w:rsid w:val="00390E81"/>
    <w:rsid w:val="003A569F"/>
    <w:rsid w:val="003B6BF3"/>
    <w:rsid w:val="003B71A2"/>
    <w:rsid w:val="003C2E2F"/>
    <w:rsid w:val="003C5F48"/>
    <w:rsid w:val="003D152C"/>
    <w:rsid w:val="003F22C0"/>
    <w:rsid w:val="0040037E"/>
    <w:rsid w:val="00413D55"/>
    <w:rsid w:val="0042296F"/>
    <w:rsid w:val="00436C50"/>
    <w:rsid w:val="00466DE7"/>
    <w:rsid w:val="00472B01"/>
    <w:rsid w:val="00474E51"/>
    <w:rsid w:val="004827F7"/>
    <w:rsid w:val="004863F8"/>
    <w:rsid w:val="004A25F3"/>
    <w:rsid w:val="004A2C5E"/>
    <w:rsid w:val="004B35DE"/>
    <w:rsid w:val="004C27E3"/>
    <w:rsid w:val="004C2A62"/>
    <w:rsid w:val="004D7A60"/>
    <w:rsid w:val="004E2637"/>
    <w:rsid w:val="004F511D"/>
    <w:rsid w:val="004F7E3D"/>
    <w:rsid w:val="00500E00"/>
    <w:rsid w:val="005029EB"/>
    <w:rsid w:val="00520094"/>
    <w:rsid w:val="00547867"/>
    <w:rsid w:val="0055276B"/>
    <w:rsid w:val="00553497"/>
    <w:rsid w:val="00553665"/>
    <w:rsid w:val="00561E73"/>
    <w:rsid w:val="0057548F"/>
    <w:rsid w:val="005774A8"/>
    <w:rsid w:val="00590942"/>
    <w:rsid w:val="00593010"/>
    <w:rsid w:val="005A12A1"/>
    <w:rsid w:val="005A6EEB"/>
    <w:rsid w:val="005B1AC4"/>
    <w:rsid w:val="005B33F4"/>
    <w:rsid w:val="005C01F2"/>
    <w:rsid w:val="005D2370"/>
    <w:rsid w:val="005D526F"/>
    <w:rsid w:val="005E1C40"/>
    <w:rsid w:val="005E3D2A"/>
    <w:rsid w:val="005F373C"/>
    <w:rsid w:val="00614EC9"/>
    <w:rsid w:val="00615B3F"/>
    <w:rsid w:val="00625AAB"/>
    <w:rsid w:val="00636FEE"/>
    <w:rsid w:val="00644B4A"/>
    <w:rsid w:val="00664964"/>
    <w:rsid w:val="00664C84"/>
    <w:rsid w:val="0066558E"/>
    <w:rsid w:val="00666AB4"/>
    <w:rsid w:val="00671EF1"/>
    <w:rsid w:val="006720E8"/>
    <w:rsid w:val="00673616"/>
    <w:rsid w:val="00674745"/>
    <w:rsid w:val="00693F1D"/>
    <w:rsid w:val="00695880"/>
    <w:rsid w:val="0069635E"/>
    <w:rsid w:val="00697253"/>
    <w:rsid w:val="006A6C16"/>
    <w:rsid w:val="006B3D6C"/>
    <w:rsid w:val="006B413A"/>
    <w:rsid w:val="006C2F78"/>
    <w:rsid w:val="006C4A59"/>
    <w:rsid w:val="006D320C"/>
    <w:rsid w:val="006D3F7E"/>
    <w:rsid w:val="006F07E0"/>
    <w:rsid w:val="006F1AC2"/>
    <w:rsid w:val="006F33C3"/>
    <w:rsid w:val="006F6D4B"/>
    <w:rsid w:val="00721EC6"/>
    <w:rsid w:val="0072479C"/>
    <w:rsid w:val="00725DE1"/>
    <w:rsid w:val="007315E4"/>
    <w:rsid w:val="0073699A"/>
    <w:rsid w:val="007412DA"/>
    <w:rsid w:val="007425A6"/>
    <w:rsid w:val="00755728"/>
    <w:rsid w:val="007560DE"/>
    <w:rsid w:val="00756EF0"/>
    <w:rsid w:val="00762D6D"/>
    <w:rsid w:val="00774441"/>
    <w:rsid w:val="00780351"/>
    <w:rsid w:val="00783E4E"/>
    <w:rsid w:val="007850F9"/>
    <w:rsid w:val="007940A5"/>
    <w:rsid w:val="00795D4E"/>
    <w:rsid w:val="007A338A"/>
    <w:rsid w:val="007A3907"/>
    <w:rsid w:val="007A5BCC"/>
    <w:rsid w:val="007B113D"/>
    <w:rsid w:val="007B643C"/>
    <w:rsid w:val="007B78C4"/>
    <w:rsid w:val="007C3315"/>
    <w:rsid w:val="007C5DC3"/>
    <w:rsid w:val="007C6347"/>
    <w:rsid w:val="007C7B8C"/>
    <w:rsid w:val="007D2F8F"/>
    <w:rsid w:val="007E7811"/>
    <w:rsid w:val="00801B07"/>
    <w:rsid w:val="00801FDC"/>
    <w:rsid w:val="00805DBE"/>
    <w:rsid w:val="00805EB6"/>
    <w:rsid w:val="00811717"/>
    <w:rsid w:val="00813B9A"/>
    <w:rsid w:val="00823815"/>
    <w:rsid w:val="00832B8A"/>
    <w:rsid w:val="00856AEE"/>
    <w:rsid w:val="00862668"/>
    <w:rsid w:val="0086488E"/>
    <w:rsid w:val="0088036C"/>
    <w:rsid w:val="00883EC8"/>
    <w:rsid w:val="008905E7"/>
    <w:rsid w:val="0089291B"/>
    <w:rsid w:val="00892DDA"/>
    <w:rsid w:val="0089466C"/>
    <w:rsid w:val="008A0A31"/>
    <w:rsid w:val="008A1339"/>
    <w:rsid w:val="008A2C43"/>
    <w:rsid w:val="008A30DB"/>
    <w:rsid w:val="008B0DEB"/>
    <w:rsid w:val="008B5C7C"/>
    <w:rsid w:val="008D0926"/>
    <w:rsid w:val="008E0C29"/>
    <w:rsid w:val="008E6578"/>
    <w:rsid w:val="008F2EB9"/>
    <w:rsid w:val="009061D9"/>
    <w:rsid w:val="00926DC3"/>
    <w:rsid w:val="00932CF2"/>
    <w:rsid w:val="0093740B"/>
    <w:rsid w:val="00941B4C"/>
    <w:rsid w:val="00951B3B"/>
    <w:rsid w:val="00971514"/>
    <w:rsid w:val="0099580D"/>
    <w:rsid w:val="0099582D"/>
    <w:rsid w:val="00995D9A"/>
    <w:rsid w:val="009A0244"/>
    <w:rsid w:val="009B0A31"/>
    <w:rsid w:val="009C4F72"/>
    <w:rsid w:val="009E2266"/>
    <w:rsid w:val="009E4BE5"/>
    <w:rsid w:val="009F6A61"/>
    <w:rsid w:val="00A00661"/>
    <w:rsid w:val="00A048D8"/>
    <w:rsid w:val="00A06E5E"/>
    <w:rsid w:val="00A0786D"/>
    <w:rsid w:val="00A13C38"/>
    <w:rsid w:val="00A23899"/>
    <w:rsid w:val="00A23C1A"/>
    <w:rsid w:val="00A308E9"/>
    <w:rsid w:val="00A405F5"/>
    <w:rsid w:val="00A45676"/>
    <w:rsid w:val="00A46881"/>
    <w:rsid w:val="00A50338"/>
    <w:rsid w:val="00A512CF"/>
    <w:rsid w:val="00A67678"/>
    <w:rsid w:val="00A710A9"/>
    <w:rsid w:val="00A719FD"/>
    <w:rsid w:val="00A71FFB"/>
    <w:rsid w:val="00A76143"/>
    <w:rsid w:val="00A859E0"/>
    <w:rsid w:val="00A95281"/>
    <w:rsid w:val="00AA00E9"/>
    <w:rsid w:val="00AA10BA"/>
    <w:rsid w:val="00AA5188"/>
    <w:rsid w:val="00AB61BF"/>
    <w:rsid w:val="00AC4491"/>
    <w:rsid w:val="00AC59D4"/>
    <w:rsid w:val="00AC6BD0"/>
    <w:rsid w:val="00AE7B48"/>
    <w:rsid w:val="00AF1956"/>
    <w:rsid w:val="00AF2059"/>
    <w:rsid w:val="00AF6BE5"/>
    <w:rsid w:val="00AF7FEA"/>
    <w:rsid w:val="00B03359"/>
    <w:rsid w:val="00B07320"/>
    <w:rsid w:val="00B106A4"/>
    <w:rsid w:val="00B13F9E"/>
    <w:rsid w:val="00B233FC"/>
    <w:rsid w:val="00B30258"/>
    <w:rsid w:val="00B46C5E"/>
    <w:rsid w:val="00B80291"/>
    <w:rsid w:val="00B80A87"/>
    <w:rsid w:val="00B818CF"/>
    <w:rsid w:val="00B87FCE"/>
    <w:rsid w:val="00B957DF"/>
    <w:rsid w:val="00BA6C06"/>
    <w:rsid w:val="00BA7026"/>
    <w:rsid w:val="00BD1D22"/>
    <w:rsid w:val="00BD38F7"/>
    <w:rsid w:val="00BD7CC9"/>
    <w:rsid w:val="00BE6E71"/>
    <w:rsid w:val="00BF1361"/>
    <w:rsid w:val="00C01D50"/>
    <w:rsid w:val="00C10778"/>
    <w:rsid w:val="00C22307"/>
    <w:rsid w:val="00C26D48"/>
    <w:rsid w:val="00C34EFB"/>
    <w:rsid w:val="00C37B32"/>
    <w:rsid w:val="00C4270F"/>
    <w:rsid w:val="00C4416A"/>
    <w:rsid w:val="00C450C4"/>
    <w:rsid w:val="00C50B7A"/>
    <w:rsid w:val="00C56350"/>
    <w:rsid w:val="00C6514F"/>
    <w:rsid w:val="00C709D8"/>
    <w:rsid w:val="00C80AEE"/>
    <w:rsid w:val="00C9056D"/>
    <w:rsid w:val="00C95D68"/>
    <w:rsid w:val="00CA032C"/>
    <w:rsid w:val="00CB5EF4"/>
    <w:rsid w:val="00CC495E"/>
    <w:rsid w:val="00CD0E25"/>
    <w:rsid w:val="00D01445"/>
    <w:rsid w:val="00D13C63"/>
    <w:rsid w:val="00D22096"/>
    <w:rsid w:val="00D356D9"/>
    <w:rsid w:val="00D414E3"/>
    <w:rsid w:val="00D4184F"/>
    <w:rsid w:val="00D44B95"/>
    <w:rsid w:val="00D45859"/>
    <w:rsid w:val="00D51139"/>
    <w:rsid w:val="00D561A6"/>
    <w:rsid w:val="00D60F15"/>
    <w:rsid w:val="00D66C19"/>
    <w:rsid w:val="00D71A73"/>
    <w:rsid w:val="00D72ED1"/>
    <w:rsid w:val="00D819AE"/>
    <w:rsid w:val="00D81C33"/>
    <w:rsid w:val="00D82262"/>
    <w:rsid w:val="00D84286"/>
    <w:rsid w:val="00DA3CC3"/>
    <w:rsid w:val="00DB4B75"/>
    <w:rsid w:val="00DC1086"/>
    <w:rsid w:val="00DD2765"/>
    <w:rsid w:val="00DF507E"/>
    <w:rsid w:val="00DF6944"/>
    <w:rsid w:val="00E05317"/>
    <w:rsid w:val="00E109FD"/>
    <w:rsid w:val="00E128C5"/>
    <w:rsid w:val="00E24E41"/>
    <w:rsid w:val="00E32A54"/>
    <w:rsid w:val="00E338FC"/>
    <w:rsid w:val="00E754AD"/>
    <w:rsid w:val="00E818EA"/>
    <w:rsid w:val="00E82391"/>
    <w:rsid w:val="00E83495"/>
    <w:rsid w:val="00E87CA2"/>
    <w:rsid w:val="00EB13F9"/>
    <w:rsid w:val="00EB5FA3"/>
    <w:rsid w:val="00EB60A9"/>
    <w:rsid w:val="00EC27ED"/>
    <w:rsid w:val="00EE08A0"/>
    <w:rsid w:val="00EE0F0B"/>
    <w:rsid w:val="00EE79FB"/>
    <w:rsid w:val="00EF5E71"/>
    <w:rsid w:val="00F02D71"/>
    <w:rsid w:val="00F063F5"/>
    <w:rsid w:val="00F459F0"/>
    <w:rsid w:val="00F66DBA"/>
    <w:rsid w:val="00F8670E"/>
    <w:rsid w:val="00FA0211"/>
    <w:rsid w:val="00FA4754"/>
    <w:rsid w:val="00FB5697"/>
    <w:rsid w:val="00FC5647"/>
    <w:rsid w:val="00FC5ABC"/>
    <w:rsid w:val="00FD07BE"/>
    <w:rsid w:val="00FD3E3C"/>
    <w:rsid w:val="00FD78B5"/>
    <w:rsid w:val="00FF196E"/>
    <w:rsid w:val="00FF6465"/>
    <w:rsid w:val="168676F7"/>
    <w:rsid w:val="23E49020"/>
    <w:rsid w:val="306351EC"/>
    <w:rsid w:val="59D512CA"/>
    <w:rsid w:val="6521C2C3"/>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25"/>
  <w15:chartTrackingRefBased/>
  <w15:docId w15:val="{9977FCD5-754E-46E0-99CE-805A12FA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89466C"/>
    <w:pPr>
      <w:spacing w:after="0" w:line="240" w:lineRule="auto"/>
    </w:pPr>
    <w:rPr>
      <w:rFonts w:ascii="Times New Roman" w:eastAsia="Times New Roman" w:hAnsi="Times New Roman" w:cs="Times New Roman"/>
      <w:sz w:val="20"/>
      <w:szCs w:val="20"/>
      <w:lang w:val="en-US"/>
    </w:rPr>
  </w:style>
  <w:style w:type="paragraph" w:styleId="Nadpis1">
    <w:name w:val="heading 1"/>
    <w:basedOn w:val="Normlny"/>
    <w:next w:val="Normlny"/>
    <w:link w:val="Nadpis1Char"/>
    <w:uiPriority w:val="9"/>
    <w:qFormat/>
    <w:rsid w:val="00BD1D22"/>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BD1D22"/>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BD1D22"/>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BD1D22"/>
    <w:pPr>
      <w:keepNext/>
      <w:numPr>
        <w:ilvl w:val="3"/>
        <w:numId w:val="1"/>
      </w:numPr>
      <w:spacing w:before="240" w:after="60"/>
      <w:outlineLvl w:val="3"/>
    </w:pPr>
    <w:rPr>
      <w:rFonts w:eastAsiaTheme="minorEastAsia"/>
      <w:b/>
      <w:bCs/>
      <w:sz w:val="28"/>
      <w:szCs w:val="28"/>
    </w:rPr>
  </w:style>
  <w:style w:type="paragraph" w:styleId="Nadpis5">
    <w:name w:val="heading 5"/>
    <w:basedOn w:val="Normlny"/>
    <w:next w:val="Normlny"/>
    <w:link w:val="Nadpis5Char"/>
    <w:uiPriority w:val="9"/>
    <w:semiHidden/>
    <w:unhideWhenUsed/>
    <w:qFormat/>
    <w:rsid w:val="00BD1D22"/>
    <w:pPr>
      <w:numPr>
        <w:ilvl w:val="4"/>
        <w:numId w:val="1"/>
      </w:numPr>
      <w:spacing w:before="240" w:after="60"/>
      <w:outlineLvl w:val="4"/>
    </w:pPr>
    <w:rPr>
      <w:rFonts w:eastAsiaTheme="minorEastAsia"/>
      <w:b/>
      <w:bCs/>
      <w:i/>
      <w:iCs/>
      <w:sz w:val="26"/>
      <w:szCs w:val="26"/>
    </w:rPr>
  </w:style>
  <w:style w:type="paragraph" w:styleId="Nadpis6">
    <w:name w:val="heading 6"/>
    <w:basedOn w:val="Normlny"/>
    <w:next w:val="Normlny"/>
    <w:link w:val="Nadpis6Char"/>
    <w:qFormat/>
    <w:rsid w:val="00BD1D22"/>
    <w:pPr>
      <w:numPr>
        <w:ilvl w:val="5"/>
        <w:numId w:val="1"/>
      </w:numPr>
      <w:spacing w:before="240" w:after="60"/>
      <w:outlineLvl w:val="5"/>
    </w:pPr>
    <w:rPr>
      <w:b/>
      <w:bCs/>
    </w:rPr>
  </w:style>
  <w:style w:type="paragraph" w:styleId="Nadpis7">
    <w:name w:val="heading 7"/>
    <w:basedOn w:val="Normlny"/>
    <w:next w:val="Normlny"/>
    <w:link w:val="Nadpis7Char"/>
    <w:uiPriority w:val="9"/>
    <w:semiHidden/>
    <w:unhideWhenUsed/>
    <w:qFormat/>
    <w:rsid w:val="00BD1D22"/>
    <w:pPr>
      <w:numPr>
        <w:ilvl w:val="6"/>
        <w:numId w:val="1"/>
      </w:numPr>
      <w:spacing w:before="240" w:after="60"/>
      <w:outlineLvl w:val="6"/>
    </w:pPr>
    <w:rPr>
      <w:rFonts w:eastAsiaTheme="minorEastAsia"/>
      <w:sz w:val="24"/>
      <w:szCs w:val="24"/>
    </w:rPr>
  </w:style>
  <w:style w:type="paragraph" w:styleId="Nadpis8">
    <w:name w:val="heading 8"/>
    <w:basedOn w:val="Normlny"/>
    <w:next w:val="Normlny"/>
    <w:link w:val="Nadpis8Char"/>
    <w:uiPriority w:val="9"/>
    <w:semiHidden/>
    <w:unhideWhenUsed/>
    <w:qFormat/>
    <w:rsid w:val="00BD1D22"/>
    <w:pPr>
      <w:numPr>
        <w:ilvl w:val="7"/>
        <w:numId w:val="1"/>
      </w:numPr>
      <w:spacing w:before="240" w:after="60"/>
      <w:outlineLvl w:val="7"/>
    </w:pPr>
    <w:rPr>
      <w:rFonts w:eastAsiaTheme="minorEastAsia"/>
      <w:i/>
      <w:iCs/>
      <w:sz w:val="24"/>
      <w:szCs w:val="24"/>
    </w:rPr>
  </w:style>
  <w:style w:type="paragraph" w:styleId="Nadpis9">
    <w:name w:val="heading 9"/>
    <w:basedOn w:val="Normlny"/>
    <w:next w:val="Normlny"/>
    <w:link w:val="Nadpis9Char"/>
    <w:uiPriority w:val="9"/>
    <w:semiHidden/>
    <w:unhideWhenUsed/>
    <w:qFormat/>
    <w:rsid w:val="00BD1D22"/>
    <w:pPr>
      <w:numPr>
        <w:ilvl w:val="8"/>
        <w:numId w:val="1"/>
      </w:numPr>
      <w:spacing w:before="240" w:after="60"/>
      <w:outlineLvl w:val="8"/>
    </w:pPr>
    <w:rPr>
      <w:rFonts w:asciiTheme="majorHAnsi" w:eastAsiaTheme="majorEastAsia" w:hAnsiTheme="majorHAnsi" w:cstheme="majorBid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9466C"/>
    <w:rPr>
      <w:rFonts w:asciiTheme="majorHAnsi" w:eastAsiaTheme="majorEastAsia" w:hAnsiTheme="majorHAnsi" w:cstheme="majorBidi"/>
      <w:b/>
      <w:bCs/>
      <w:kern w:val="32"/>
      <w:sz w:val="32"/>
      <w:szCs w:val="32"/>
      <w:lang w:val="en-US"/>
    </w:rPr>
  </w:style>
  <w:style w:type="character" w:customStyle="1" w:styleId="Nadpis2Char">
    <w:name w:val="Nadpis 2 Char"/>
    <w:basedOn w:val="Predvolenpsmoodseku"/>
    <w:link w:val="Nadpis2"/>
    <w:uiPriority w:val="9"/>
    <w:semiHidden/>
    <w:rsid w:val="0089466C"/>
    <w:rPr>
      <w:rFonts w:asciiTheme="majorHAnsi" w:eastAsiaTheme="majorEastAsia" w:hAnsiTheme="majorHAnsi" w:cstheme="majorBidi"/>
      <w:b/>
      <w:bCs/>
      <w:i/>
      <w:iCs/>
      <w:sz w:val="28"/>
      <w:szCs w:val="28"/>
      <w:lang w:val="en-US"/>
    </w:rPr>
  </w:style>
  <w:style w:type="character" w:customStyle="1" w:styleId="Nadpis3Char">
    <w:name w:val="Nadpis 3 Char"/>
    <w:basedOn w:val="Predvolenpsmoodseku"/>
    <w:link w:val="Nadpis3"/>
    <w:uiPriority w:val="9"/>
    <w:semiHidden/>
    <w:rsid w:val="0089466C"/>
    <w:rPr>
      <w:rFonts w:asciiTheme="majorHAnsi" w:eastAsiaTheme="majorEastAsia" w:hAnsiTheme="majorHAnsi" w:cstheme="majorBidi"/>
      <w:b/>
      <w:bCs/>
      <w:sz w:val="26"/>
      <w:szCs w:val="26"/>
      <w:lang w:val="en-US"/>
    </w:rPr>
  </w:style>
  <w:style w:type="character" w:customStyle="1" w:styleId="Nadpis4Char">
    <w:name w:val="Nadpis 4 Char"/>
    <w:basedOn w:val="Predvolenpsmoodseku"/>
    <w:link w:val="Nadpis4"/>
    <w:uiPriority w:val="9"/>
    <w:semiHidden/>
    <w:rsid w:val="0089466C"/>
    <w:rPr>
      <w:rFonts w:ascii="Times New Roman" w:eastAsiaTheme="minorEastAsia" w:hAnsi="Times New Roman" w:cs="Times New Roman"/>
      <w:b/>
      <w:bCs/>
      <w:sz w:val="28"/>
      <w:szCs w:val="28"/>
      <w:lang w:val="en-US"/>
    </w:rPr>
  </w:style>
  <w:style w:type="character" w:customStyle="1" w:styleId="Nadpis5Char">
    <w:name w:val="Nadpis 5 Char"/>
    <w:basedOn w:val="Predvolenpsmoodseku"/>
    <w:link w:val="Nadpis5"/>
    <w:uiPriority w:val="9"/>
    <w:semiHidden/>
    <w:rsid w:val="0089466C"/>
    <w:rPr>
      <w:rFonts w:ascii="Times New Roman" w:eastAsiaTheme="minorEastAsia" w:hAnsi="Times New Roman" w:cs="Times New Roman"/>
      <w:b/>
      <w:bCs/>
      <w:i/>
      <w:iCs/>
      <w:sz w:val="26"/>
      <w:szCs w:val="26"/>
      <w:lang w:val="en-US"/>
    </w:rPr>
  </w:style>
  <w:style w:type="character" w:customStyle="1" w:styleId="Nadpis6Char">
    <w:name w:val="Nadpis 6 Char"/>
    <w:basedOn w:val="Predvolenpsmoodseku"/>
    <w:link w:val="Nadpis6"/>
    <w:rsid w:val="0089466C"/>
    <w:rPr>
      <w:rFonts w:ascii="Times New Roman" w:eastAsia="Times New Roman" w:hAnsi="Times New Roman" w:cs="Times New Roman"/>
      <w:b/>
      <w:bCs/>
      <w:sz w:val="20"/>
      <w:szCs w:val="20"/>
      <w:lang w:val="en-US"/>
    </w:rPr>
  </w:style>
  <w:style w:type="character" w:customStyle="1" w:styleId="Nadpis7Char">
    <w:name w:val="Nadpis 7 Char"/>
    <w:basedOn w:val="Predvolenpsmoodseku"/>
    <w:link w:val="Nadpis7"/>
    <w:uiPriority w:val="9"/>
    <w:semiHidden/>
    <w:rsid w:val="0089466C"/>
    <w:rPr>
      <w:rFonts w:ascii="Times New Roman" w:eastAsiaTheme="minorEastAsia" w:hAnsi="Times New Roman" w:cs="Times New Roman"/>
      <w:sz w:val="24"/>
      <w:szCs w:val="24"/>
      <w:lang w:val="en-US"/>
    </w:rPr>
  </w:style>
  <w:style w:type="character" w:customStyle="1" w:styleId="Nadpis8Char">
    <w:name w:val="Nadpis 8 Char"/>
    <w:basedOn w:val="Predvolenpsmoodseku"/>
    <w:link w:val="Nadpis8"/>
    <w:uiPriority w:val="9"/>
    <w:semiHidden/>
    <w:rsid w:val="0089466C"/>
    <w:rPr>
      <w:rFonts w:ascii="Times New Roman" w:eastAsiaTheme="minorEastAsia" w:hAnsi="Times New Roman" w:cs="Times New Roman"/>
      <w:i/>
      <w:iCs/>
      <w:sz w:val="24"/>
      <w:szCs w:val="24"/>
      <w:lang w:val="en-US"/>
    </w:rPr>
  </w:style>
  <w:style w:type="character" w:customStyle="1" w:styleId="Nadpis9Char">
    <w:name w:val="Nadpis 9 Char"/>
    <w:basedOn w:val="Predvolenpsmoodseku"/>
    <w:link w:val="Nadpis9"/>
    <w:uiPriority w:val="9"/>
    <w:semiHidden/>
    <w:rsid w:val="0089466C"/>
    <w:rPr>
      <w:rFonts w:asciiTheme="majorHAnsi" w:eastAsiaTheme="majorEastAsia" w:hAnsiTheme="majorHAnsi" w:cstheme="majorBidi"/>
      <w:sz w:val="20"/>
      <w:szCs w:val="20"/>
      <w:lang w:val="en-US"/>
    </w:rPr>
  </w:style>
  <w:style w:type="paragraph" w:styleId="Hlavikaobsahu">
    <w:name w:val="TOC Heading"/>
    <w:basedOn w:val="Nadpis1"/>
    <w:next w:val="Normlny"/>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Obsah1">
    <w:name w:val="toc 1"/>
    <w:basedOn w:val="Normlny"/>
    <w:next w:val="Normlny"/>
    <w:autoRedefine/>
    <w:uiPriority w:val="39"/>
    <w:unhideWhenUsed/>
    <w:rsid w:val="00BD1D22"/>
    <w:pPr>
      <w:spacing w:after="100"/>
    </w:pPr>
  </w:style>
  <w:style w:type="character" w:styleId="Hypertextovprepojenie">
    <w:name w:val="Hyperlink"/>
    <w:basedOn w:val="Predvolenpsmoodseku"/>
    <w:uiPriority w:val="99"/>
    <w:unhideWhenUsed/>
    <w:rsid w:val="0089466C"/>
    <w:rPr>
      <w:color w:val="0563C1" w:themeColor="hyperlink"/>
      <w:u w:val="single"/>
    </w:rPr>
  </w:style>
  <w:style w:type="paragraph" w:styleId="Hlavika">
    <w:name w:val="header"/>
    <w:basedOn w:val="Normlny"/>
    <w:link w:val="HlavikaChar"/>
    <w:uiPriority w:val="99"/>
    <w:unhideWhenUsed/>
    <w:rsid w:val="0089466C"/>
    <w:pPr>
      <w:tabs>
        <w:tab w:val="center" w:pos="4536"/>
        <w:tab w:val="right" w:pos="9072"/>
      </w:tabs>
    </w:pPr>
  </w:style>
  <w:style w:type="character" w:customStyle="1" w:styleId="HlavikaChar">
    <w:name w:val="Hlavička Char"/>
    <w:basedOn w:val="Predvolenpsmoodseku"/>
    <w:link w:val="Hlavika"/>
    <w:uiPriority w:val="99"/>
    <w:rsid w:val="0089466C"/>
    <w:rPr>
      <w:rFonts w:ascii="Times New Roman" w:eastAsia="Times New Roman" w:hAnsi="Times New Roman" w:cs="Times New Roman"/>
      <w:sz w:val="20"/>
      <w:szCs w:val="20"/>
      <w:lang w:val="en-US"/>
    </w:rPr>
  </w:style>
  <w:style w:type="paragraph" w:styleId="Pta">
    <w:name w:val="footer"/>
    <w:basedOn w:val="Normlny"/>
    <w:link w:val="PtaChar"/>
    <w:uiPriority w:val="99"/>
    <w:unhideWhenUsed/>
    <w:rsid w:val="0089466C"/>
    <w:pPr>
      <w:tabs>
        <w:tab w:val="center" w:pos="4536"/>
        <w:tab w:val="right" w:pos="9072"/>
      </w:tabs>
    </w:pPr>
  </w:style>
  <w:style w:type="character" w:customStyle="1" w:styleId="PtaChar">
    <w:name w:val="Päta Char"/>
    <w:basedOn w:val="Predvolenpsmoodseku"/>
    <w:link w:val="Pta"/>
    <w:uiPriority w:val="99"/>
    <w:rsid w:val="0089466C"/>
    <w:rPr>
      <w:rFonts w:ascii="Times New Roman" w:eastAsia="Times New Roman" w:hAnsi="Times New Roman" w:cs="Times New Roman"/>
      <w:sz w:val="20"/>
      <w:szCs w:val="20"/>
      <w:lang w:val="en-US"/>
    </w:rPr>
  </w:style>
  <w:style w:type="paragraph" w:styleId="Odsekzoznamu">
    <w:name w:val="List Paragraph"/>
    <w:basedOn w:val="Normlny"/>
    <w:uiPriority w:val="34"/>
    <w:qFormat/>
    <w:rsid w:val="008B0DEB"/>
    <w:pPr>
      <w:ind w:left="720"/>
      <w:contextualSpacing/>
    </w:pPr>
  </w:style>
  <w:style w:type="paragraph" w:styleId="Textbubliny">
    <w:name w:val="Balloon Text"/>
    <w:basedOn w:val="Normlny"/>
    <w:link w:val="TextbublinyChar"/>
    <w:uiPriority w:val="99"/>
    <w:semiHidden/>
    <w:unhideWhenUsed/>
    <w:rsid w:val="007C5DC3"/>
    <w:rPr>
      <w:rFonts w:ascii="Segoe UI" w:hAnsi="Segoe UI" w:cs="Segoe UI"/>
      <w:sz w:val="18"/>
      <w:szCs w:val="18"/>
    </w:rPr>
  </w:style>
  <w:style w:type="character" w:customStyle="1" w:styleId="TextbublinyChar">
    <w:name w:val="Text bubliny Char"/>
    <w:basedOn w:val="Predvolenpsmoodseku"/>
    <w:link w:val="Textbubliny"/>
    <w:uiPriority w:val="99"/>
    <w:semiHidden/>
    <w:rsid w:val="007C5DC3"/>
    <w:rPr>
      <w:rFonts w:ascii="Segoe UI" w:eastAsia="Times New Roman" w:hAnsi="Segoe UI" w:cs="Segoe UI"/>
      <w:sz w:val="18"/>
      <w:szCs w:val="18"/>
      <w:lang w:val="en-US"/>
    </w:rPr>
  </w:style>
  <w:style w:type="table" w:styleId="Mriekatabuky">
    <w:name w:val="Table Grid"/>
    <w:basedOn w:val="Normlnatabuka"/>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67095B9B247B498AB1C4D5D4032C7E" ma:contentTypeVersion="0" ma:contentTypeDescription="Opret et nyt dokument." ma:contentTypeScope="" ma:versionID="1f35040cd8cf2150f3620bd0891a28b9">
  <xsd:schema xmlns:xsd="http://www.w3.org/2001/XMLSchema" xmlns:xs="http://www.w3.org/2001/XMLSchema" xmlns:p="http://schemas.microsoft.com/office/2006/metadata/properties" targetNamespace="http://schemas.microsoft.com/office/2006/metadata/properties" ma:root="true" ma:fieldsID="befd71bf34739f5a9368515b948133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3B5D-0CFF-4BEE-8D9C-CC0F4820F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5B49DB-BB2C-4F2D-B14B-224C5C7989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4.xml><?xml version="1.0" encoding="utf-8"?>
<ds:datastoreItem xmlns:ds="http://schemas.openxmlformats.org/officeDocument/2006/customXml" ds:itemID="{1E1A4706-D213-424B-8AD6-84D11BC5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8</Pages>
  <Words>829</Words>
  <Characters>4730</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5548</CharactersWithSpaces>
  <SharedDoc>false</SharedDoc>
  <HLinks>
    <vt:vector size="6" baseType="variant">
      <vt:variant>
        <vt:i4>1114160</vt:i4>
      </vt:variant>
      <vt:variant>
        <vt:i4>2</vt:i4>
      </vt:variant>
      <vt:variant>
        <vt:i4>0</vt:i4>
      </vt:variant>
      <vt:variant>
        <vt:i4>5</vt:i4>
      </vt:variant>
      <vt:variant>
        <vt:lpwstr/>
      </vt:variant>
      <vt:variant>
        <vt:lpwstr>_Toc23325245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Lenka Orincakova (293085 ICT)</cp:lastModifiedBy>
  <cp:revision>6</cp:revision>
  <dcterms:created xsi:type="dcterms:W3CDTF">2019-10-30T14:00:00Z</dcterms:created>
  <dcterms:modified xsi:type="dcterms:W3CDTF">2019-11-05T16:19:00Z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0x010100A567095B9B247B498AB1C4D5D4032C7E</vt:lpwstr>
  </property>
</Properties>
</file>