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idowControl/>
        <w:tabs>
          <w:tab w:val="left" w:pos="4960"/>
          <w:tab w:val="left" w:pos="9920"/>
        </w:tabs>
        <w:jc w:val="center"/>
        <w:rPr>
          <w:lang w:val="ru"/>
        </w:rPr>
      </w:pPr>
      <w:r>
        <w:rPr>
          <w:rFonts w:hint="default" w:ascii="Times New Roman" w:hAnsi="Times New Roman" w:cs="Arial"/>
          <w:caps/>
          <w:color w:val="000000"/>
          <w:sz w:val="20"/>
          <w:szCs w:val="24"/>
          <w:lang w:val="ru"/>
        </w:rPr>
        <w:t>МИНИСТЕРСТВО ОБРАЗОВАНИЯ и науки РЕСПУБЛИКИ БАШКОРТОСТАН</w:t>
      </w:r>
    </w:p>
    <w:p>
      <w:pPr>
        <w:pStyle w:val="5"/>
        <w:widowControl/>
        <w:tabs>
          <w:tab w:val="left" w:pos="9920"/>
        </w:tabs>
        <w:jc w:val="center"/>
        <w:rPr>
          <w:lang w:val="ru"/>
        </w:rPr>
      </w:pPr>
      <w:r>
        <w:rPr>
          <w:rFonts w:hint="default" w:ascii="Times New Roman" w:hAnsi="Times New Roman" w:cs="Arial"/>
          <w:caps/>
          <w:color w:val="000000"/>
          <w:sz w:val="20"/>
          <w:szCs w:val="24"/>
          <w:lang w:val="ru"/>
        </w:rPr>
        <w:t>Государственное автономное ПРОФЕССИОНАЛЬНОЕ ОБРАЗОВАТЕЛЬНОЕ УЧРЕЖДЕНИЕ</w:t>
      </w:r>
    </w:p>
    <w:p>
      <w:pPr>
        <w:pStyle w:val="5"/>
        <w:widowControl/>
        <w:tabs>
          <w:tab w:val="left" w:pos="9920"/>
        </w:tabs>
        <w:jc w:val="center"/>
        <w:rPr>
          <w:lang w:val="ru"/>
        </w:rPr>
      </w:pPr>
      <w:r>
        <w:rPr>
          <w:rFonts w:hint="default" w:ascii="Times New Roman" w:hAnsi="Times New Roman" w:cs="Arial"/>
          <w:color w:val="000000"/>
          <w:sz w:val="20"/>
          <w:szCs w:val="24"/>
          <w:lang w:val="ru"/>
        </w:rPr>
        <w:t>УФИМСКИЙ КОЛЛЕДЖ СТАТИСТИКИ, ИНФОРМАТИКИ И ВЫЧИСЛИТЕЛЬНОЙ ТЕХНИКИ</w:t>
      </w:r>
    </w:p>
    <w:p>
      <w:pPr>
        <w:pStyle w:val="5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5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5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5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5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5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5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5"/>
        <w:widowControl/>
        <w:spacing w:line="420" w:lineRule="atLeast"/>
        <w:rPr>
          <w:rFonts w:hint="default" w:ascii="Times New Roman" w:hAnsi="Times New Roman" w:cs="Arial"/>
          <w:sz w:val="20"/>
          <w:szCs w:val="24"/>
          <w:lang w:val="en-US"/>
        </w:rPr>
      </w:pPr>
    </w:p>
    <w:p>
      <w:pPr>
        <w:pStyle w:val="5"/>
        <w:widowControl/>
        <w:spacing w:line="420" w:lineRule="atLeast"/>
        <w:jc w:val="center"/>
        <w:rPr>
          <w:rFonts w:hint="default"/>
          <w:lang w:val="ru-RU"/>
        </w:rPr>
      </w:pPr>
      <w:r>
        <w:rPr>
          <w:rFonts w:hint="default" w:ascii="Times New Roman" w:hAnsi="Times New Roman" w:cs="Arial"/>
          <w:lang w:val="ru"/>
        </w:rPr>
        <w:t xml:space="preserve">ОТЧЕТ ПО </w:t>
      </w:r>
      <w:r>
        <w:rPr>
          <w:rFonts w:hint="default" w:ascii="Times New Roman" w:hAnsi="Times New Roman" w:cs="Arial"/>
          <w:lang w:val="ru-RU"/>
        </w:rPr>
        <w:t>ЛАБОРАТОРНОЙ</w:t>
      </w:r>
      <w:r>
        <w:rPr>
          <w:rFonts w:hint="default" w:ascii="Times New Roman" w:hAnsi="Times New Roman" w:cs="Arial"/>
          <w:lang w:val="ru"/>
        </w:rPr>
        <w:t xml:space="preserve"> РАБОТЕ </w:t>
      </w:r>
      <w:r>
        <w:rPr>
          <w:rFonts w:hint="default" w:ascii="Times New Roman" w:hAnsi="Times New Roman" w:cs="Arial"/>
          <w:lang w:val="ru-RU"/>
        </w:rPr>
        <w:t>№ 9</w:t>
      </w:r>
    </w:p>
    <w:p>
      <w:pPr>
        <w:pStyle w:val="5"/>
        <w:widowControl/>
        <w:spacing w:line="420" w:lineRule="atLeast"/>
        <w:jc w:val="center"/>
        <w:rPr>
          <w:lang w:val="ru"/>
        </w:rPr>
      </w:pPr>
      <w:r>
        <w:rPr>
          <w:rFonts w:hint="default" w:ascii="Times New Roman" w:hAnsi="Times New Roman" w:cs="Arial"/>
          <w:lang w:val="ru"/>
        </w:rPr>
        <w:t>По МДК.05.02. Проектирование информационных систем</w:t>
      </w:r>
    </w:p>
    <w:p>
      <w:pPr>
        <w:pStyle w:val="5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5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5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5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5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5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5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5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5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5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5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5"/>
        <w:widowControl/>
        <w:spacing w:line="420" w:lineRule="atLeast"/>
        <w:jc w:val="both"/>
        <w:rPr>
          <w:rFonts w:hint="default" w:ascii="Times New Roman" w:hAnsi="Times New Roman" w:cs="Arial"/>
          <w:lang w:val="en-US"/>
        </w:rPr>
      </w:pPr>
    </w:p>
    <w:p>
      <w:pPr>
        <w:pStyle w:val="5"/>
        <w:widowControl/>
        <w:spacing w:line="420" w:lineRule="atLeast"/>
        <w:jc w:val="right"/>
        <w:rPr>
          <w:lang w:val="ru"/>
        </w:rPr>
      </w:pPr>
      <w:r>
        <w:rPr>
          <w:rFonts w:hint="default" w:ascii="Times New Roman" w:hAnsi="Times New Roman" w:cs="Arial"/>
          <w:lang w:val="ru"/>
        </w:rPr>
        <w:t>Выполнил студент группы 21 Веб -1</w:t>
      </w:r>
    </w:p>
    <w:p>
      <w:pPr>
        <w:pStyle w:val="5"/>
        <w:widowControl/>
        <w:wordWrap w:val="0"/>
        <w:spacing w:line="420" w:lineRule="atLeast"/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Имангулов В. У.</w:t>
      </w:r>
    </w:p>
    <w:p>
      <w:pPr>
        <w:pStyle w:val="5"/>
        <w:widowControl/>
        <w:spacing w:line="420" w:lineRule="atLeast"/>
        <w:jc w:val="right"/>
        <w:rPr>
          <w:lang w:val="ru"/>
        </w:rPr>
      </w:pPr>
      <w:r>
        <w:rPr>
          <w:rFonts w:hint="default" w:ascii="Times New Roman" w:hAnsi="Times New Roman" w:cs="Arial"/>
          <w:lang w:val="ru"/>
        </w:rPr>
        <w:t>Проверил(а) преподаватель информатики</w:t>
      </w:r>
    </w:p>
    <w:p>
      <w:pPr>
        <w:pStyle w:val="5"/>
        <w:widowControl/>
        <w:spacing w:line="420" w:lineRule="atLeast"/>
        <w:jc w:val="right"/>
        <w:rPr>
          <w:lang w:val="ru"/>
        </w:rPr>
      </w:pPr>
      <w:r>
        <w:rPr>
          <w:rFonts w:hint="default" w:ascii="Times New Roman" w:hAnsi="Times New Roman" w:cs="Arial"/>
          <w:lang w:val="ru"/>
        </w:rPr>
        <w:t>и программирования</w:t>
      </w:r>
    </w:p>
    <w:p>
      <w:pPr>
        <w:pStyle w:val="5"/>
        <w:widowControl/>
        <w:spacing w:line="420" w:lineRule="atLeast"/>
        <w:jc w:val="right"/>
        <w:rPr>
          <w:lang w:val="ru"/>
        </w:rPr>
      </w:pPr>
      <w:r>
        <w:rPr>
          <w:rFonts w:hint="default" w:ascii="Times New Roman" w:hAnsi="Times New Roman" w:cs="Arial"/>
          <w:lang w:val="ru"/>
        </w:rPr>
        <w:t>Дмитриева Елизавета Константиновна</w:t>
      </w:r>
    </w:p>
    <w:p>
      <w:pPr>
        <w:pStyle w:val="5"/>
        <w:widowControl/>
        <w:spacing w:line="420" w:lineRule="atLeast"/>
        <w:jc w:val="right"/>
        <w:rPr>
          <w:rFonts w:hint="default" w:ascii="Times New Roman" w:hAnsi="Times New Roman" w:cs="Arial"/>
          <w:lang w:val="en-US"/>
        </w:rPr>
      </w:pPr>
    </w:p>
    <w:p>
      <w:pPr>
        <w:pStyle w:val="5"/>
        <w:widowControl/>
        <w:spacing w:line="420" w:lineRule="atLeast"/>
        <w:jc w:val="center"/>
        <w:rPr>
          <w:rFonts w:hint="default"/>
          <w:lang w:val="ru-RU"/>
        </w:rPr>
      </w:pPr>
      <w:r>
        <w:rPr>
          <w:rFonts w:hint="default" w:ascii="Times New Roman" w:hAnsi="Times New Roman" w:cs="Arial"/>
          <w:lang w:val="en-US"/>
        </w:rPr>
        <w:t>202</w:t>
      </w:r>
      <w:r>
        <w:rPr>
          <w:rFonts w:hint="default" w:ascii="Times New Roman" w:hAnsi="Times New Roman" w:cs="Arial"/>
          <w:lang w:val="ru-RU"/>
        </w:rPr>
        <w:t>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комментариев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форму для создания комментариев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создание комментариев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файле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oneNew.php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создали три переменные для функции, запроса и преобразования в массив. Далее в функции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date_new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запишем переменную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mount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date.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Функция преобразует формат </w:t>
      </w:r>
      <w:r>
        <w:rPr>
          <w:rStyle w:val="4"/>
          <w:rFonts w:ascii="Times New Roman" w:hAnsi="Times New Roman" w:cs="Times New Roman" w:eastAsiaTheme="majorEastAsia"/>
          <w:sz w:val="28"/>
          <w:szCs w:val="28"/>
        </w:rPr>
        <w:t>Y-m-d H:i:s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в формат </w:t>
      </w:r>
      <w:r>
        <w:rPr>
          <w:rStyle w:val="4"/>
          <w:rFonts w:ascii="Times New Roman" w:hAnsi="Times New Roman" w:cs="Times New Roman" w:eastAsiaTheme="majorEastAsia"/>
          <w:sz w:val="28"/>
          <w:szCs w:val="28"/>
        </w:rPr>
        <w:t>d.m.Y H:i:s</w:t>
      </w:r>
      <w:r>
        <w:rPr>
          <w:rStyle w:val="4"/>
          <w:rFonts w:hint="default" w:ascii="Times New Roman" w:hAnsi="Times New Roman" w:cs="Times New Roman" w:eastAsiaTheme="majorEastAsia"/>
          <w:sz w:val="28"/>
          <w:szCs w:val="28"/>
          <w:lang w:val="ru-RU"/>
        </w:rPr>
        <w:t xml:space="preserve"> и заменяет номер месяца на его название.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(рис. 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567"/>
        <w:jc w:val="center"/>
        <w:textAlignment w:val="auto"/>
      </w:pPr>
      <w:r>
        <w:drawing>
          <wp:inline distT="0" distB="0" distL="114300" distR="114300">
            <wp:extent cx="5267960" cy="1153795"/>
            <wp:effectExtent l="0" t="0" r="8890" b="825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567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 1 Переменные для даты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Затем создадим файл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comments-DB.php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записи комментариев. В этом файле запишем переменные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comment, id_new, user_id.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первых двух переменных будут записываться данные переданные методом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POST.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переменной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user_id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записываем сессию. Далее запишем условие, которое выполняется в том случае, если переменные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comment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id_new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не пустые. В самом условии запишем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SQL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запрос на добавление комментария. (рис. 2)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Chars="0" w:firstLine="567"/>
        <w:jc w:val="center"/>
        <w:textAlignment w:val="auto"/>
      </w:pPr>
      <w:r>
        <w:drawing>
          <wp:inline distT="0" distB="0" distL="114300" distR="114300">
            <wp:extent cx="5271770" cy="1774190"/>
            <wp:effectExtent l="0" t="0" r="5080" b="1651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Chars="0" w:firstLine="567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 2 Запись комментария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Также в файле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oneNew.php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запишем форму для записи комментария. (рис. 3)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Chars="0" w:firstLine="567"/>
        <w:jc w:val="center"/>
        <w:textAlignment w:val="auto"/>
      </w:pPr>
      <w:r>
        <w:drawing>
          <wp:inline distT="0" distB="0" distL="114300" distR="114300">
            <wp:extent cx="5273675" cy="988695"/>
            <wp:effectExtent l="0" t="0" r="3175" b="190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Chars="0" w:firstLine="567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 3 Форма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Вывод на сайте. (рис. 4)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567" w:leftChars="0"/>
        <w:jc w:val="center"/>
        <w:textAlignment w:val="auto"/>
      </w:pPr>
      <w:r>
        <w:drawing>
          <wp:inline distT="0" distB="0" distL="114300" distR="114300">
            <wp:extent cx="4286885" cy="1537335"/>
            <wp:effectExtent l="0" t="0" r="18415" b="571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567" w:leftChars="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 4 Вывод на сайте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еализов</w:t>
      </w:r>
      <w:r>
        <w:rPr>
          <w:rFonts w:ascii="Times New Roman" w:hAnsi="Times New Roman" w:cs="Times New Roman"/>
          <w:sz w:val="28"/>
          <w:szCs w:val="28"/>
          <w:lang w:val="ru-RU"/>
        </w:rPr>
        <w:t>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комментариев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 сайте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4B10A1"/>
    <w:multiLevelType w:val="singleLevel"/>
    <w:tmpl w:val="F74B10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0A145B"/>
    <w:rsid w:val="003732D2"/>
    <w:rsid w:val="0B953F16"/>
    <w:rsid w:val="0BC72289"/>
    <w:rsid w:val="0E1D4B35"/>
    <w:rsid w:val="0F100BB9"/>
    <w:rsid w:val="131B58EC"/>
    <w:rsid w:val="197E389B"/>
    <w:rsid w:val="1F8F25D3"/>
    <w:rsid w:val="269C5F46"/>
    <w:rsid w:val="2C5921E5"/>
    <w:rsid w:val="2E020D89"/>
    <w:rsid w:val="3332198B"/>
    <w:rsid w:val="33EC039B"/>
    <w:rsid w:val="34E6388F"/>
    <w:rsid w:val="39972C6A"/>
    <w:rsid w:val="3AFF5FBF"/>
    <w:rsid w:val="3FB77F1C"/>
    <w:rsid w:val="408056BB"/>
    <w:rsid w:val="4C537145"/>
    <w:rsid w:val="4CFD53A6"/>
    <w:rsid w:val="4D430DCD"/>
    <w:rsid w:val="4E1F374A"/>
    <w:rsid w:val="510A145B"/>
    <w:rsid w:val="52DA4098"/>
    <w:rsid w:val="58E34FDC"/>
    <w:rsid w:val="64E27FAD"/>
    <w:rsid w:val="6A2B5F8F"/>
    <w:rsid w:val="6E445756"/>
    <w:rsid w:val="706B2720"/>
    <w:rsid w:val="73957BAC"/>
    <w:rsid w:val="79AC7993"/>
    <w:rsid w:val="7B412C58"/>
    <w:rsid w:val="7CE6205D"/>
    <w:rsid w:val="7E42216F"/>
    <w:rsid w:val="7F22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customStyle="1" w:styleId="5">
    <w:name w:val="Standard"/>
    <w:qFormat/>
    <w:uiPriority w:val="0"/>
    <w:pPr>
      <w:keepNext w:val="0"/>
      <w:keepLines w:val="0"/>
      <w:widowControl/>
      <w:suppressLineNumbers w:val="0"/>
      <w:suppressAutoHyphens/>
      <w:autoSpaceDE/>
      <w:autoSpaceDN w:val="0"/>
      <w:spacing w:before="0" w:beforeAutospacing="0" w:after="0" w:afterAutospacing="0"/>
      <w:ind w:left="0" w:right="0"/>
      <w:jc w:val="left"/>
    </w:pPr>
    <w:rPr>
      <w:rFonts w:hint="default" w:ascii="Liberation Serif" w:hAnsi="Liberation Serif" w:eastAsia="NSimSun" w:cs="Arial"/>
      <w:kern w:val="2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2024-01-23T17:47:00Z</dcterms:created>
  <dc:creator>Viman</dc:creator>
  <cp:lastModifiedBy>Viman</cp:lastModifiedBy>
  <dcterms:modified xsi:type="dcterms:W3CDTF">2024-03-14T07:23:58Z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B86C87C6FE954C23B91A3615F63EB17B</vt:lpwstr>
  </property>
</Properties>
</file>