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93E4"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drawing>
          <wp:inline distT="114300" distB="114300" distL="114300" distR="114300" wp14:anchorId="0331579E" wp14:editId="16FAEC38">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26BE8B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770AC91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73D0F72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32A5985D"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D2E68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56E1979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2782371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4987DA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7BCF76B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610B59F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0B8878F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Pila Nataly</w:t>
      </w:r>
    </w:p>
    <w:p w14:paraId="0D95295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Jami Wladimir</w:t>
      </w:r>
    </w:p>
    <w:p w14:paraId="2E60D73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542DFBB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Mgtr. Jenny Alexandra Ruiz Robalino</w:t>
      </w:r>
    </w:p>
    <w:p w14:paraId="031DF93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2FEF72A0"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100D3953"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id w:val="-550691757"/>
        <w:docPartObj>
          <w:docPartGallery w:val="Table of Contents"/>
          <w:docPartUnique/>
        </w:docPartObj>
      </w:sdtPr>
      <w:sdtContent>
        <w:p w14:paraId="665CDD6C" w14:textId="77777777" w:rsidR="00A5002D" w:rsidRDefault="00D72A4D">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r>
            <w:fldChar w:fldCharType="begin"/>
          </w:r>
          <w:r>
            <w:instrText xml:space="preserve"> TOC \h \u \z </w:instrText>
          </w:r>
          <w:r>
            <w:fldChar w:fldCharType="separate"/>
          </w:r>
          <w:hyperlink w:anchor="_heading=h.2s8eyo1">
            <w:r>
              <w:rPr>
                <w:rFonts w:ascii="Times New Roman" w:eastAsia="Times New Roman" w:hAnsi="Times New Roman" w:cs="Times New Roman"/>
                <w:b/>
                <w:color w:val="000000"/>
              </w:rPr>
              <w:t>1.</w:t>
            </w:r>
          </w:hyperlink>
          <w:hyperlink w:anchor="_heading=h.2s8eyo1">
            <w:r>
              <w:rPr>
                <w:rFonts w:ascii="Cambria" w:eastAsia="Cambria" w:hAnsi="Cambria" w:cs="Cambria"/>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Introducción</w:t>
          </w:r>
          <w:r>
            <w:rPr>
              <w:rFonts w:ascii="Cambria" w:eastAsia="Cambria" w:hAnsi="Cambria" w:cs="Cambria"/>
              <w:color w:val="000000"/>
            </w:rPr>
            <w:tab/>
            <w:t>3</w:t>
          </w:r>
          <w:r>
            <w:fldChar w:fldCharType="end"/>
          </w:r>
        </w:p>
        <w:p w14:paraId="13A761E3" w14:textId="77777777" w:rsidR="00A5002D" w:rsidRDefault="00000000">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hyperlink w:anchor="_heading=h.17dp8vu">
            <w:r w:rsidR="00D72A4D">
              <w:rPr>
                <w:rFonts w:ascii="Times New Roman" w:eastAsia="Times New Roman" w:hAnsi="Times New Roman" w:cs="Times New Roman"/>
                <w:b/>
                <w:color w:val="000000"/>
              </w:rPr>
              <w:t>2.</w:t>
            </w:r>
          </w:hyperlink>
          <w:hyperlink w:anchor="_heading=h.17dp8vu">
            <w:r w:rsidR="00D72A4D">
              <w:rPr>
                <w:rFonts w:ascii="Cambria" w:eastAsia="Cambria" w:hAnsi="Cambria" w:cs="Cambria"/>
                <w:color w:val="000000"/>
              </w:rPr>
              <w:tab/>
            </w:r>
          </w:hyperlink>
          <w:r w:rsidR="00D72A4D">
            <w:fldChar w:fldCharType="begin"/>
          </w:r>
          <w:r w:rsidR="00D72A4D">
            <w:instrText xml:space="preserve"> PAGEREF _heading=h.17dp8vu \h </w:instrText>
          </w:r>
          <w:r w:rsidR="00D72A4D">
            <w:fldChar w:fldCharType="separate"/>
          </w:r>
          <w:r w:rsidR="00D72A4D">
            <w:rPr>
              <w:rFonts w:ascii="Times New Roman" w:eastAsia="Times New Roman" w:hAnsi="Times New Roman" w:cs="Times New Roman"/>
              <w:b/>
              <w:color w:val="000000"/>
            </w:rPr>
            <w:t>Planteamiento del problema</w:t>
          </w:r>
          <w:r w:rsidR="00D72A4D">
            <w:rPr>
              <w:rFonts w:ascii="Cambria" w:eastAsia="Cambria" w:hAnsi="Cambria" w:cs="Cambria"/>
              <w:color w:val="000000"/>
            </w:rPr>
            <w:tab/>
            <w:t>4</w:t>
          </w:r>
          <w:r w:rsidR="00D72A4D">
            <w:fldChar w:fldCharType="end"/>
          </w:r>
        </w:p>
        <w:p w14:paraId="1762F94A"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rdcrjn">
            <w:r w:rsidR="00D72A4D">
              <w:rPr>
                <w:rFonts w:ascii="Times New Roman" w:eastAsia="Times New Roman" w:hAnsi="Times New Roman" w:cs="Times New Roman"/>
                <w:b/>
                <w:color w:val="000000"/>
              </w:rPr>
              <w:t>2.1. Formulación del problema</w:t>
            </w:r>
          </w:hyperlink>
          <w:hyperlink w:anchor="_heading=h.3rdcrjn">
            <w:r w:rsidR="00D72A4D">
              <w:rPr>
                <w:rFonts w:ascii="Cambria" w:eastAsia="Cambria" w:hAnsi="Cambria" w:cs="Cambria"/>
                <w:color w:val="000000"/>
              </w:rPr>
              <w:tab/>
              <w:t>4</w:t>
            </w:r>
          </w:hyperlink>
        </w:p>
        <w:p w14:paraId="4B024BB9"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26in1rg">
            <w:r w:rsidR="00D72A4D">
              <w:rPr>
                <w:rFonts w:ascii="Times New Roman" w:eastAsia="Times New Roman" w:hAnsi="Times New Roman" w:cs="Times New Roman"/>
                <w:b/>
                <w:color w:val="000000"/>
              </w:rPr>
              <w:t>2.2. Justificación</w:t>
            </w:r>
          </w:hyperlink>
          <w:hyperlink w:anchor="_heading=h.26in1rg">
            <w:r w:rsidR="00D72A4D">
              <w:rPr>
                <w:rFonts w:ascii="Cambria" w:eastAsia="Cambria" w:hAnsi="Cambria" w:cs="Cambria"/>
                <w:color w:val="000000"/>
              </w:rPr>
              <w:tab/>
              <w:t>4</w:t>
            </w:r>
          </w:hyperlink>
        </w:p>
        <w:p w14:paraId="321FC8C2" w14:textId="77777777" w:rsidR="00A5002D" w:rsidRDefault="00000000">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lnxbz9">
            <w:r w:rsidR="00D72A4D">
              <w:rPr>
                <w:rFonts w:ascii="Times New Roman" w:eastAsia="Times New Roman" w:hAnsi="Times New Roman" w:cs="Times New Roman"/>
                <w:b/>
                <w:color w:val="000000"/>
              </w:rPr>
              <w:t>3. Sistemas de objetivos</w:t>
            </w:r>
          </w:hyperlink>
          <w:hyperlink w:anchor="_heading=h.lnxbz9">
            <w:r w:rsidR="00D72A4D">
              <w:rPr>
                <w:rFonts w:ascii="Cambria" w:eastAsia="Cambria" w:hAnsi="Cambria" w:cs="Cambria"/>
                <w:color w:val="000000"/>
              </w:rPr>
              <w:tab/>
              <w:t>4</w:t>
            </w:r>
          </w:hyperlink>
        </w:p>
        <w:p w14:paraId="08657812"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5nkun2">
            <w:r w:rsidR="00D72A4D">
              <w:rPr>
                <w:rFonts w:ascii="Times New Roman" w:eastAsia="Times New Roman" w:hAnsi="Times New Roman" w:cs="Times New Roman"/>
                <w:b/>
                <w:color w:val="000000"/>
              </w:rPr>
              <w:t>3.1. Objetivo general</w:t>
            </w:r>
          </w:hyperlink>
          <w:hyperlink w:anchor="_heading=h.35nkun2">
            <w:r w:rsidR="00D72A4D">
              <w:rPr>
                <w:rFonts w:ascii="Cambria" w:eastAsia="Cambria" w:hAnsi="Cambria" w:cs="Cambria"/>
                <w:color w:val="000000"/>
              </w:rPr>
              <w:tab/>
              <w:t>4</w:t>
            </w:r>
          </w:hyperlink>
        </w:p>
        <w:p w14:paraId="37BC09DB"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1ksv4uv">
            <w:r w:rsidR="00D72A4D">
              <w:rPr>
                <w:rFonts w:ascii="Times New Roman" w:eastAsia="Times New Roman" w:hAnsi="Times New Roman" w:cs="Times New Roman"/>
                <w:b/>
                <w:color w:val="000000"/>
              </w:rPr>
              <w:t>3.2. Objetivos específicos</w:t>
            </w:r>
          </w:hyperlink>
          <w:hyperlink w:anchor="_heading=h.1ksv4uv">
            <w:r w:rsidR="00D72A4D">
              <w:rPr>
                <w:rFonts w:ascii="Cambria" w:eastAsia="Cambria" w:hAnsi="Cambria" w:cs="Cambria"/>
                <w:color w:val="000000"/>
              </w:rPr>
              <w:tab/>
              <w:t>4</w:t>
            </w:r>
          </w:hyperlink>
        </w:p>
        <w:p w14:paraId="43D2DCB1" w14:textId="77777777" w:rsidR="00A5002D" w:rsidRDefault="00000000">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44sinio">
            <w:r w:rsidR="00D72A4D">
              <w:rPr>
                <w:rFonts w:ascii="Times New Roman" w:eastAsia="Times New Roman" w:hAnsi="Times New Roman" w:cs="Times New Roman"/>
                <w:b/>
                <w:color w:val="000000"/>
              </w:rPr>
              <w:t>4. Alcance</w:t>
            </w:r>
          </w:hyperlink>
          <w:hyperlink w:anchor="_heading=h.44sinio">
            <w:r w:rsidR="00D72A4D">
              <w:rPr>
                <w:rFonts w:ascii="Cambria" w:eastAsia="Cambria" w:hAnsi="Cambria" w:cs="Cambria"/>
                <w:color w:val="000000"/>
              </w:rPr>
              <w:tab/>
              <w:t>5</w:t>
            </w:r>
          </w:hyperlink>
        </w:p>
        <w:p w14:paraId="0B694CBE" w14:textId="77777777" w:rsidR="00A5002D" w:rsidRDefault="00000000">
          <w:pPr>
            <w:pBdr>
              <w:top w:val="nil"/>
              <w:left w:val="nil"/>
              <w:bottom w:val="nil"/>
              <w:right w:val="nil"/>
              <w:between w:val="nil"/>
            </w:pBdr>
            <w:tabs>
              <w:tab w:val="right" w:pos="9019"/>
            </w:tabs>
            <w:spacing w:after="100"/>
            <w:ind w:left="660"/>
            <w:rPr>
              <w:color w:val="000000"/>
            </w:rPr>
          </w:pPr>
          <w:hyperlink w:anchor="_heading=h.7dr768tgfaz3">
            <w:r w:rsidR="00D72A4D">
              <w:rPr>
                <w:rFonts w:ascii="Times New Roman" w:eastAsia="Times New Roman" w:hAnsi="Times New Roman" w:cs="Times New Roman"/>
                <w:b/>
                <w:color w:val="000000"/>
              </w:rPr>
              <w:t>8.1.3 Estudiantes</w:t>
            </w:r>
          </w:hyperlink>
          <w:hyperlink w:anchor="_heading=h.7dr768tgfaz3">
            <w:r w:rsidR="00D72A4D">
              <w:rPr>
                <w:color w:val="000000"/>
              </w:rPr>
              <w:tab/>
              <w:t>8</w:t>
            </w:r>
          </w:hyperlink>
        </w:p>
        <w:p w14:paraId="61B1D1B7" w14:textId="77777777" w:rsidR="00A5002D" w:rsidRDefault="00000000">
          <w:pPr>
            <w:pBdr>
              <w:top w:val="nil"/>
              <w:left w:val="nil"/>
              <w:bottom w:val="nil"/>
              <w:right w:val="nil"/>
              <w:between w:val="nil"/>
            </w:pBdr>
            <w:tabs>
              <w:tab w:val="left" w:pos="1320"/>
              <w:tab w:val="right" w:pos="9019"/>
            </w:tabs>
            <w:spacing w:after="100" w:line="259" w:lineRule="auto"/>
            <w:ind w:left="440"/>
            <w:rPr>
              <w:rFonts w:ascii="Cambria" w:eastAsia="Cambria" w:hAnsi="Cambria" w:cs="Cambria"/>
              <w:color w:val="000000"/>
            </w:rPr>
          </w:pPr>
          <w:hyperlink w:anchor="_heading=h.t88ipvp23il6">
            <w:r w:rsidR="00D72A4D">
              <w:rPr>
                <w:rFonts w:ascii="Times New Roman" w:eastAsia="Times New Roman" w:hAnsi="Times New Roman" w:cs="Times New Roman"/>
                <w:b/>
                <w:color w:val="000000"/>
              </w:rPr>
              <w:t xml:space="preserve">8.2   </w:t>
            </w:r>
          </w:hyperlink>
          <w:hyperlink w:anchor="_heading=h.t88ipvp23il6">
            <w:r w:rsidR="00D72A4D">
              <w:rPr>
                <w:rFonts w:ascii="Cambria" w:eastAsia="Cambria" w:hAnsi="Cambria" w:cs="Cambria"/>
                <w:color w:val="000000"/>
              </w:rPr>
              <w:tab/>
            </w:r>
          </w:hyperlink>
          <w:r w:rsidR="00D72A4D">
            <w:fldChar w:fldCharType="begin"/>
          </w:r>
          <w:r w:rsidR="00D72A4D">
            <w:instrText xml:space="preserve"> PAGEREF _heading=h.t88ipvp23il6 \h </w:instrText>
          </w:r>
          <w:r w:rsidR="00D72A4D">
            <w:fldChar w:fldCharType="separate"/>
          </w:r>
          <w:r w:rsidR="00D72A4D">
            <w:rPr>
              <w:rFonts w:ascii="Times New Roman" w:eastAsia="Times New Roman" w:hAnsi="Times New Roman" w:cs="Times New Roman"/>
              <w:b/>
              <w:color w:val="000000"/>
            </w:rPr>
            <w:t>Tecnológica</w:t>
          </w:r>
          <w:r w:rsidR="00D72A4D">
            <w:rPr>
              <w:rFonts w:ascii="Cambria" w:eastAsia="Cambria" w:hAnsi="Cambria" w:cs="Cambria"/>
              <w:color w:val="000000"/>
            </w:rPr>
            <w:tab/>
            <w:t>8</w:t>
          </w:r>
          <w:r w:rsidR="00D72A4D">
            <w:fldChar w:fldCharType="end"/>
          </w:r>
        </w:p>
        <w:p w14:paraId="7DC73843" w14:textId="77777777" w:rsidR="00A5002D" w:rsidRDefault="00000000">
          <w:pPr>
            <w:pBdr>
              <w:top w:val="nil"/>
              <w:left w:val="nil"/>
              <w:bottom w:val="nil"/>
              <w:right w:val="nil"/>
              <w:between w:val="nil"/>
            </w:pBdr>
            <w:tabs>
              <w:tab w:val="right" w:pos="9019"/>
            </w:tabs>
            <w:spacing w:after="100"/>
            <w:ind w:left="660"/>
            <w:rPr>
              <w:color w:val="000000"/>
            </w:rPr>
          </w:pPr>
          <w:hyperlink w:anchor="_heading=h.ogbzh6gg0v3s">
            <w:r w:rsidR="00D72A4D">
              <w:rPr>
                <w:rFonts w:ascii="Times New Roman" w:eastAsia="Times New Roman" w:hAnsi="Times New Roman" w:cs="Times New Roman"/>
                <w:b/>
                <w:color w:val="000000"/>
              </w:rPr>
              <w:t>8.2.1 Hardware</w:t>
            </w:r>
          </w:hyperlink>
          <w:hyperlink w:anchor="_heading=h.ogbzh6gg0v3s">
            <w:r w:rsidR="00D72A4D">
              <w:rPr>
                <w:color w:val="000000"/>
              </w:rPr>
              <w:tab/>
              <w:t>8</w:t>
            </w:r>
          </w:hyperlink>
        </w:p>
        <w:p w14:paraId="5EC659ED" w14:textId="77777777" w:rsidR="00A5002D" w:rsidRDefault="00000000">
          <w:pPr>
            <w:pBdr>
              <w:top w:val="nil"/>
              <w:left w:val="nil"/>
              <w:bottom w:val="nil"/>
              <w:right w:val="nil"/>
              <w:between w:val="nil"/>
            </w:pBdr>
            <w:tabs>
              <w:tab w:val="right" w:pos="9019"/>
            </w:tabs>
            <w:spacing w:after="100"/>
            <w:ind w:left="660"/>
            <w:rPr>
              <w:color w:val="000000"/>
            </w:rPr>
          </w:pPr>
          <w:hyperlink w:anchor="_heading=h.g246rdb5avku">
            <w:r w:rsidR="00D72A4D">
              <w:rPr>
                <w:rFonts w:ascii="Times New Roman" w:eastAsia="Times New Roman" w:hAnsi="Times New Roman" w:cs="Times New Roman"/>
                <w:b/>
                <w:color w:val="000000"/>
              </w:rPr>
              <w:t>8.2.2 Software</w:t>
            </w:r>
          </w:hyperlink>
          <w:hyperlink w:anchor="_heading=h.g246rdb5avku">
            <w:r w:rsidR="00D72A4D">
              <w:rPr>
                <w:color w:val="000000"/>
              </w:rPr>
              <w:tab/>
              <w:t>8</w:t>
            </w:r>
          </w:hyperlink>
        </w:p>
        <w:p w14:paraId="7A74AF0A" w14:textId="77777777"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96BF995" w14:textId="77777777" w:rsidR="00A5002D" w:rsidRDefault="00A5002D">
      <w:pPr>
        <w:spacing w:before="240" w:line="360" w:lineRule="auto"/>
        <w:jc w:val="both"/>
        <w:rPr>
          <w:rFonts w:ascii="Times New Roman" w:eastAsia="Times New Roman" w:hAnsi="Times New Roman" w:cs="Times New Roman"/>
          <w:sz w:val="24"/>
          <w:szCs w:val="24"/>
        </w:rPr>
      </w:pPr>
    </w:p>
    <w:p w14:paraId="6E52B925" w14:textId="77777777" w:rsidR="00A5002D" w:rsidRDefault="00A5002D">
      <w:pPr>
        <w:spacing w:before="240" w:line="360" w:lineRule="auto"/>
        <w:jc w:val="both"/>
        <w:rPr>
          <w:rFonts w:ascii="Times New Roman" w:eastAsia="Times New Roman" w:hAnsi="Times New Roman" w:cs="Times New Roman"/>
          <w:sz w:val="24"/>
          <w:szCs w:val="24"/>
        </w:rPr>
      </w:pPr>
    </w:p>
    <w:p w14:paraId="7695AF7B" w14:textId="77777777" w:rsidR="00A5002D" w:rsidRDefault="00A5002D">
      <w:pPr>
        <w:spacing w:before="240" w:line="360" w:lineRule="auto"/>
        <w:jc w:val="both"/>
        <w:rPr>
          <w:rFonts w:ascii="Times New Roman" w:eastAsia="Times New Roman" w:hAnsi="Times New Roman" w:cs="Times New Roman"/>
          <w:sz w:val="24"/>
          <w:szCs w:val="24"/>
        </w:rPr>
      </w:pPr>
    </w:p>
    <w:p w14:paraId="677A0960" w14:textId="77777777" w:rsidR="00A5002D" w:rsidRDefault="00A5002D">
      <w:pPr>
        <w:spacing w:before="240" w:line="360" w:lineRule="auto"/>
        <w:jc w:val="both"/>
        <w:rPr>
          <w:rFonts w:ascii="Times New Roman" w:eastAsia="Times New Roman" w:hAnsi="Times New Roman" w:cs="Times New Roman"/>
          <w:sz w:val="24"/>
          <w:szCs w:val="24"/>
        </w:rPr>
      </w:pPr>
    </w:p>
    <w:p w14:paraId="4FC6A647" w14:textId="77777777" w:rsidR="00A5002D" w:rsidRDefault="00A5002D">
      <w:pPr>
        <w:spacing w:before="240" w:line="360" w:lineRule="auto"/>
        <w:jc w:val="both"/>
        <w:rPr>
          <w:rFonts w:ascii="Times New Roman" w:eastAsia="Times New Roman" w:hAnsi="Times New Roman" w:cs="Times New Roman"/>
          <w:sz w:val="24"/>
          <w:szCs w:val="24"/>
        </w:rPr>
      </w:pPr>
    </w:p>
    <w:p w14:paraId="12E5DC0B" w14:textId="77777777" w:rsidR="00A5002D" w:rsidRDefault="00A5002D">
      <w:pPr>
        <w:spacing w:before="240" w:line="360" w:lineRule="auto"/>
        <w:jc w:val="both"/>
        <w:rPr>
          <w:rFonts w:ascii="Times New Roman" w:eastAsia="Times New Roman" w:hAnsi="Times New Roman" w:cs="Times New Roman"/>
          <w:sz w:val="24"/>
          <w:szCs w:val="24"/>
        </w:rPr>
      </w:pPr>
    </w:p>
    <w:p w14:paraId="17375B34" w14:textId="77777777" w:rsidR="00A5002D" w:rsidRDefault="00A5002D">
      <w:pPr>
        <w:spacing w:before="240" w:line="360" w:lineRule="auto"/>
        <w:jc w:val="both"/>
        <w:rPr>
          <w:rFonts w:ascii="Times New Roman" w:eastAsia="Times New Roman" w:hAnsi="Times New Roman" w:cs="Times New Roman"/>
          <w:sz w:val="24"/>
          <w:szCs w:val="24"/>
        </w:rPr>
      </w:pPr>
    </w:p>
    <w:p w14:paraId="41B29F20" w14:textId="77777777" w:rsidR="00A5002D" w:rsidRDefault="00A5002D">
      <w:pPr>
        <w:spacing w:before="240" w:line="360" w:lineRule="auto"/>
        <w:jc w:val="both"/>
        <w:rPr>
          <w:rFonts w:ascii="Times New Roman" w:eastAsia="Times New Roman" w:hAnsi="Times New Roman" w:cs="Times New Roman"/>
          <w:sz w:val="24"/>
          <w:szCs w:val="24"/>
        </w:rPr>
      </w:pPr>
    </w:p>
    <w:p w14:paraId="7C8F622B" w14:textId="77777777" w:rsidR="00A5002D" w:rsidRDefault="00A5002D">
      <w:pPr>
        <w:spacing w:before="240" w:line="360" w:lineRule="auto"/>
        <w:jc w:val="both"/>
        <w:rPr>
          <w:rFonts w:ascii="Times New Roman" w:eastAsia="Times New Roman" w:hAnsi="Times New Roman" w:cs="Times New Roman"/>
          <w:sz w:val="24"/>
          <w:szCs w:val="24"/>
        </w:rPr>
      </w:pPr>
    </w:p>
    <w:p w14:paraId="23B5F9C5" w14:textId="77777777" w:rsidR="00A5002D" w:rsidRDefault="00A5002D">
      <w:pPr>
        <w:spacing w:before="240" w:line="360" w:lineRule="auto"/>
        <w:jc w:val="both"/>
        <w:rPr>
          <w:rFonts w:ascii="Times New Roman" w:eastAsia="Times New Roman" w:hAnsi="Times New Roman" w:cs="Times New Roman"/>
          <w:sz w:val="24"/>
          <w:szCs w:val="24"/>
        </w:rPr>
      </w:pPr>
    </w:p>
    <w:p w14:paraId="173BAEA5" w14:textId="77777777" w:rsidR="00A5002D" w:rsidRDefault="00A5002D">
      <w:pPr>
        <w:spacing w:before="240" w:line="360" w:lineRule="auto"/>
        <w:jc w:val="both"/>
        <w:rPr>
          <w:rFonts w:ascii="Times New Roman" w:eastAsia="Times New Roman" w:hAnsi="Times New Roman" w:cs="Times New Roman"/>
          <w:sz w:val="24"/>
          <w:szCs w:val="24"/>
        </w:rPr>
      </w:pPr>
    </w:p>
    <w:p w14:paraId="67A7ACA2" w14:textId="77777777" w:rsidR="00A5002D" w:rsidRDefault="00A5002D">
      <w:pPr>
        <w:spacing w:before="240" w:line="360" w:lineRule="auto"/>
        <w:jc w:val="both"/>
        <w:rPr>
          <w:rFonts w:ascii="Times New Roman" w:eastAsia="Times New Roman" w:hAnsi="Times New Roman" w:cs="Times New Roman"/>
          <w:sz w:val="24"/>
          <w:szCs w:val="24"/>
        </w:rPr>
      </w:pPr>
    </w:p>
    <w:p w14:paraId="2696A1A3" w14:textId="77777777" w:rsidR="00A5002D" w:rsidRDefault="00A5002D">
      <w:pPr>
        <w:spacing w:before="240" w:line="360" w:lineRule="auto"/>
        <w:jc w:val="both"/>
        <w:rPr>
          <w:rFonts w:ascii="Times New Roman" w:eastAsia="Times New Roman" w:hAnsi="Times New Roman" w:cs="Times New Roman"/>
          <w:sz w:val="24"/>
          <w:szCs w:val="24"/>
        </w:rPr>
      </w:pPr>
    </w:p>
    <w:p w14:paraId="7BC3BB6F" w14:textId="77777777" w:rsidR="00A5002D" w:rsidRDefault="00A5002D">
      <w:pPr>
        <w:spacing w:before="240" w:line="360" w:lineRule="auto"/>
        <w:jc w:val="both"/>
        <w:rPr>
          <w:rFonts w:ascii="Times New Roman" w:eastAsia="Times New Roman" w:hAnsi="Times New Roman" w:cs="Times New Roman"/>
          <w:sz w:val="24"/>
          <w:szCs w:val="24"/>
        </w:rPr>
      </w:pPr>
    </w:p>
    <w:p w14:paraId="1EFA8DA2" w14:textId="77777777" w:rsidR="00A5002D" w:rsidRDefault="00A5002D">
      <w:pPr>
        <w:spacing w:before="240" w:line="360" w:lineRule="auto"/>
        <w:jc w:val="both"/>
        <w:rPr>
          <w:rFonts w:ascii="Times New Roman" w:eastAsia="Times New Roman" w:hAnsi="Times New Roman" w:cs="Times New Roman"/>
          <w:sz w:val="24"/>
          <w:szCs w:val="24"/>
        </w:rPr>
      </w:pPr>
    </w:p>
    <w:p w14:paraId="0D184085"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heading=h.2s8eyo1" w:colFirst="0" w:colLast="0"/>
      <w:bookmarkEnd w:id="1"/>
      <w:r>
        <w:rPr>
          <w:rFonts w:ascii="Times New Roman" w:eastAsia="Times New Roman" w:hAnsi="Times New Roman" w:cs="Times New Roman"/>
          <w:b/>
          <w:sz w:val="28"/>
          <w:szCs w:val="28"/>
        </w:rPr>
        <w:t xml:space="preserve">Introducción </w:t>
      </w:r>
    </w:p>
    <w:p w14:paraId="766FD86C" w14:textId="77777777" w:rsidR="00A5002D" w:rsidRDefault="00A5002D"/>
    <w:p w14:paraId="3BCEAA96" w14:textId="77777777" w:rsidR="00A5002D" w:rsidRDefault="00A5002D"/>
    <w:p w14:paraId="02730002" w14:textId="77777777" w:rsidR="00A5002D" w:rsidRDefault="00A5002D"/>
    <w:p w14:paraId="10D3F31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E219333"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5918CDD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79D816E"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607B2802" w14:textId="77777777" w:rsidR="00A5002D" w:rsidRDefault="00A5002D">
      <w:pPr>
        <w:spacing w:after="240" w:line="360" w:lineRule="auto"/>
        <w:jc w:val="both"/>
        <w:rPr>
          <w:rFonts w:ascii="Times New Roman" w:eastAsia="Times New Roman" w:hAnsi="Times New Roman" w:cs="Times New Roman"/>
          <w:sz w:val="24"/>
          <w:szCs w:val="24"/>
        </w:rPr>
      </w:pPr>
    </w:p>
    <w:p w14:paraId="6FBAC6C4" w14:textId="77777777" w:rsidR="00A5002D" w:rsidRDefault="00A5002D">
      <w:pPr>
        <w:spacing w:after="240" w:line="360" w:lineRule="auto"/>
        <w:jc w:val="both"/>
        <w:rPr>
          <w:rFonts w:ascii="Times New Roman" w:eastAsia="Times New Roman" w:hAnsi="Times New Roman" w:cs="Times New Roman"/>
          <w:sz w:val="24"/>
          <w:szCs w:val="24"/>
        </w:rPr>
      </w:pPr>
    </w:p>
    <w:p w14:paraId="6B683893" w14:textId="77777777" w:rsidR="00A5002D" w:rsidRDefault="00A5002D">
      <w:pPr>
        <w:spacing w:before="240" w:line="360" w:lineRule="auto"/>
        <w:jc w:val="both"/>
        <w:rPr>
          <w:rFonts w:ascii="Times New Roman" w:eastAsia="Times New Roman" w:hAnsi="Times New Roman" w:cs="Times New Roman"/>
          <w:sz w:val="24"/>
          <w:szCs w:val="24"/>
        </w:rPr>
      </w:pPr>
    </w:p>
    <w:p w14:paraId="184F447C" w14:textId="77777777" w:rsidR="00A5002D" w:rsidRDefault="00A5002D">
      <w:pPr>
        <w:spacing w:before="240" w:line="360" w:lineRule="auto"/>
        <w:jc w:val="both"/>
        <w:rPr>
          <w:rFonts w:ascii="Times New Roman" w:eastAsia="Times New Roman" w:hAnsi="Times New Roman" w:cs="Times New Roman"/>
          <w:sz w:val="24"/>
          <w:szCs w:val="24"/>
        </w:rPr>
      </w:pPr>
    </w:p>
    <w:p w14:paraId="3402FDDF"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heading=h.17dp8vu" w:colFirst="0" w:colLast="0"/>
      <w:bookmarkEnd w:id="2"/>
      <w:r>
        <w:rPr>
          <w:rFonts w:ascii="Times New Roman" w:eastAsia="Times New Roman" w:hAnsi="Times New Roman" w:cs="Times New Roman"/>
          <w:b/>
          <w:sz w:val="28"/>
          <w:szCs w:val="28"/>
        </w:rPr>
        <w:lastRenderedPageBreak/>
        <w:t>Planteamiento del problema</w:t>
      </w:r>
    </w:p>
    <w:p w14:paraId="71D23005"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heading=h.3rdcrjn" w:colFirst="0" w:colLast="0"/>
      <w:bookmarkEnd w:id="3"/>
      <w:r>
        <w:rPr>
          <w:rFonts w:ascii="Times New Roman" w:eastAsia="Times New Roman" w:hAnsi="Times New Roman" w:cs="Times New Roman"/>
          <w:b/>
          <w:sz w:val="24"/>
          <w:szCs w:val="24"/>
        </w:rPr>
        <w:t xml:space="preserve">2.1. Formulación del problema </w:t>
      </w:r>
    </w:p>
    <w:p w14:paraId="2789321E"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55547DF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heading=h.26in1rg" w:colFirst="0" w:colLast="0"/>
      <w:bookmarkEnd w:id="4"/>
      <w:r>
        <w:rPr>
          <w:rFonts w:ascii="Times New Roman" w:eastAsia="Times New Roman" w:hAnsi="Times New Roman" w:cs="Times New Roman"/>
          <w:b/>
          <w:sz w:val="24"/>
          <w:szCs w:val="24"/>
        </w:rPr>
        <w:t>2.2. Justificación</w:t>
      </w:r>
    </w:p>
    <w:p w14:paraId="2570669C"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641D4344"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5" w:name="_heading=h.lnxbz9" w:colFirst="0" w:colLast="0"/>
      <w:bookmarkEnd w:id="5"/>
      <w:r>
        <w:rPr>
          <w:rFonts w:ascii="Times New Roman" w:eastAsia="Times New Roman" w:hAnsi="Times New Roman" w:cs="Times New Roman"/>
          <w:b/>
          <w:sz w:val="28"/>
          <w:szCs w:val="28"/>
        </w:rPr>
        <w:t xml:space="preserve"> 3. Sistemas de objetivos</w:t>
      </w:r>
    </w:p>
    <w:p w14:paraId="51AA6450"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heading=h.35nkun2" w:colFirst="0" w:colLast="0"/>
      <w:bookmarkEnd w:id="6"/>
      <w:r>
        <w:rPr>
          <w:rFonts w:ascii="Times New Roman" w:eastAsia="Times New Roman" w:hAnsi="Times New Roman" w:cs="Times New Roman"/>
          <w:b/>
          <w:sz w:val="24"/>
          <w:szCs w:val="24"/>
        </w:rPr>
        <w:t>3.1. Objetivo general</w:t>
      </w:r>
    </w:p>
    <w:p w14:paraId="10D73E63" w14:textId="77777777" w:rsidR="00A5002D" w:rsidRDefault="00A5002D"/>
    <w:p w14:paraId="2C810FF7"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14:paraId="6E4E52D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7" w:name="_heading=h.1ksv4uv" w:colFirst="0" w:colLast="0"/>
      <w:bookmarkEnd w:id="7"/>
      <w:r>
        <w:rPr>
          <w:rFonts w:ascii="Times New Roman" w:eastAsia="Times New Roman" w:hAnsi="Times New Roman" w:cs="Times New Roman"/>
          <w:b/>
          <w:sz w:val="24"/>
          <w:szCs w:val="24"/>
        </w:rPr>
        <w:t>3.2. Objetivos específicos</w:t>
      </w:r>
    </w:p>
    <w:p w14:paraId="4DCBFED5" w14:textId="77777777" w:rsidR="00A5002D" w:rsidRDefault="00A5002D"/>
    <w:p w14:paraId="25FC023A"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14:paraId="4FEE4489"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14:paraId="02C810F8"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14:paraId="503F9B5C" w14:textId="77777777"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14:paraId="33380B24" w14:textId="77777777"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14:paraId="08103215"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8" w:name="_heading=h.44sinio" w:colFirst="0" w:colLast="0"/>
      <w:bookmarkEnd w:id="8"/>
      <w:r>
        <w:rPr>
          <w:rFonts w:ascii="Times New Roman" w:eastAsia="Times New Roman" w:hAnsi="Times New Roman" w:cs="Times New Roman"/>
          <w:b/>
          <w:sz w:val="28"/>
          <w:szCs w:val="28"/>
        </w:rPr>
        <w:lastRenderedPageBreak/>
        <w:t xml:space="preserve">4. Alcance </w:t>
      </w:r>
    </w:p>
    <w:p w14:paraId="705E0679"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14:paraId="622B4EA9" w14:textId="77777777" w:rsidR="00A5002D" w:rsidRDefault="00A5002D"/>
    <w:p w14:paraId="3275893B"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Metodología</w:t>
      </w:r>
    </w:p>
    <w:p w14:paraId="621E5C1F" w14:textId="77777777" w:rsidR="00A5002D" w:rsidRDefault="00D72A4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Metodología (Marco de trabajo 5w+2h)</w:t>
      </w:r>
    </w:p>
    <w:p w14:paraId="41C0FA3D" w14:textId="77777777" w:rsidR="00A5002D" w:rsidRDefault="00D72A4D">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234CBBFF" w14:textId="77777777" w:rsidR="00A5002D" w:rsidRDefault="00A5002D">
      <w:pPr>
        <w:spacing w:before="240" w:after="240" w:line="360" w:lineRule="auto"/>
        <w:ind w:firstLine="720"/>
        <w:jc w:val="center"/>
        <w:rPr>
          <w:rFonts w:ascii="Times New Roman" w:eastAsia="Times New Roman" w:hAnsi="Times New Roman" w:cs="Times New Roman"/>
          <w:b/>
          <w:sz w:val="24"/>
          <w:szCs w:val="24"/>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895A577" w14:textId="77777777">
        <w:trPr>
          <w:trHeight w:val="950"/>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E433"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436C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6F558E6" w14:textId="77777777">
        <w:trPr>
          <w:trHeight w:val="1404"/>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97F4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1939CD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847E4A6"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03324"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E96BFC6"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1E68744C"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B865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FFE009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30DC8AFD"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42553D"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¿When?-¿Cuándo?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3CCBF88"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386E06B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CCE9C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B32017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0CD7C4C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4A34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CF98E5F"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7CAC7559" w14:textId="77777777">
        <w:trPr>
          <w:trHeight w:val="950"/>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A4E04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much?-¿Cuánto?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C3D09C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7F1ECCBE"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BA18723"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Ideas a Defender</w:t>
      </w:r>
    </w:p>
    <w:p w14:paraId="5ECA3C21" w14:textId="77777777" w:rsidR="00A5002D" w:rsidRDefault="00D72A4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14:paraId="0F71A5D8"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5F3F982"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Resultados Esperados</w:t>
      </w:r>
    </w:p>
    <w:p w14:paraId="4BB79FE1"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5E7D68A8"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w:t>
      </w:r>
      <w:r>
        <w:rPr>
          <w:rFonts w:ascii="Times New Roman" w:eastAsia="Times New Roman" w:hAnsi="Times New Roman" w:cs="Times New Roman"/>
          <w:sz w:val="24"/>
          <w:szCs w:val="24"/>
        </w:rPr>
        <w:lastRenderedPageBreak/>
        <w:t>guía estará disponible al público en general, es decir, no será necesario disponer de credenciales para su acceso.</w:t>
      </w:r>
    </w:p>
    <w:p w14:paraId="0C24E0C8"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Viabilidad</w:t>
      </w:r>
    </w:p>
    <w:p w14:paraId="7DD013C5" w14:textId="77777777" w:rsidR="00A5002D" w:rsidRDefault="00A5002D">
      <w:pPr>
        <w:pBdr>
          <w:top w:val="nil"/>
          <w:left w:val="nil"/>
          <w:bottom w:val="nil"/>
          <w:right w:val="nil"/>
          <w:between w:val="nil"/>
        </w:pBdr>
        <w:rPr>
          <w:rFonts w:ascii="Times New Roman" w:eastAsia="Times New Roman" w:hAnsi="Times New Roman" w:cs="Times New Roman"/>
          <w:sz w:val="28"/>
          <w:szCs w:val="28"/>
        </w:rPr>
      </w:pPr>
    </w:p>
    <w:p w14:paraId="329378D5" w14:textId="77777777" w:rsidR="00A5002D" w:rsidRDefault="00D72A4D">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1 </w:t>
      </w:r>
    </w:p>
    <w:p w14:paraId="5E8F5E6A"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3D25FCF2"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1E77A983"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565B417"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9BAD0F0"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6EEE6751"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4AFE905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22F4A556"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5CE79927"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AED53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358109"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A3EDA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7E08F5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E336B12"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3BEB4EE0"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3DBBD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45B35F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A3213E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1B325EDA"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9F9B09"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70B67BC"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B976B5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AFEC7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211659A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66D899D"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345439E"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34000B4"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967E0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B67250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7917E1"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95FAE3"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DC6C2E4"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D2F51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161AA4A1"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F034F68"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0A43E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DB461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1CA60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3BB6C4F3"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72A639F"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03C87E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368B2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850FA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023F4415"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DAE702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1236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Lenguaje programación html</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css</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php</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javascript</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B92A0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38DCEB1"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6DBFD50"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0237CB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C7392CD"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8D3C705"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F86F117"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738B909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091A693"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B03E4D"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Software de prototipos Axure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A52F53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958E9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223337C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4C35EB7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B97C199"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Base de datos MySql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7EAE45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46F50A"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03A2915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21EFC182"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5DF6781"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6927A15"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6256A4"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738E479E"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EAEA68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D3830EF"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FBA2620"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35589A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345E7FF2"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F3105" w14:textId="77777777" w:rsidR="00A5002D" w:rsidRDefault="00D72A4D">
      <w:pPr>
        <w:pBdr>
          <w:top w:val="nil"/>
          <w:left w:val="nil"/>
          <w:bottom w:val="nil"/>
          <w:right w:val="nil"/>
          <w:between w:val="nil"/>
        </w:pBdr>
        <w:ind w:left="720"/>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*Presupuesto aproximado por el grupo número 4. Fuente: Grupo N°4</w:t>
      </w:r>
    </w:p>
    <w:p w14:paraId="66E858F1" w14:textId="77777777" w:rsidR="00A5002D" w:rsidRDefault="00A5002D">
      <w:pPr>
        <w:rPr>
          <w:b/>
          <w:sz w:val="20"/>
          <w:szCs w:val="20"/>
        </w:rPr>
      </w:pPr>
    </w:p>
    <w:p w14:paraId="7AA9045E" w14:textId="77777777" w:rsidR="00A5002D" w:rsidRDefault="00A5002D">
      <w:pPr>
        <w:pBdr>
          <w:top w:val="nil"/>
          <w:left w:val="nil"/>
          <w:bottom w:val="nil"/>
          <w:right w:val="nil"/>
          <w:between w:val="nil"/>
        </w:pBdr>
        <w:rPr>
          <w:rFonts w:ascii="Georgia" w:eastAsia="Georgia" w:hAnsi="Georgia" w:cs="Georgia"/>
          <w:b/>
          <w:sz w:val="16"/>
          <w:szCs w:val="16"/>
        </w:rPr>
      </w:pPr>
    </w:p>
    <w:p w14:paraId="41197CCA"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09D527EE" w14:textId="77777777" w:rsidR="00A5002D" w:rsidRDefault="00D72A4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8"/>
          <w:szCs w:val="28"/>
        </w:rPr>
        <w:t>8.1 Humana</w:t>
      </w:r>
    </w:p>
    <w:p w14:paraId="51698112" w14:textId="77777777" w:rsidR="00A5002D" w:rsidRDefault="00A5002D">
      <w:pPr>
        <w:rPr>
          <w:rFonts w:ascii="Times New Roman" w:eastAsia="Times New Roman" w:hAnsi="Times New Roman" w:cs="Times New Roman"/>
        </w:rPr>
      </w:pPr>
    </w:p>
    <w:p w14:paraId="57895E7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8.1.1 Tutor Empresarial</w:t>
      </w:r>
    </w:p>
    <w:p w14:paraId="4BF8D2CB" w14:textId="77777777" w:rsidR="00A5002D" w:rsidRDefault="00D72A4D">
      <w:pPr>
        <w:spacing w:after="400" w:line="256" w:lineRule="auto"/>
        <w:ind w:left="15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Ing. Wilson Geovany Caiza Hidalgo</w:t>
      </w:r>
    </w:p>
    <w:p w14:paraId="23BB830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8.1.2 Tutor Académico</w:t>
      </w:r>
    </w:p>
    <w:p w14:paraId="6B9D54E3" w14:textId="77777777" w:rsidR="00A5002D" w:rsidRDefault="00D72A4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0DCE8A05" w14:textId="77777777" w:rsidR="00A5002D" w:rsidRDefault="00D72A4D">
      <w:pPr>
        <w:pStyle w:val="Ttulo4"/>
        <w:keepNext w:val="0"/>
        <w:keepLines w:val="0"/>
        <w:spacing w:before="240" w:after="200" w:line="360" w:lineRule="auto"/>
        <w:ind w:left="440"/>
        <w:jc w:val="both"/>
        <w:rPr>
          <w:rFonts w:ascii="Times New Roman" w:eastAsia="Times New Roman" w:hAnsi="Times New Roman" w:cs="Times New Roman"/>
          <w:b/>
          <w:color w:val="000000"/>
          <w:sz w:val="22"/>
          <w:szCs w:val="22"/>
        </w:rPr>
      </w:pPr>
      <w:bookmarkStart w:id="9" w:name="_heading=h.7dr768tgfaz3" w:colFirst="0" w:colLast="0"/>
      <w:bookmarkEnd w:id="9"/>
      <w:r>
        <w:rPr>
          <w:rFonts w:ascii="Times New Roman" w:eastAsia="Times New Roman" w:hAnsi="Times New Roman" w:cs="Times New Roman"/>
          <w:b/>
          <w:color w:val="000000"/>
          <w:sz w:val="22"/>
          <w:szCs w:val="22"/>
        </w:rPr>
        <w:t xml:space="preserve">8.1.3 Estudiantes </w:t>
      </w:r>
    </w:p>
    <w:p w14:paraId="4791978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376F6C0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48908C7B"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6C6A2425"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Pila Nataly</w:t>
      </w:r>
    </w:p>
    <w:p w14:paraId="3EF99B00"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Jami Wladimir</w:t>
      </w:r>
    </w:p>
    <w:p w14:paraId="08BC16B6" w14:textId="77777777" w:rsidR="00A5002D" w:rsidRDefault="00D72A4D">
      <w:pPr>
        <w:pStyle w:val="Ttulo3"/>
        <w:keepNext w:val="0"/>
        <w:keepLines w:val="0"/>
        <w:spacing w:before="280" w:line="360" w:lineRule="auto"/>
        <w:ind w:left="720"/>
        <w:rPr>
          <w:rFonts w:ascii="Times New Roman" w:eastAsia="Times New Roman" w:hAnsi="Times New Roman" w:cs="Times New Roman"/>
          <w:b/>
          <w:color w:val="000000"/>
        </w:rPr>
      </w:pPr>
      <w:bookmarkStart w:id="10" w:name="_heading=h.t88ipvp23il6" w:colFirst="0" w:colLast="0"/>
      <w:bookmarkEnd w:id="10"/>
      <w:r>
        <w:rPr>
          <w:rFonts w:ascii="Times New Roman" w:eastAsia="Times New Roman" w:hAnsi="Times New Roman" w:cs="Times New Roman"/>
          <w:b/>
          <w:color w:val="000000"/>
        </w:rPr>
        <w:t xml:space="preserve">8.2   </w:t>
      </w:r>
      <w:r>
        <w:rPr>
          <w:rFonts w:ascii="Times New Roman" w:eastAsia="Times New Roman" w:hAnsi="Times New Roman" w:cs="Times New Roman"/>
          <w:b/>
          <w:color w:val="000000"/>
        </w:rPr>
        <w:tab/>
        <w:t>Tecnológica</w:t>
      </w:r>
    </w:p>
    <w:p w14:paraId="32BFF113" w14:textId="77777777" w:rsidR="00A5002D" w:rsidRDefault="00D72A4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08903F25" w14:textId="77777777" w:rsidR="00A5002D" w:rsidRDefault="00D72A4D">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bookmarkStart w:id="11" w:name="_heading=h.ogbzh6gg0v3s" w:colFirst="0" w:colLast="0"/>
      <w:bookmarkEnd w:id="11"/>
      <w:r>
        <w:rPr>
          <w:rFonts w:ascii="Times New Roman" w:eastAsia="Times New Roman" w:hAnsi="Times New Roman" w:cs="Times New Roman"/>
          <w:b/>
          <w:color w:val="000000"/>
          <w:sz w:val="28"/>
          <w:szCs w:val="28"/>
        </w:rPr>
        <w:t>8.2.1 Hardware</w:t>
      </w:r>
    </w:p>
    <w:p w14:paraId="20D32EBB" w14:textId="77777777" w:rsidR="00B750F3" w:rsidRDefault="00B750F3" w:rsidP="00B750F3">
      <w:pPr>
        <w:pStyle w:val="NormalWeb"/>
        <w:spacing w:before="0" w:beforeAutospacing="0" w:after="0" w:afterAutospacing="0" w:line="360" w:lineRule="auto"/>
        <w:ind w:left="720" w:firstLine="720"/>
        <w:jc w:val="both"/>
      </w:pPr>
      <w:bookmarkStart w:id="12" w:name="_heading=h.g246rdb5avku" w:colFirst="0" w:colLast="0"/>
      <w:bookmarkEnd w:id="12"/>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60B48FED" w14:textId="77777777" w:rsidR="00B750F3" w:rsidRDefault="00B750F3" w:rsidP="00B750F3">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0A0268B1" w14:textId="77777777" w:rsidR="00B750F3" w:rsidRDefault="00B750F3" w:rsidP="00B750F3">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14:paraId="19770FDE" w14:textId="77777777" w:rsidR="00B750F3" w:rsidRDefault="00B750F3" w:rsidP="00B750F3">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Procesador intel i7 a 2 Ghz de velocidad (o de mayor rango)</w:t>
      </w:r>
    </w:p>
    <w:p w14:paraId="07A868A8"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14:paraId="62C3A090"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5F3A29C" w14:textId="77777777" w:rsidR="00B750F3" w:rsidRDefault="00B750F3" w:rsidP="00B750F3">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6EB1FC88" w14:textId="77777777" w:rsidR="00A5002D" w:rsidRDefault="00B750F3" w:rsidP="00B750F3">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D72A4D">
        <w:rPr>
          <w:rFonts w:ascii="Times New Roman" w:eastAsia="Times New Roman" w:hAnsi="Times New Roman" w:cs="Times New Roman"/>
          <w:b/>
          <w:color w:val="000000"/>
          <w:sz w:val="28"/>
          <w:szCs w:val="28"/>
        </w:rPr>
        <w:t xml:space="preserve">8.2.2 Software </w:t>
      </w:r>
    </w:p>
    <w:p w14:paraId="3D31E0A5" w14:textId="77777777" w:rsidR="00A5002D" w:rsidRDefault="00A5002D" w:rsidP="00404C8E">
      <w:pPr>
        <w:spacing w:line="360" w:lineRule="auto"/>
        <w:jc w:val="both"/>
        <w:rPr>
          <w:rFonts w:ascii="Times New Roman" w:eastAsia="Times New Roman" w:hAnsi="Times New Roman" w:cs="Times New Roman"/>
          <w:sz w:val="24"/>
          <w:szCs w:val="24"/>
        </w:rPr>
      </w:pPr>
    </w:p>
    <w:p w14:paraId="3D8401DE"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0C487905"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Es necesario conocer que en la actualidad existen distintos entornos de desarrollo integrado (IDE) que permiten ejecutar distintos lenguajes de programación. Los lenguajes de programación que se ejecutarán en distintos IDEs para el desarrollo de nuestra aplicación web serán:</w:t>
      </w:r>
    </w:p>
    <w:p w14:paraId="53576059"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html (lenguaje de etiqueta)</w:t>
      </w:r>
    </w:p>
    <w:p w14:paraId="5A1824A0"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B41F659"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5C94A792"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DED73F7"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2986A219" w14:textId="77777777" w:rsidR="00A5002D" w:rsidRPr="00B750F3" w:rsidRDefault="00A5002D">
      <w:pPr>
        <w:spacing w:before="240" w:line="360" w:lineRule="auto"/>
        <w:jc w:val="both"/>
        <w:rPr>
          <w:rFonts w:ascii="Times New Roman" w:eastAsia="Times New Roman" w:hAnsi="Times New Roman" w:cs="Times New Roman"/>
          <w:sz w:val="24"/>
          <w:szCs w:val="24"/>
        </w:rPr>
      </w:pPr>
    </w:p>
    <w:p w14:paraId="2D056AFB" w14:textId="61355E49" w:rsidR="00A5002D"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 xml:space="preserve"> 9. Planificación (Cronograma)</w:t>
      </w:r>
    </w:p>
    <w:p w14:paraId="576F0FC1" w14:textId="5ABC34E8" w:rsidR="00C85768" w:rsidRDefault="00C85768">
      <w:pPr>
        <w:spacing w:before="240" w:line="360" w:lineRule="auto"/>
        <w:jc w:val="both"/>
        <w:rPr>
          <w:rFonts w:ascii="Times New Roman" w:eastAsia="Times New Roman" w:hAnsi="Times New Roman" w:cs="Times New Roman"/>
          <w:b/>
          <w:bCs/>
          <w:sz w:val="24"/>
          <w:szCs w:val="24"/>
        </w:rPr>
      </w:pPr>
    </w:p>
    <w:p w14:paraId="0146814D" w14:textId="08DB125C" w:rsidR="00C85768" w:rsidRDefault="00C85768">
      <w:pPr>
        <w:spacing w:before="240" w:line="360" w:lineRule="auto"/>
        <w:jc w:val="both"/>
        <w:rPr>
          <w:rFonts w:ascii="Times New Roman" w:eastAsia="Times New Roman" w:hAnsi="Times New Roman" w:cs="Times New Roman"/>
          <w:b/>
          <w:bCs/>
          <w:sz w:val="24"/>
          <w:szCs w:val="24"/>
        </w:rPr>
      </w:pPr>
    </w:p>
    <w:p w14:paraId="575C0D6B" w14:textId="017B977B" w:rsidR="00C85768" w:rsidRDefault="00C85768">
      <w:pPr>
        <w:spacing w:before="240" w:line="360" w:lineRule="auto"/>
        <w:jc w:val="both"/>
        <w:rPr>
          <w:rFonts w:ascii="Times New Roman" w:eastAsia="Times New Roman" w:hAnsi="Times New Roman" w:cs="Times New Roman"/>
          <w:b/>
          <w:bCs/>
          <w:sz w:val="24"/>
          <w:szCs w:val="24"/>
        </w:rPr>
      </w:pPr>
    </w:p>
    <w:p w14:paraId="7D6EFE21" w14:textId="77777777" w:rsidR="00C85768" w:rsidRPr="00C85768" w:rsidRDefault="00C85768">
      <w:pPr>
        <w:spacing w:before="240" w:line="360" w:lineRule="auto"/>
        <w:jc w:val="both"/>
        <w:rPr>
          <w:rFonts w:ascii="Times New Roman" w:eastAsia="Times New Roman" w:hAnsi="Times New Roman" w:cs="Times New Roman"/>
          <w:b/>
          <w:bCs/>
          <w:sz w:val="24"/>
          <w:szCs w:val="24"/>
        </w:rPr>
      </w:pPr>
    </w:p>
    <w:p w14:paraId="1E8919D0" w14:textId="600D5DA5" w:rsidR="00512E43"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lastRenderedPageBreak/>
        <w:t>10. Conclusiones</w:t>
      </w:r>
    </w:p>
    <w:p w14:paraId="7BCE7C79" w14:textId="1F3852D8" w:rsidR="0017307D" w:rsidRDefault="0017307D">
      <w:pPr>
        <w:spacing w:before="240" w:line="360" w:lineRule="auto"/>
        <w:jc w:val="both"/>
        <w:rPr>
          <w:rFonts w:ascii="Times New Roman" w:eastAsia="Times New Roman" w:hAnsi="Times New Roman" w:cs="Times New Roman"/>
          <w:b/>
          <w:bCs/>
          <w:sz w:val="24"/>
          <w:szCs w:val="24"/>
        </w:rPr>
      </w:pPr>
    </w:p>
    <w:p w14:paraId="44DCD162" w14:textId="64C9B64B" w:rsidR="003C556D" w:rsidRPr="00FB6F11" w:rsidRDefault="0017307D" w:rsidP="00B815A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FB6F11">
        <w:rPr>
          <w:rFonts w:ascii="Times New Roman" w:eastAsia="Times New Roman" w:hAnsi="Times New Roman" w:cs="Times New Roman"/>
          <w:sz w:val="24"/>
          <w:szCs w:val="24"/>
        </w:rPr>
        <w:t>innovación tecnológica</w:t>
      </w:r>
      <w:r>
        <w:rPr>
          <w:rFonts w:ascii="Times New Roman" w:eastAsia="Times New Roman" w:hAnsi="Times New Roman" w:cs="Times New Roman"/>
          <w:sz w:val="24"/>
          <w:szCs w:val="24"/>
        </w:rPr>
        <w:t xml:space="preserve"> </w:t>
      </w:r>
      <w:r w:rsidR="00FB6F11">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 permitido a desarrollar </w:t>
      </w:r>
      <w:r w:rsidR="00FB6F11">
        <w:rPr>
          <w:rFonts w:ascii="Times New Roman" w:eastAsia="Times New Roman" w:hAnsi="Times New Roman" w:cs="Times New Roman"/>
          <w:sz w:val="24"/>
          <w:szCs w:val="24"/>
        </w:rPr>
        <w:t xml:space="preserve">software de una </w:t>
      </w:r>
      <w:r w:rsidR="003C556D">
        <w:rPr>
          <w:rFonts w:ascii="Times New Roman" w:eastAsia="Times New Roman" w:hAnsi="Times New Roman" w:cs="Times New Roman"/>
          <w:sz w:val="24"/>
          <w:szCs w:val="24"/>
        </w:rPr>
        <w:t>aplicación web qué permita implementar un sistema de registro de pedidos, cómo resultado apoyaría con la operatividad del sistema, para la cual se procederá a diseñar un software para el restaurante “Mis delicias”</w:t>
      </w:r>
    </w:p>
    <w:p w14:paraId="3B3C89B9" w14:textId="755254ED" w:rsidR="00A83461" w:rsidRPr="0004336D" w:rsidRDefault="006A5C24"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 xml:space="preserve">El estudio de factibilidad para la creación de un restaurante </w:t>
      </w:r>
      <w:r>
        <w:rPr>
          <w:rFonts w:ascii="Times New Roman" w:eastAsia="Times New Roman" w:hAnsi="Times New Roman" w:cs="Times New Roman"/>
          <w:sz w:val="24"/>
          <w:szCs w:val="24"/>
        </w:rPr>
        <w:t>“Mis Delicias”</w:t>
      </w:r>
      <w:r w:rsidRPr="0004336D">
        <w:rPr>
          <w:rFonts w:ascii="Times New Roman" w:eastAsia="Times New Roman" w:hAnsi="Times New Roman" w:cs="Times New Roman"/>
          <w:sz w:val="24"/>
          <w:szCs w:val="24"/>
        </w:rPr>
        <w:t xml:space="preserve">, es </w:t>
      </w:r>
      <w:r w:rsidR="00A27B36" w:rsidRPr="0004336D">
        <w:rPr>
          <w:rFonts w:ascii="Times New Roman" w:eastAsia="Times New Roman" w:hAnsi="Times New Roman" w:cs="Times New Roman"/>
          <w:sz w:val="24"/>
          <w:szCs w:val="24"/>
        </w:rPr>
        <w:t>aceptado</w:t>
      </w:r>
      <w:r w:rsidRPr="0004336D">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00A27B36" w:rsidRPr="0004336D">
        <w:rPr>
          <w:rFonts w:ascii="Times New Roman" w:eastAsia="Times New Roman" w:hAnsi="Times New Roman" w:cs="Times New Roman"/>
          <w:sz w:val="24"/>
          <w:szCs w:val="24"/>
        </w:rPr>
        <w:t>considerado</w:t>
      </w:r>
      <w:r w:rsidRPr="0004336D">
        <w:rPr>
          <w:rFonts w:ascii="Times New Roman" w:eastAsia="Times New Roman" w:hAnsi="Times New Roman" w:cs="Times New Roman"/>
          <w:sz w:val="24"/>
          <w:szCs w:val="24"/>
        </w:rPr>
        <w:t xml:space="preserve"> un proyecto viable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puntualizando que el</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presente estudio contiene fundamentos para formular y evaluar cualquier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proyecto de evaluación.</w:t>
      </w:r>
    </w:p>
    <w:p w14:paraId="50B8B78A" w14:textId="77777777" w:rsidR="00A83461"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En el estudio técnico se verifico el lugar óptimo para la</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implementación del restaurante, donde comprobó que el lugar es popular</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 xml:space="preserve">para las personas y en especial para los clientes potenciales. </w:t>
      </w:r>
    </w:p>
    <w:p w14:paraId="22031941" w14:textId="110039DE" w:rsidR="0004336D" w:rsidRPr="0004336D"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A demás se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realizó uno investigación donde se indica lo necesario para el restaurante,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tanto como sus equipos y enseres, la materia prima y la mano de obra, es</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decir la inversión total.</w:t>
      </w:r>
    </w:p>
    <w:p w14:paraId="54E1C1FA" w14:textId="1860DC0A" w:rsidR="0004336D" w:rsidRPr="00C40023" w:rsidRDefault="006A5C24" w:rsidP="00C40023">
      <w:pPr>
        <w:spacing w:before="240" w:line="360" w:lineRule="auto"/>
        <w:ind w:left="720" w:firstLine="720"/>
        <w:jc w:val="both"/>
        <w:rPr>
          <w:rFonts w:ascii="Times New Roman" w:eastAsia="Times New Roman" w:hAnsi="Times New Roman" w:cs="Times New Roman"/>
          <w:sz w:val="24"/>
          <w:szCs w:val="24"/>
        </w:rPr>
      </w:pPr>
      <w:r w:rsidRPr="006A5C24">
        <w:rPr>
          <w:rFonts w:ascii="Times New Roman" w:eastAsia="Times New Roman" w:hAnsi="Times New Roman" w:cs="Times New Roman"/>
          <w:sz w:val="24"/>
          <w:szCs w:val="24"/>
        </w:rPr>
        <w:t>Los procesos que conforman la prestación del servicio del restaurante son</w:t>
      </w:r>
      <w:r>
        <w:rPr>
          <w:rFonts w:ascii="Times New Roman" w:eastAsia="Times New Roman" w:hAnsi="Times New Roman" w:cs="Times New Roman"/>
          <w:sz w:val="24"/>
          <w:szCs w:val="24"/>
        </w:rPr>
        <w:t xml:space="preserve"> </w:t>
      </w:r>
      <w:r w:rsidRPr="006A5C24">
        <w:rPr>
          <w:rFonts w:ascii="Times New Roman" w:eastAsia="Times New Roman" w:hAnsi="Times New Roman" w:cs="Times New Roman"/>
          <w:sz w:val="24"/>
          <w:szCs w:val="24"/>
        </w:rPr>
        <w:t>sencillos para optimizar el uso de los recursos.</w:t>
      </w:r>
    </w:p>
    <w:p w14:paraId="02AB3E6D" w14:textId="285AEB9E" w:rsidR="00512E43" w:rsidRDefault="00C40023" w:rsidP="00B815A7">
      <w:pPr>
        <w:spacing w:before="24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00512E43" w:rsidRPr="00B815A7">
        <w:rPr>
          <w:rFonts w:ascii="Times New Roman" w:eastAsia="Times New Roman" w:hAnsi="Times New Roman" w:cs="Times New Roman"/>
          <w:b/>
          <w:bCs/>
          <w:sz w:val="28"/>
          <w:szCs w:val="28"/>
        </w:rPr>
        <w:t xml:space="preserve"> Recomendaciones</w:t>
      </w:r>
    </w:p>
    <w:p w14:paraId="75FFF09D" w14:textId="77777777" w:rsidR="005E0AED" w:rsidRDefault="005E0AED" w:rsidP="00C40023">
      <w:pPr>
        <w:spacing w:line="360" w:lineRule="auto"/>
        <w:ind w:firstLine="720"/>
        <w:jc w:val="both"/>
        <w:rPr>
          <w:rFonts w:ascii="Times New Roman" w:eastAsia="Times New Roman" w:hAnsi="Times New Roman" w:cs="Times New Roman"/>
          <w:sz w:val="24"/>
          <w:szCs w:val="24"/>
        </w:rPr>
      </w:pPr>
    </w:p>
    <w:p w14:paraId="1353F003" w14:textId="41752F19" w:rsidR="00285A1F" w:rsidRDefault="00285A1F" w:rsidP="00A27B36">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recomendable elegir un software libre para el desarrollo el aplicativo, ya que tiene una infinidad de ventajas para desarrollar con mayor facilidad, seguridad, </w:t>
      </w:r>
      <w:r w:rsidR="00E10076">
        <w:rPr>
          <w:rFonts w:ascii="Times New Roman" w:eastAsia="Times New Roman" w:hAnsi="Times New Roman" w:cs="Times New Roman"/>
          <w:sz w:val="24"/>
          <w:szCs w:val="24"/>
        </w:rPr>
        <w:t xml:space="preserve">modificar, ejecutar, copiar y realizar cambios para mejorar el propio software </w:t>
      </w:r>
    </w:p>
    <w:p w14:paraId="6A7B6270" w14:textId="77777777" w:rsidR="00285A1F" w:rsidRDefault="00285A1F" w:rsidP="00A27B36">
      <w:pPr>
        <w:spacing w:line="360" w:lineRule="auto"/>
        <w:ind w:left="720"/>
        <w:jc w:val="both"/>
        <w:rPr>
          <w:rFonts w:ascii="Times New Roman" w:eastAsia="Times New Roman" w:hAnsi="Times New Roman" w:cs="Times New Roman"/>
          <w:sz w:val="24"/>
          <w:szCs w:val="24"/>
        </w:rPr>
      </w:pPr>
    </w:p>
    <w:p w14:paraId="71EF591F" w14:textId="77777777" w:rsidR="00A27B36" w:rsidRPr="00A27B36" w:rsidRDefault="00A27B36" w:rsidP="00A27B36">
      <w:pPr>
        <w:spacing w:line="360" w:lineRule="auto"/>
        <w:ind w:left="720"/>
        <w:jc w:val="both"/>
        <w:rPr>
          <w:rFonts w:ascii="Times New Roman" w:eastAsia="Times New Roman" w:hAnsi="Times New Roman" w:cs="Times New Roman"/>
          <w:sz w:val="24"/>
          <w:szCs w:val="24"/>
        </w:rPr>
      </w:pPr>
      <w:r w:rsidRPr="00A27B36">
        <w:rPr>
          <w:rFonts w:ascii="Times New Roman" w:eastAsia="Times New Roman" w:hAnsi="Times New Roman" w:cs="Times New Roman"/>
          <w:sz w:val="24"/>
          <w:szCs w:val="24"/>
        </w:rPr>
        <w:t>Al momento de plantear un método de desarrollo de software y el de un sistema web, para el restaurant “Mis Delicias”, se recomienda realizar un análisis profundo de los requerimientos a los involucrados en este caso al administrador en la cual garantizaremos un buen desarrollo del aplicativo.</w:t>
      </w:r>
    </w:p>
    <w:p w14:paraId="002EF15A" w14:textId="77777777" w:rsidR="00A27B36" w:rsidRDefault="00A27B36" w:rsidP="00BE6B0F">
      <w:pPr>
        <w:spacing w:line="360" w:lineRule="auto"/>
        <w:ind w:left="720"/>
        <w:jc w:val="both"/>
        <w:rPr>
          <w:rFonts w:ascii="Times New Roman" w:eastAsia="Times New Roman" w:hAnsi="Times New Roman" w:cs="Times New Roman"/>
          <w:sz w:val="24"/>
          <w:szCs w:val="24"/>
        </w:rPr>
      </w:pPr>
    </w:p>
    <w:p w14:paraId="26073248" w14:textId="353B4FBB" w:rsidR="005E0AED" w:rsidRDefault="00C40023"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Desarrollar esta aplicación web se recomienda</w:t>
      </w:r>
      <w:r w:rsidR="005E0AED">
        <w:rPr>
          <w:rFonts w:ascii="Times New Roman" w:eastAsia="Times New Roman" w:hAnsi="Times New Roman" w:cs="Times New Roman"/>
          <w:sz w:val="24"/>
          <w:szCs w:val="24"/>
        </w:rPr>
        <w:t xml:space="preserve"> cumplir con todos los pasos establecidos al igual que los requerimientos dentro del marco del trabajo, respetando </w:t>
      </w:r>
      <w:r w:rsidR="005E0AED">
        <w:rPr>
          <w:rFonts w:ascii="Times New Roman" w:eastAsia="Times New Roman" w:hAnsi="Times New Roman" w:cs="Times New Roman"/>
          <w:sz w:val="24"/>
          <w:szCs w:val="24"/>
        </w:rPr>
        <w:lastRenderedPageBreak/>
        <w:t xml:space="preserve">así los tiempos de entrega, cumpliendo con las descripciones de tarea, para que la aplicación web cumpla con todos los objetivos planteados. </w:t>
      </w:r>
    </w:p>
    <w:p w14:paraId="3F6E953F" w14:textId="77777777" w:rsidR="00BE6B0F" w:rsidRDefault="00BE6B0F" w:rsidP="00BE6B0F">
      <w:pPr>
        <w:spacing w:line="360" w:lineRule="auto"/>
        <w:ind w:left="720"/>
        <w:jc w:val="both"/>
        <w:rPr>
          <w:rFonts w:ascii="Times New Roman" w:eastAsia="Times New Roman" w:hAnsi="Times New Roman" w:cs="Times New Roman"/>
          <w:sz w:val="24"/>
          <w:szCs w:val="24"/>
        </w:rPr>
      </w:pPr>
    </w:p>
    <w:p w14:paraId="0A1BCF5C" w14:textId="3F7CE184" w:rsidR="005E0AED" w:rsidRDefault="005E0AED"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realizar </w:t>
      </w:r>
      <w:r w:rsidR="00BE6B0F">
        <w:rPr>
          <w:rFonts w:ascii="Times New Roman" w:eastAsia="Times New Roman" w:hAnsi="Times New Roman" w:cs="Times New Roman"/>
          <w:sz w:val="24"/>
          <w:szCs w:val="24"/>
        </w:rPr>
        <w:t xml:space="preserve">distintas pruebas de usabilidad para que </w:t>
      </w:r>
      <w:r w:rsidR="00BE6B0F" w:rsidRPr="00BE6B0F">
        <w:rPr>
          <w:rFonts w:ascii="Times New Roman" w:eastAsia="Times New Roman" w:hAnsi="Times New Roman" w:cs="Times New Roman"/>
          <w:sz w:val="24"/>
          <w:szCs w:val="24"/>
        </w:rPr>
        <w:t xml:space="preserve">los usuarios naveguen </w:t>
      </w:r>
      <w:r w:rsidR="00BE6B0F">
        <w:rPr>
          <w:rFonts w:ascii="Times New Roman" w:eastAsia="Times New Roman" w:hAnsi="Times New Roman" w:cs="Times New Roman"/>
          <w:sz w:val="24"/>
          <w:szCs w:val="24"/>
        </w:rPr>
        <w:t>en la ampliación</w:t>
      </w:r>
      <w:r w:rsidR="00BE6B0F" w:rsidRPr="00BE6B0F">
        <w:rPr>
          <w:rFonts w:ascii="Times New Roman" w:eastAsia="Times New Roman" w:hAnsi="Times New Roman" w:cs="Times New Roman"/>
          <w:sz w:val="24"/>
          <w:szCs w:val="24"/>
        </w:rPr>
        <w:t xml:space="preserve"> sin inconvenientes. Además, que su experiencia sea lo más natural posible.</w:t>
      </w:r>
    </w:p>
    <w:p w14:paraId="34E44BC3" w14:textId="10606356" w:rsidR="00BE6B0F" w:rsidRDefault="00BE6B0F" w:rsidP="00BE6B0F">
      <w:pPr>
        <w:spacing w:line="360" w:lineRule="auto"/>
        <w:ind w:left="720"/>
        <w:jc w:val="both"/>
        <w:rPr>
          <w:rFonts w:ascii="Times New Roman" w:eastAsia="Times New Roman" w:hAnsi="Times New Roman" w:cs="Times New Roman"/>
          <w:sz w:val="24"/>
          <w:szCs w:val="24"/>
        </w:rPr>
      </w:pPr>
    </w:p>
    <w:p w14:paraId="3B8C152E" w14:textId="4BAD4995" w:rsidR="00C40023" w:rsidRPr="00BE6B0F" w:rsidRDefault="00BE6B0F" w:rsidP="00BE6B0F">
      <w:pPr>
        <w:spacing w:line="360" w:lineRule="auto"/>
        <w:ind w:left="720"/>
        <w:jc w:val="both"/>
        <w:rPr>
          <w:rFonts w:ascii="Times New Roman" w:eastAsia="Times New Roman" w:hAnsi="Times New Roman" w:cs="Times New Roman"/>
          <w:sz w:val="24"/>
          <w:szCs w:val="24"/>
        </w:rPr>
      </w:pPr>
      <w:r>
        <w:t>De igual manera, se recomienda implementar guías de uso para facilitar el manejo y la administración de la aplicación web,</w:t>
      </w:r>
      <w:r w:rsidR="005F7137">
        <w:t xml:space="preserve"> </w:t>
      </w:r>
      <w:r>
        <w:t>permitiendo de esta manera sacar el máximo provecho de la aplicación.</w:t>
      </w:r>
      <w:r w:rsidR="005F7137">
        <w:t>.</w:t>
      </w:r>
    </w:p>
    <w:p w14:paraId="675BD4EA" w14:textId="62142432" w:rsidR="0017452F"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11. Anexo</w:t>
      </w:r>
    </w:p>
    <w:p w14:paraId="39BD8242" w14:textId="4F66AC5E" w:rsidR="00B815A7" w:rsidRDefault="00B815A7">
      <w:pPr>
        <w:spacing w:before="240" w:line="360" w:lineRule="auto"/>
        <w:jc w:val="both"/>
        <w:rPr>
          <w:rFonts w:ascii="Times New Roman" w:eastAsia="Times New Roman" w:hAnsi="Times New Roman" w:cs="Times New Roman"/>
          <w:b/>
          <w:bCs/>
          <w:sz w:val="24"/>
          <w:szCs w:val="24"/>
        </w:rPr>
      </w:pPr>
    </w:p>
    <w:p w14:paraId="30EF72BB" w14:textId="77777777" w:rsidR="00BE6B0F" w:rsidRDefault="00BE6B0F">
      <w:pPr>
        <w:spacing w:before="240" w:line="360" w:lineRule="auto"/>
        <w:jc w:val="both"/>
        <w:rPr>
          <w:rFonts w:ascii="Times New Roman" w:eastAsia="Times New Roman" w:hAnsi="Times New Roman" w:cs="Times New Roman"/>
          <w:b/>
          <w:bCs/>
          <w:sz w:val="24"/>
          <w:szCs w:val="24"/>
        </w:rPr>
      </w:pPr>
    </w:p>
    <w:p w14:paraId="243350D7" w14:textId="5FB112CF" w:rsidR="00BE6B0F" w:rsidRDefault="00BE6B0F">
      <w:pPr>
        <w:spacing w:before="240" w:line="360" w:lineRule="auto"/>
        <w:jc w:val="both"/>
        <w:rPr>
          <w:rFonts w:ascii="Times New Roman" w:eastAsia="Times New Roman" w:hAnsi="Times New Roman" w:cs="Times New Roman"/>
          <w:b/>
          <w:bCs/>
          <w:sz w:val="24"/>
          <w:szCs w:val="24"/>
        </w:rPr>
      </w:pPr>
    </w:p>
    <w:p w14:paraId="272B6CB6" w14:textId="77777777" w:rsidR="00BE6B0F" w:rsidRPr="00B815A7" w:rsidRDefault="00BE6B0F">
      <w:pPr>
        <w:spacing w:before="240" w:line="360" w:lineRule="auto"/>
        <w:jc w:val="both"/>
        <w:rPr>
          <w:rFonts w:ascii="Times New Roman" w:eastAsia="Times New Roman" w:hAnsi="Times New Roman" w:cs="Times New Roman"/>
          <w:b/>
          <w:bCs/>
          <w:sz w:val="24"/>
          <w:szCs w:val="24"/>
        </w:rPr>
      </w:pPr>
    </w:p>
    <w:p w14:paraId="49040447" w14:textId="55415B09" w:rsidR="00A5002D" w:rsidRPr="0017452F" w:rsidRDefault="00D72A4D" w:rsidP="00BE6B0F">
      <w:pPr>
        <w:pBdr>
          <w:top w:val="nil"/>
          <w:left w:val="nil"/>
          <w:bottom w:val="nil"/>
          <w:right w:val="nil"/>
          <w:between w:val="nil"/>
        </w:pBdr>
        <w:ind w:firstLine="360"/>
        <w:rPr>
          <w:rFonts w:ascii="Times New Roman" w:eastAsia="Times New Roman" w:hAnsi="Times New Roman" w:cs="Times New Roman"/>
          <w:b/>
          <w:sz w:val="28"/>
          <w:szCs w:val="28"/>
        </w:rPr>
      </w:pPr>
      <w:r w:rsidRPr="0017452F">
        <w:rPr>
          <w:rFonts w:ascii="Times New Roman" w:eastAsia="Times New Roman" w:hAnsi="Times New Roman" w:cs="Times New Roman"/>
          <w:b/>
          <w:sz w:val="28"/>
          <w:szCs w:val="28"/>
        </w:rPr>
        <w:t>Fuentes de consulta:</w:t>
      </w:r>
    </w:p>
    <w:p w14:paraId="3A24E784"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(2022, March 17). Páginas Web. </w:t>
      </w:r>
      <w:hyperlink r:id="rId9">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34D296FC"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sharma, P. (2021, November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Cynoteck. </w:t>
      </w:r>
      <w:hyperlink r:id="rId10"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0DF707D5" w14:textId="77777777" w:rsidR="00A5002D" w:rsidRDefault="00D72A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F43864" w14:textId="77777777" w:rsidR="00A5002D" w:rsidRDefault="00A5002D">
      <w:pPr>
        <w:spacing w:before="240" w:after="240" w:line="360" w:lineRule="auto"/>
        <w:rPr>
          <w:rFonts w:ascii="Times New Roman" w:eastAsia="Times New Roman" w:hAnsi="Times New Roman" w:cs="Times New Roman"/>
          <w:sz w:val="24"/>
          <w:szCs w:val="24"/>
        </w:rPr>
      </w:pPr>
    </w:p>
    <w:p w14:paraId="2C242F25" w14:textId="77777777"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D7FC" w14:textId="77777777" w:rsidR="00571AE1" w:rsidRDefault="00571AE1">
      <w:pPr>
        <w:spacing w:line="240" w:lineRule="auto"/>
      </w:pPr>
      <w:r>
        <w:separator/>
      </w:r>
    </w:p>
  </w:endnote>
  <w:endnote w:type="continuationSeparator" w:id="0">
    <w:p w14:paraId="025F86D4" w14:textId="77777777" w:rsidR="00571AE1" w:rsidRDefault="00571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46E5" w14:textId="77777777"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E10076">
      <w:rPr>
        <w:smallCaps/>
        <w:noProof/>
        <w:color w:val="4F81BD"/>
      </w:rPr>
      <w:t>12</w:t>
    </w:r>
    <w:r>
      <w:rPr>
        <w:smallCaps/>
        <w:color w:val="4F81BD"/>
      </w:rPr>
      <w:fldChar w:fldCharType="end"/>
    </w:r>
  </w:p>
  <w:p w14:paraId="604FA3AB"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EDEA" w14:textId="77777777" w:rsidR="00571AE1" w:rsidRDefault="00571AE1">
      <w:pPr>
        <w:spacing w:line="240" w:lineRule="auto"/>
      </w:pPr>
      <w:r>
        <w:separator/>
      </w:r>
    </w:p>
  </w:footnote>
  <w:footnote w:type="continuationSeparator" w:id="0">
    <w:p w14:paraId="6C0396F1" w14:textId="77777777" w:rsidR="00571AE1" w:rsidRDefault="00571A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8237999">
    <w:abstractNumId w:val="3"/>
  </w:num>
  <w:num w:numId="2" w16cid:durableId="1815678915">
    <w:abstractNumId w:val="0"/>
  </w:num>
  <w:num w:numId="3" w16cid:durableId="854147877">
    <w:abstractNumId w:val="7"/>
  </w:num>
  <w:num w:numId="4" w16cid:durableId="1317799639">
    <w:abstractNumId w:val="6"/>
  </w:num>
  <w:num w:numId="5" w16cid:durableId="419375355">
    <w:abstractNumId w:val="1"/>
  </w:num>
  <w:num w:numId="6" w16cid:durableId="2041778821">
    <w:abstractNumId w:val="8"/>
  </w:num>
  <w:num w:numId="7" w16cid:durableId="1096484632">
    <w:abstractNumId w:val="4"/>
  </w:num>
  <w:num w:numId="8" w16cid:durableId="567036895">
    <w:abstractNumId w:val="2"/>
  </w:num>
  <w:num w:numId="9" w16cid:durableId="271205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2D"/>
    <w:rsid w:val="0004336D"/>
    <w:rsid w:val="0017307D"/>
    <w:rsid w:val="0017452F"/>
    <w:rsid w:val="00285A1F"/>
    <w:rsid w:val="002E0E89"/>
    <w:rsid w:val="00377107"/>
    <w:rsid w:val="003C556D"/>
    <w:rsid w:val="00404C8E"/>
    <w:rsid w:val="00512E43"/>
    <w:rsid w:val="00571AE1"/>
    <w:rsid w:val="005E0AED"/>
    <w:rsid w:val="005F7137"/>
    <w:rsid w:val="00646F78"/>
    <w:rsid w:val="006A5C24"/>
    <w:rsid w:val="006B1FA9"/>
    <w:rsid w:val="008079FA"/>
    <w:rsid w:val="00960BAA"/>
    <w:rsid w:val="00A27B36"/>
    <w:rsid w:val="00A5002D"/>
    <w:rsid w:val="00A70006"/>
    <w:rsid w:val="00A83461"/>
    <w:rsid w:val="00B750F3"/>
    <w:rsid w:val="00B815A7"/>
    <w:rsid w:val="00BE6B0F"/>
    <w:rsid w:val="00C40023"/>
    <w:rsid w:val="00C85768"/>
    <w:rsid w:val="00D72A4D"/>
    <w:rsid w:val="00DB1DB4"/>
    <w:rsid w:val="00E10076"/>
    <w:rsid w:val="00FB6F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CA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002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877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ynoteck.com/es/blog-post/web-app-development-cost/" TargetMode="External"/><Relationship Id="rId4" Type="http://schemas.openxmlformats.org/officeDocument/2006/relationships/settings" Target="settings.xml"/><Relationship Id="rId9" Type="http://schemas.openxmlformats.org/officeDocument/2006/relationships/hyperlink" Target="https://www.visualg3.com/?gclid=Cj0KCQjwhqaVBhCxARIsAHK1tiNifmwmyTWnNcCp3Ojx_LHTBotTJJhyGmBOWjNc-6SssRQaWLCfjLoaAhzn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2193</Words>
  <Characters>12066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geovany toaquiza</cp:lastModifiedBy>
  <cp:revision>6</cp:revision>
  <dcterms:created xsi:type="dcterms:W3CDTF">2022-07-03T18:52:00Z</dcterms:created>
  <dcterms:modified xsi:type="dcterms:W3CDTF">2022-07-04T05:22:00Z</dcterms:modified>
</cp:coreProperties>
</file>