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0038" w:rsidRPr="007A218C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ind w:left="2860" w:right="2860"/>
        <w:rPr>
          <w:color w:val="000000"/>
          <w:sz w:val="32"/>
          <w:szCs w:val="32"/>
        </w:rPr>
      </w:pPr>
      <w:r w:rsidRPr="007A218C">
        <w:rPr>
          <w:color w:val="000000"/>
          <w:sz w:val="32"/>
          <w:szCs w:val="32"/>
        </w:rPr>
        <w:t xml:space="preserve">Regras de Comunicação </w:t>
      </w:r>
    </w:p>
    <w:p w14:paraId="00000002" w14:textId="677E351F" w:rsidR="00960038" w:rsidRPr="00246D8D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1"/>
        <w:ind w:right="4" w:firstLine="720"/>
        <w:rPr>
          <w:color w:val="000000"/>
          <w:sz w:val="24"/>
          <w:szCs w:val="24"/>
        </w:rPr>
      </w:pPr>
      <w:r w:rsidRPr="00246D8D">
        <w:rPr>
          <w:color w:val="000000"/>
          <w:sz w:val="24"/>
          <w:szCs w:val="24"/>
        </w:rPr>
        <w:t xml:space="preserve">Os contatos com o cliente serão feitos através do telefone e </w:t>
      </w:r>
      <w:r w:rsidRPr="00246D8D">
        <w:rPr>
          <w:sz w:val="24"/>
          <w:szCs w:val="24"/>
        </w:rPr>
        <w:t>WhatsApp</w:t>
      </w:r>
      <w:r w:rsidRPr="00246D8D">
        <w:rPr>
          <w:color w:val="000000"/>
          <w:sz w:val="24"/>
          <w:szCs w:val="24"/>
        </w:rPr>
        <w:t xml:space="preserve">; </w:t>
      </w:r>
    </w:p>
    <w:p w14:paraId="00000003" w14:textId="374C5050" w:rsidR="00960038" w:rsidRPr="00246D8D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right="4" w:firstLine="720"/>
        <w:rPr>
          <w:color w:val="000000"/>
          <w:sz w:val="24"/>
          <w:szCs w:val="24"/>
        </w:rPr>
      </w:pPr>
      <w:r w:rsidRPr="00246D8D">
        <w:rPr>
          <w:color w:val="000000"/>
          <w:sz w:val="24"/>
          <w:szCs w:val="24"/>
        </w:rPr>
        <w:t>Reuniões presenciais somente pré-datadas e, se possível, fora de horário comercial, poden</w:t>
      </w:r>
      <w:bookmarkStart w:id="0" w:name="_GoBack"/>
      <w:bookmarkEnd w:id="0"/>
      <w:r w:rsidRPr="00246D8D">
        <w:rPr>
          <w:color w:val="000000"/>
          <w:sz w:val="24"/>
          <w:szCs w:val="24"/>
        </w:rPr>
        <w:t xml:space="preserve">do ser diretamente no </w:t>
      </w:r>
      <w:r w:rsidR="007A218C" w:rsidRPr="00246D8D">
        <w:rPr>
          <w:color w:val="000000"/>
          <w:sz w:val="24"/>
          <w:szCs w:val="24"/>
        </w:rPr>
        <w:t>estabelecimento, na</w:t>
      </w:r>
      <w:r w:rsidRPr="00246D8D">
        <w:rPr>
          <w:color w:val="000000"/>
          <w:sz w:val="24"/>
          <w:szCs w:val="24"/>
        </w:rPr>
        <w:t xml:space="preserve"> casa do cliente ou de um dos stakeholders.</w:t>
      </w:r>
    </w:p>
    <w:sectPr w:rsidR="00960038" w:rsidRPr="00246D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38"/>
    <w:rsid w:val="00246D8D"/>
    <w:rsid w:val="006E3E91"/>
    <w:rsid w:val="007A218C"/>
    <w:rsid w:val="0096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23A9"/>
  <w15:docId w15:val="{D8B15B46-B2D0-4D60-88FE-98CF4D0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5</cp:revision>
  <dcterms:created xsi:type="dcterms:W3CDTF">2019-05-20T21:32:00Z</dcterms:created>
  <dcterms:modified xsi:type="dcterms:W3CDTF">2019-05-22T12:42:00Z</dcterms:modified>
</cp:coreProperties>
</file>