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BA1" w:rsidRPr="007A2BA1" w:rsidRDefault="007A2BA1" w:rsidP="007A2BA1">
      <w:pPr>
        <w:jc w:val="center"/>
        <w:rPr>
          <w:rFonts w:ascii="Times New Roman" w:hAnsi="Times New Roman" w:cs="Times New Roman"/>
          <w:b/>
          <w:i/>
          <w:sz w:val="40"/>
          <w:u w:val="single"/>
        </w:rPr>
      </w:pPr>
      <w:r>
        <w:rPr>
          <w:rFonts w:ascii="Times New Roman" w:hAnsi="Times New Roman" w:cs="Times New Roman"/>
          <w:b/>
          <w:i/>
          <w:sz w:val="40"/>
          <w:u w:val="single"/>
        </w:rPr>
        <w:t>IMAGE SEGMENTATION</w:t>
      </w:r>
    </w:p>
    <w:p w:rsidR="008229CC" w:rsidRDefault="007A2BA1" w:rsidP="007A2BA1">
      <w:pPr>
        <w:jc w:val="right"/>
        <w:rPr>
          <w:rFonts w:ascii="Times New Roman" w:hAnsi="Times New Roman" w:cs="Times New Roman"/>
          <w:b/>
          <w:sz w:val="40"/>
        </w:rPr>
      </w:pPr>
      <w:r>
        <w:rPr>
          <w:rFonts w:ascii="Times New Roman" w:hAnsi="Times New Roman" w:cs="Times New Roman"/>
          <w:b/>
          <w:sz w:val="40"/>
        </w:rPr>
        <w:t>VIBHAV MATHUR</w:t>
      </w:r>
    </w:p>
    <w:p w:rsidR="007A2BA1" w:rsidRDefault="007A2BA1" w:rsidP="007A2BA1">
      <w:pPr>
        <w:jc w:val="right"/>
        <w:rPr>
          <w:rFonts w:ascii="Times New Roman" w:hAnsi="Times New Roman" w:cs="Times New Roman"/>
          <w:b/>
          <w:sz w:val="40"/>
        </w:rPr>
      </w:pPr>
      <w:r>
        <w:rPr>
          <w:rFonts w:ascii="Times New Roman" w:hAnsi="Times New Roman" w:cs="Times New Roman"/>
          <w:b/>
          <w:sz w:val="40"/>
        </w:rPr>
        <w:t>20BDS0166</w:t>
      </w:r>
    </w:p>
    <w:p w:rsidR="007A2BA1" w:rsidRDefault="007A2BA1" w:rsidP="007A2BA1">
      <w:pPr>
        <w:jc w:val="right"/>
        <w:rPr>
          <w:rFonts w:ascii="Times New Roman" w:hAnsi="Times New Roman" w:cs="Times New Roman"/>
          <w:b/>
          <w:sz w:val="40"/>
        </w:rPr>
      </w:pPr>
    </w:p>
    <w:p w:rsidR="007A2BA1" w:rsidRPr="007A2BA1" w:rsidRDefault="007A2BA1" w:rsidP="007A2BA1">
      <w:pPr>
        <w:pStyle w:val="ListParagraph"/>
        <w:numPr>
          <w:ilvl w:val="0"/>
          <w:numId w:val="1"/>
        </w:numPr>
        <w:rPr>
          <w:rFonts w:ascii="Times New Roman" w:hAnsi="Times New Roman" w:cs="Times New Roman"/>
          <w:b/>
          <w:sz w:val="28"/>
          <w:u w:val="single"/>
        </w:rPr>
      </w:pPr>
      <w:proofErr w:type="spellStart"/>
      <w:r w:rsidRPr="007A2BA1">
        <w:rPr>
          <w:rFonts w:ascii="Times New Roman" w:hAnsi="Times New Roman" w:cs="Times New Roman"/>
          <w:b/>
          <w:sz w:val="28"/>
          <w:u w:val="single"/>
        </w:rPr>
        <w:t>Pytorch</w:t>
      </w:r>
      <w:proofErr w:type="spellEnd"/>
      <w:r w:rsidRPr="007A2BA1">
        <w:rPr>
          <w:rFonts w:ascii="Times New Roman" w:hAnsi="Times New Roman" w:cs="Times New Roman"/>
          <w:b/>
          <w:sz w:val="28"/>
          <w:u w:val="single"/>
        </w:rPr>
        <w:t xml:space="preserve"> Library:</w:t>
      </w:r>
    </w:p>
    <w:p w:rsidR="007A2BA1" w:rsidRPr="007A2BA1" w:rsidRDefault="007A2BA1" w:rsidP="007A2BA1">
      <w:pPr>
        <w:pStyle w:val="ListParagraph"/>
        <w:rPr>
          <w:rFonts w:ascii="Times New Roman" w:hAnsi="Times New Roman" w:cs="Times New Roman"/>
          <w:sz w:val="28"/>
        </w:rPr>
      </w:pP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is an open-source machine learning library developed by Facebook's AI Research lab (FAIR) that provides a flexible and efficient framework for building and training deep learning models. Here's a detailed explanation of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Dynamic Computational Graphs: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utilizes dynamic computational graphs, allowing for more flexible model construction compared to static graph frameworks like </w:t>
      </w:r>
      <w:proofErr w:type="spellStart"/>
      <w:r w:rsidRPr="007A2BA1">
        <w:rPr>
          <w:rFonts w:ascii="Times New Roman" w:hAnsi="Times New Roman" w:cs="Times New Roman"/>
          <w:sz w:val="28"/>
        </w:rPr>
        <w:t>TensorFlow</w:t>
      </w:r>
      <w:proofErr w:type="spellEnd"/>
      <w:r w:rsidRPr="007A2BA1">
        <w:rPr>
          <w:rFonts w:ascii="Times New Roman" w:hAnsi="Times New Roman" w:cs="Times New Roman"/>
          <w:sz w:val="28"/>
        </w:rPr>
        <w:t>. This means that computational graphs are defined at runtime rather than being pre-defined, which facilitates easier debugging and dynamic model architecture changes.</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Tensor Operations: At its core,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operates on multidimensional arrays called tensors, which are similar to </w:t>
      </w:r>
      <w:proofErr w:type="spellStart"/>
      <w:r w:rsidRPr="007A2BA1">
        <w:rPr>
          <w:rFonts w:ascii="Times New Roman" w:hAnsi="Times New Roman" w:cs="Times New Roman"/>
          <w:sz w:val="28"/>
        </w:rPr>
        <w:t>NumPy</w:t>
      </w:r>
      <w:proofErr w:type="spellEnd"/>
      <w:r w:rsidRPr="007A2BA1">
        <w:rPr>
          <w:rFonts w:ascii="Times New Roman" w:hAnsi="Times New Roman" w:cs="Times New Roman"/>
          <w:sz w:val="28"/>
        </w:rPr>
        <w:t xml:space="preserve"> arrays but with GPU acceleration for efficient numerical computations.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provides a rich set of tensor operations and functions that enable users to perform various mathematical operations, including element-wise operations, matrix manipulations, and linear algebra operations.</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proofErr w:type="spellStart"/>
      <w:r w:rsidRPr="007A2BA1">
        <w:rPr>
          <w:rFonts w:ascii="Times New Roman" w:hAnsi="Times New Roman" w:cs="Times New Roman"/>
          <w:sz w:val="28"/>
        </w:rPr>
        <w:t>Autograd</w:t>
      </w:r>
      <w:proofErr w:type="spellEnd"/>
      <w:r w:rsidRPr="007A2BA1">
        <w:rPr>
          <w:rFonts w:ascii="Times New Roman" w:hAnsi="Times New Roman" w:cs="Times New Roman"/>
          <w:sz w:val="28"/>
        </w:rPr>
        <w:t xml:space="preserve">: One of </w:t>
      </w:r>
      <w:proofErr w:type="spellStart"/>
      <w:r w:rsidRPr="007A2BA1">
        <w:rPr>
          <w:rFonts w:ascii="Times New Roman" w:hAnsi="Times New Roman" w:cs="Times New Roman"/>
          <w:sz w:val="28"/>
        </w:rPr>
        <w:t>PyTorch's</w:t>
      </w:r>
      <w:proofErr w:type="spellEnd"/>
      <w:r w:rsidRPr="007A2BA1">
        <w:rPr>
          <w:rFonts w:ascii="Times New Roman" w:hAnsi="Times New Roman" w:cs="Times New Roman"/>
          <w:sz w:val="28"/>
        </w:rPr>
        <w:t xml:space="preserve"> key features is its automatic differentiation capability through the </w:t>
      </w:r>
      <w:proofErr w:type="spellStart"/>
      <w:r w:rsidRPr="007A2BA1">
        <w:rPr>
          <w:rFonts w:ascii="Times New Roman" w:hAnsi="Times New Roman" w:cs="Times New Roman"/>
          <w:sz w:val="28"/>
        </w:rPr>
        <w:t>autograd</w:t>
      </w:r>
      <w:proofErr w:type="spellEnd"/>
      <w:r w:rsidRPr="007A2BA1">
        <w:rPr>
          <w:rFonts w:ascii="Times New Roman" w:hAnsi="Times New Roman" w:cs="Times New Roman"/>
          <w:sz w:val="28"/>
        </w:rPr>
        <w:t xml:space="preserve"> package. This feature allows gradients to be automatically computed for tensors involved in the computation of a neural network's loss function. By tracking operations on tensors,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can efficiently compute gradients using reverse-mode automatic differentiation, which forms the basis for training neural networks through backpropagation.</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Neural Network Modules: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provides a wide range of pre-defined neural network modules and layers in the </w:t>
      </w:r>
      <w:proofErr w:type="spellStart"/>
      <w:r w:rsidRPr="007A2BA1">
        <w:rPr>
          <w:rFonts w:ascii="Times New Roman" w:hAnsi="Times New Roman" w:cs="Times New Roman"/>
          <w:sz w:val="28"/>
        </w:rPr>
        <w:t>torch.nn</w:t>
      </w:r>
      <w:proofErr w:type="spellEnd"/>
      <w:r w:rsidRPr="007A2BA1">
        <w:rPr>
          <w:rFonts w:ascii="Times New Roman" w:hAnsi="Times New Roman" w:cs="Times New Roman"/>
          <w:sz w:val="28"/>
        </w:rPr>
        <w:t xml:space="preserve"> module, including fully connected layers, convolutional layers, recurrent layers, activation functions, </w:t>
      </w:r>
      <w:r w:rsidRPr="007A2BA1">
        <w:rPr>
          <w:rFonts w:ascii="Times New Roman" w:hAnsi="Times New Roman" w:cs="Times New Roman"/>
          <w:sz w:val="28"/>
        </w:rPr>
        <w:lastRenderedPageBreak/>
        <w:t>loss functions, and more. These modules can be easily assembled to construct complex neural network architectures.</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Optimization Algorithms: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offers various optimization algorithms for training neural networks, such as stochastic gradient descent (SGD), Adam, </w:t>
      </w:r>
      <w:proofErr w:type="spellStart"/>
      <w:r w:rsidRPr="007A2BA1">
        <w:rPr>
          <w:rFonts w:ascii="Times New Roman" w:hAnsi="Times New Roman" w:cs="Times New Roman"/>
          <w:sz w:val="28"/>
        </w:rPr>
        <w:t>Adagrad</w:t>
      </w:r>
      <w:proofErr w:type="spellEnd"/>
      <w:r w:rsidRPr="007A2BA1">
        <w:rPr>
          <w:rFonts w:ascii="Times New Roman" w:hAnsi="Times New Roman" w:cs="Times New Roman"/>
          <w:sz w:val="28"/>
        </w:rPr>
        <w:t xml:space="preserve">, </w:t>
      </w:r>
      <w:proofErr w:type="spellStart"/>
      <w:r w:rsidRPr="007A2BA1">
        <w:rPr>
          <w:rFonts w:ascii="Times New Roman" w:hAnsi="Times New Roman" w:cs="Times New Roman"/>
          <w:sz w:val="28"/>
        </w:rPr>
        <w:t>RMSprop</w:t>
      </w:r>
      <w:proofErr w:type="spellEnd"/>
      <w:r w:rsidRPr="007A2BA1">
        <w:rPr>
          <w:rFonts w:ascii="Times New Roman" w:hAnsi="Times New Roman" w:cs="Times New Roman"/>
          <w:sz w:val="28"/>
        </w:rPr>
        <w:t xml:space="preserve">, etc. These optimization algorithms are available through the </w:t>
      </w:r>
      <w:proofErr w:type="spellStart"/>
      <w:r w:rsidRPr="007A2BA1">
        <w:rPr>
          <w:rFonts w:ascii="Times New Roman" w:hAnsi="Times New Roman" w:cs="Times New Roman"/>
          <w:sz w:val="28"/>
        </w:rPr>
        <w:t>torch.optim</w:t>
      </w:r>
      <w:proofErr w:type="spellEnd"/>
      <w:r w:rsidRPr="007A2BA1">
        <w:rPr>
          <w:rFonts w:ascii="Times New Roman" w:hAnsi="Times New Roman" w:cs="Times New Roman"/>
          <w:sz w:val="28"/>
        </w:rPr>
        <w:t xml:space="preserve"> module and can be easily integrated into the training loop.</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Device Agnostic: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seamlessly supports both CPU and GPU computation, allowing users to accelerate their computations on GPU hardware. Tensors can be moved between CPU and GPU using simple method calls, making it easy to leverage GPU acceleration for deep learning tasks.</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Dynamic and Eager Execution: With its dynamic computational graph approach,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supports eager execution, meaning that operations are executed immediately upon invocation. This enables interactive experimentation and debugging, as users can inspect intermediate results and make modifications on-the-fly.</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Integration with Libraries: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integrates well with other Python libraries such as </w:t>
      </w:r>
      <w:proofErr w:type="spellStart"/>
      <w:r w:rsidRPr="007A2BA1">
        <w:rPr>
          <w:rFonts w:ascii="Times New Roman" w:hAnsi="Times New Roman" w:cs="Times New Roman"/>
          <w:sz w:val="28"/>
        </w:rPr>
        <w:t>NumPy</w:t>
      </w:r>
      <w:proofErr w:type="spellEnd"/>
      <w:r w:rsidRPr="007A2BA1">
        <w:rPr>
          <w:rFonts w:ascii="Times New Roman" w:hAnsi="Times New Roman" w:cs="Times New Roman"/>
          <w:sz w:val="28"/>
        </w:rPr>
        <w:t xml:space="preserve">, </w:t>
      </w:r>
      <w:proofErr w:type="spellStart"/>
      <w:r w:rsidRPr="007A2BA1">
        <w:rPr>
          <w:rFonts w:ascii="Times New Roman" w:hAnsi="Times New Roman" w:cs="Times New Roman"/>
          <w:sz w:val="28"/>
        </w:rPr>
        <w:t>SciPy</w:t>
      </w:r>
      <w:proofErr w:type="spellEnd"/>
      <w:r w:rsidRPr="007A2BA1">
        <w:rPr>
          <w:rFonts w:ascii="Times New Roman" w:hAnsi="Times New Roman" w:cs="Times New Roman"/>
          <w:sz w:val="28"/>
        </w:rPr>
        <w:t xml:space="preserve">, and pandas, facilitating data preprocessing, visualization, and integration with existing workflows. Additionally, </w:t>
      </w:r>
      <w:proofErr w:type="spellStart"/>
      <w:r w:rsidRPr="007A2BA1">
        <w:rPr>
          <w:rFonts w:ascii="Times New Roman" w:hAnsi="Times New Roman" w:cs="Times New Roman"/>
          <w:sz w:val="28"/>
        </w:rPr>
        <w:t>PyTorch</w:t>
      </w:r>
      <w:proofErr w:type="spellEnd"/>
      <w:r w:rsidRPr="007A2BA1">
        <w:rPr>
          <w:rFonts w:ascii="Times New Roman" w:hAnsi="Times New Roman" w:cs="Times New Roman"/>
          <w:sz w:val="28"/>
        </w:rPr>
        <w:t xml:space="preserve"> interoperates with popular deep learning libraries like </w:t>
      </w:r>
      <w:proofErr w:type="spellStart"/>
      <w:r w:rsidRPr="007A2BA1">
        <w:rPr>
          <w:rFonts w:ascii="Times New Roman" w:hAnsi="Times New Roman" w:cs="Times New Roman"/>
          <w:sz w:val="28"/>
        </w:rPr>
        <w:t>TensorFlow</w:t>
      </w:r>
      <w:proofErr w:type="spellEnd"/>
      <w:r w:rsidRPr="007A2BA1">
        <w:rPr>
          <w:rFonts w:ascii="Times New Roman" w:hAnsi="Times New Roman" w:cs="Times New Roman"/>
          <w:sz w:val="28"/>
        </w:rPr>
        <w:t xml:space="preserve"> and </w:t>
      </w:r>
      <w:proofErr w:type="spellStart"/>
      <w:r w:rsidRPr="007A2BA1">
        <w:rPr>
          <w:rFonts w:ascii="Times New Roman" w:hAnsi="Times New Roman" w:cs="Times New Roman"/>
          <w:sz w:val="28"/>
        </w:rPr>
        <w:t>Keras</w:t>
      </w:r>
      <w:proofErr w:type="spellEnd"/>
      <w:r w:rsidRPr="007A2BA1">
        <w:rPr>
          <w:rFonts w:ascii="Times New Roman" w:hAnsi="Times New Roman" w:cs="Times New Roman"/>
          <w:sz w:val="28"/>
        </w:rPr>
        <w:t xml:space="preserve"> through projects like ONNX (Open Neural Network Exchange).</w:t>
      </w:r>
    </w:p>
    <w:p w:rsidR="007A2BA1" w:rsidRPr="007A2BA1" w:rsidRDefault="007A2BA1" w:rsidP="007A2BA1">
      <w:pPr>
        <w:pStyle w:val="ListParagraph"/>
        <w:rPr>
          <w:rFonts w:ascii="Times New Roman" w:hAnsi="Times New Roman" w:cs="Times New Roman"/>
          <w:sz w:val="28"/>
        </w:rPr>
      </w:pPr>
    </w:p>
    <w:p w:rsid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Overall, </w:t>
      </w:r>
      <w:proofErr w:type="spellStart"/>
      <w:r w:rsidRPr="007A2BA1">
        <w:rPr>
          <w:rFonts w:ascii="Times New Roman" w:hAnsi="Times New Roman" w:cs="Times New Roman"/>
          <w:sz w:val="28"/>
        </w:rPr>
        <w:t>PyTorch's</w:t>
      </w:r>
      <w:proofErr w:type="spellEnd"/>
      <w:r w:rsidRPr="007A2BA1">
        <w:rPr>
          <w:rFonts w:ascii="Times New Roman" w:hAnsi="Times New Roman" w:cs="Times New Roman"/>
          <w:sz w:val="28"/>
        </w:rPr>
        <w:t xml:space="preserve"> combination of flexibility, ease of use, and performance has made it a popular choice among researchers, students, and practitioners for developing state-of-the-art deep learning models across a wide range of domains.</w:t>
      </w:r>
    </w:p>
    <w:p w:rsidR="007A2BA1" w:rsidRDefault="007A2BA1" w:rsidP="007A2BA1">
      <w:pPr>
        <w:pStyle w:val="ListParagraph"/>
        <w:rPr>
          <w:rFonts w:ascii="Times New Roman" w:hAnsi="Times New Roman" w:cs="Times New Roman"/>
          <w:sz w:val="28"/>
        </w:rPr>
      </w:pPr>
    </w:p>
    <w:p w:rsidR="007A2BA1" w:rsidRDefault="007A2BA1" w:rsidP="007A2BA1">
      <w:pPr>
        <w:pStyle w:val="ListParagraph"/>
        <w:numPr>
          <w:ilvl w:val="0"/>
          <w:numId w:val="1"/>
        </w:numPr>
        <w:rPr>
          <w:rFonts w:ascii="Times New Roman" w:hAnsi="Times New Roman" w:cs="Times New Roman"/>
          <w:b/>
          <w:sz w:val="28"/>
          <w:u w:val="single"/>
        </w:rPr>
      </w:pPr>
      <w:r w:rsidRPr="007A2BA1">
        <w:rPr>
          <w:rFonts w:ascii="Times New Roman" w:hAnsi="Times New Roman" w:cs="Times New Roman"/>
          <w:b/>
          <w:sz w:val="28"/>
          <w:u w:val="single"/>
        </w:rPr>
        <w:t>U-net:</w:t>
      </w: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U-Net is a convolutional neural network (CNN) architecture designed for image segmentation tasks, particularly in biomedical image analysis. It was introduced by Olaf </w:t>
      </w:r>
      <w:proofErr w:type="spellStart"/>
      <w:r w:rsidRPr="007A2BA1">
        <w:rPr>
          <w:rFonts w:ascii="Times New Roman" w:hAnsi="Times New Roman" w:cs="Times New Roman"/>
          <w:sz w:val="28"/>
        </w:rPr>
        <w:t>Ronneberger</w:t>
      </w:r>
      <w:proofErr w:type="spellEnd"/>
      <w:r w:rsidRPr="007A2BA1">
        <w:rPr>
          <w:rFonts w:ascii="Times New Roman" w:hAnsi="Times New Roman" w:cs="Times New Roman"/>
          <w:sz w:val="28"/>
        </w:rPr>
        <w:t xml:space="preserve">, Philipp Fischer, and Thomas </w:t>
      </w:r>
      <w:proofErr w:type="spellStart"/>
      <w:r w:rsidRPr="007A2BA1">
        <w:rPr>
          <w:rFonts w:ascii="Times New Roman" w:hAnsi="Times New Roman" w:cs="Times New Roman"/>
          <w:sz w:val="28"/>
        </w:rPr>
        <w:t>Brox</w:t>
      </w:r>
      <w:proofErr w:type="spellEnd"/>
      <w:r w:rsidRPr="007A2BA1">
        <w:rPr>
          <w:rFonts w:ascii="Times New Roman" w:hAnsi="Times New Roman" w:cs="Times New Roman"/>
          <w:sz w:val="28"/>
        </w:rPr>
        <w:t xml:space="preserve"> in 2015. </w:t>
      </w:r>
      <w:r w:rsidRPr="007A2BA1">
        <w:rPr>
          <w:rFonts w:ascii="Times New Roman" w:hAnsi="Times New Roman" w:cs="Times New Roman"/>
          <w:sz w:val="28"/>
        </w:rPr>
        <w:lastRenderedPageBreak/>
        <w:t>U-Net derives its name from its characteristic U-shaped architecture, which consists of a contracting path followed by an expanding path.</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Contracting Path: The contracting path, also known as the encoder, resembles a typical CNN architecture for feature extraction. It consists of convolutional layers followed by max-pooling operations, which progressively reduce the spatial dimensions of the input image while increasing the number of feature channels. This process captures hierarchical features at different scales.</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Expanding Path: The expanding path, also known as the decoder, is responsible for </w:t>
      </w:r>
      <w:proofErr w:type="spellStart"/>
      <w:r w:rsidRPr="007A2BA1">
        <w:rPr>
          <w:rFonts w:ascii="Times New Roman" w:hAnsi="Times New Roman" w:cs="Times New Roman"/>
          <w:sz w:val="28"/>
        </w:rPr>
        <w:t>upsampling</w:t>
      </w:r>
      <w:proofErr w:type="spellEnd"/>
      <w:r w:rsidRPr="007A2BA1">
        <w:rPr>
          <w:rFonts w:ascii="Times New Roman" w:hAnsi="Times New Roman" w:cs="Times New Roman"/>
          <w:sz w:val="28"/>
        </w:rPr>
        <w:t xml:space="preserve"> the features to the original input image resolution. It consists of </w:t>
      </w:r>
      <w:proofErr w:type="spellStart"/>
      <w:r w:rsidRPr="007A2BA1">
        <w:rPr>
          <w:rFonts w:ascii="Times New Roman" w:hAnsi="Times New Roman" w:cs="Times New Roman"/>
          <w:sz w:val="28"/>
        </w:rPr>
        <w:t>upsampling</w:t>
      </w:r>
      <w:proofErr w:type="spellEnd"/>
      <w:r w:rsidRPr="007A2BA1">
        <w:rPr>
          <w:rFonts w:ascii="Times New Roman" w:hAnsi="Times New Roman" w:cs="Times New Roman"/>
          <w:sz w:val="28"/>
        </w:rPr>
        <w:t xml:space="preserve"> operations followed by convolutional layers. Importantly, skip connections are introduced between corresponding layers in the contracting and expanding paths. These skip connections concatenate feature maps from the contracting path with feature maps from the expanding path, facilitating the precise localization of features.</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 xml:space="preserve">Final Layer: The final layer typically consists of a 1x1 convolutional layer followed by a </w:t>
      </w:r>
      <w:proofErr w:type="spellStart"/>
      <w:r w:rsidRPr="007A2BA1">
        <w:rPr>
          <w:rFonts w:ascii="Times New Roman" w:hAnsi="Times New Roman" w:cs="Times New Roman"/>
          <w:sz w:val="28"/>
        </w:rPr>
        <w:t>softmax</w:t>
      </w:r>
      <w:proofErr w:type="spellEnd"/>
      <w:r w:rsidRPr="007A2BA1">
        <w:rPr>
          <w:rFonts w:ascii="Times New Roman" w:hAnsi="Times New Roman" w:cs="Times New Roman"/>
          <w:sz w:val="28"/>
        </w:rPr>
        <w:t xml:space="preserve"> activation function, which outputs a probability map for each pixel in the input image. This probability map represents the likelihood of each pixel belonging to a particular class or segment.</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Image segmentation, the task U-Net is specifically designed for, involves partitioning an input image into multiple segments or regions of interest. Each segment corresponds to a specific object or class within the image. U-Net excels at image segmentation tasks due to several key features:</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High Resolution: U-Net preserves spatial information through skip connections, allowing for accurate segmentation even at high resolutions.</w:t>
      </w: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Semantic Understanding: The network learns rich semantic representations of objects and their boundaries, enabling precise delineation of segmented regions.</w:t>
      </w: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t>Efficient Training: U-Net can be trained efficiently on relatively small datasets due to its architectural simplicity and the availability of pre-trained models.</w:t>
      </w:r>
    </w:p>
    <w:p w:rsidR="007A2BA1" w:rsidRPr="007A2BA1" w:rsidRDefault="007A2BA1" w:rsidP="007A2BA1">
      <w:pPr>
        <w:pStyle w:val="ListParagraph"/>
        <w:rPr>
          <w:rFonts w:ascii="Times New Roman" w:hAnsi="Times New Roman" w:cs="Times New Roman"/>
          <w:sz w:val="28"/>
        </w:rPr>
      </w:pPr>
      <w:r w:rsidRPr="007A2BA1">
        <w:rPr>
          <w:rFonts w:ascii="Times New Roman" w:hAnsi="Times New Roman" w:cs="Times New Roman"/>
          <w:sz w:val="28"/>
        </w:rPr>
        <w:lastRenderedPageBreak/>
        <w:t>Image segmentation is widely used in various fields, including medical imaging (e.g., segmenting organs or tumors), autonomous driving (e.g., segmenting pedestrians or vehicles), satellite imagery analysis (e.g., segmenting land cover types), and more. U-Net's effectiveness in image segmentation tasks has led to its widespread adoption and adaptation in different domains, making it a versatile tool for researchers and practitioners alike.</w:t>
      </w:r>
    </w:p>
    <w:p w:rsidR="007A2BA1" w:rsidRDefault="007A2BA1" w:rsidP="007A2BA1">
      <w:pPr>
        <w:pStyle w:val="ListParagraph"/>
        <w:rPr>
          <w:rFonts w:ascii="Times New Roman" w:hAnsi="Times New Roman" w:cs="Times New Roman"/>
          <w:sz w:val="28"/>
        </w:rPr>
      </w:pPr>
    </w:p>
    <w:p w:rsidR="007A2BA1" w:rsidRDefault="007A2BA1" w:rsidP="007A2BA1">
      <w:pPr>
        <w:pStyle w:val="ListParagraph"/>
        <w:rPr>
          <w:rFonts w:ascii="Times New Roman" w:hAnsi="Times New Roman" w:cs="Times New Roman"/>
          <w:sz w:val="28"/>
        </w:rPr>
      </w:pPr>
    </w:p>
    <w:p w:rsidR="007A2BA1" w:rsidRDefault="007A2BA1" w:rsidP="007A2BA1">
      <w:pPr>
        <w:pStyle w:val="ListParagraph"/>
        <w:rPr>
          <w:rFonts w:ascii="Times New Roman" w:hAnsi="Times New Roman" w:cs="Times New Roman"/>
          <w:sz w:val="28"/>
        </w:rPr>
      </w:pPr>
    </w:p>
    <w:p w:rsidR="007A2BA1" w:rsidRDefault="007A2BA1" w:rsidP="007A2BA1">
      <w:pPr>
        <w:pStyle w:val="ListParagraph"/>
        <w:rPr>
          <w:rFonts w:ascii="Times New Roman" w:hAnsi="Times New Roman" w:cs="Times New Roman"/>
          <w:sz w:val="28"/>
        </w:rPr>
      </w:pPr>
    </w:p>
    <w:p w:rsidR="007A2BA1" w:rsidRDefault="007A2BA1" w:rsidP="007A2BA1">
      <w:pPr>
        <w:pStyle w:val="ListParagraph"/>
        <w:rPr>
          <w:rFonts w:ascii="Times New Roman" w:hAnsi="Times New Roman" w:cs="Times New Roman"/>
          <w:sz w:val="28"/>
        </w:rPr>
      </w:pPr>
      <w:proofErr w:type="spellStart"/>
      <w:r>
        <w:rPr>
          <w:rFonts w:ascii="Times New Roman" w:hAnsi="Times New Roman" w:cs="Times New Roman"/>
          <w:sz w:val="28"/>
        </w:rPr>
        <w:t>Github</w:t>
      </w:r>
      <w:proofErr w:type="spellEnd"/>
      <w:r>
        <w:rPr>
          <w:rFonts w:ascii="Times New Roman" w:hAnsi="Times New Roman" w:cs="Times New Roman"/>
          <w:sz w:val="28"/>
        </w:rPr>
        <w:t xml:space="preserve"> Link:</w:t>
      </w:r>
    </w:p>
    <w:p w:rsid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bookmarkStart w:id="0" w:name="_GoBack"/>
      <w:bookmarkEnd w:id="0"/>
      <w:r w:rsidRPr="007A2BA1">
        <w:rPr>
          <w:rFonts w:ascii="Times New Roman" w:hAnsi="Times New Roman" w:cs="Times New Roman"/>
          <w:sz w:val="28"/>
        </w:rPr>
        <w:t>https://github.com/Vibhav175/Coddbugged_image_segmentation</w:t>
      </w: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p>
    <w:p w:rsidR="007A2BA1" w:rsidRPr="007A2BA1" w:rsidRDefault="007A2BA1" w:rsidP="007A2BA1">
      <w:pPr>
        <w:pStyle w:val="ListParagraph"/>
        <w:rPr>
          <w:rFonts w:ascii="Times New Roman" w:hAnsi="Times New Roman" w:cs="Times New Roman"/>
          <w:sz w:val="28"/>
        </w:rPr>
      </w:pPr>
    </w:p>
    <w:sectPr w:rsidR="007A2BA1" w:rsidRPr="007A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66F39"/>
    <w:multiLevelType w:val="hybridMultilevel"/>
    <w:tmpl w:val="9DA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A1"/>
    <w:rsid w:val="00132C8C"/>
    <w:rsid w:val="007A2BA1"/>
    <w:rsid w:val="008229CC"/>
    <w:rsid w:val="008C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77067-C7DC-43C2-8C84-7ECFDC45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7342">
      <w:bodyDiv w:val="1"/>
      <w:marLeft w:val="0"/>
      <w:marRight w:val="0"/>
      <w:marTop w:val="0"/>
      <w:marBottom w:val="0"/>
      <w:divBdr>
        <w:top w:val="none" w:sz="0" w:space="0" w:color="auto"/>
        <w:left w:val="none" w:sz="0" w:space="0" w:color="auto"/>
        <w:bottom w:val="none" w:sz="0" w:space="0" w:color="auto"/>
        <w:right w:val="none" w:sz="0" w:space="0" w:color="auto"/>
      </w:divBdr>
    </w:div>
    <w:div w:id="1636326454">
      <w:bodyDiv w:val="1"/>
      <w:marLeft w:val="0"/>
      <w:marRight w:val="0"/>
      <w:marTop w:val="0"/>
      <w:marBottom w:val="0"/>
      <w:divBdr>
        <w:top w:val="none" w:sz="0" w:space="0" w:color="auto"/>
        <w:left w:val="none" w:sz="0" w:space="0" w:color="auto"/>
        <w:bottom w:val="none" w:sz="0" w:space="0" w:color="auto"/>
        <w:right w:val="none" w:sz="0" w:space="0" w:color="auto"/>
      </w:divBdr>
      <w:divsChild>
        <w:div w:id="646133763">
          <w:marLeft w:val="0"/>
          <w:marRight w:val="0"/>
          <w:marTop w:val="0"/>
          <w:marBottom w:val="0"/>
          <w:divBdr>
            <w:top w:val="single" w:sz="2" w:space="0" w:color="E3E3E3"/>
            <w:left w:val="single" w:sz="2" w:space="0" w:color="E3E3E3"/>
            <w:bottom w:val="single" w:sz="2" w:space="0" w:color="E3E3E3"/>
            <w:right w:val="single" w:sz="2" w:space="0" w:color="E3E3E3"/>
          </w:divBdr>
          <w:divsChild>
            <w:div w:id="303389253">
              <w:marLeft w:val="0"/>
              <w:marRight w:val="0"/>
              <w:marTop w:val="0"/>
              <w:marBottom w:val="0"/>
              <w:divBdr>
                <w:top w:val="single" w:sz="2" w:space="0" w:color="E3E3E3"/>
                <w:left w:val="single" w:sz="2" w:space="0" w:color="E3E3E3"/>
                <w:bottom w:val="single" w:sz="2" w:space="0" w:color="E3E3E3"/>
                <w:right w:val="single" w:sz="2" w:space="0" w:color="E3E3E3"/>
              </w:divBdr>
              <w:divsChild>
                <w:div w:id="1050691956">
                  <w:marLeft w:val="0"/>
                  <w:marRight w:val="0"/>
                  <w:marTop w:val="0"/>
                  <w:marBottom w:val="0"/>
                  <w:divBdr>
                    <w:top w:val="single" w:sz="2" w:space="0" w:color="E3E3E3"/>
                    <w:left w:val="single" w:sz="2" w:space="0" w:color="E3E3E3"/>
                    <w:bottom w:val="single" w:sz="2" w:space="0" w:color="E3E3E3"/>
                    <w:right w:val="single" w:sz="2" w:space="0" w:color="E3E3E3"/>
                  </w:divBdr>
                  <w:divsChild>
                    <w:div w:id="702947462">
                      <w:marLeft w:val="0"/>
                      <w:marRight w:val="0"/>
                      <w:marTop w:val="0"/>
                      <w:marBottom w:val="0"/>
                      <w:divBdr>
                        <w:top w:val="single" w:sz="2" w:space="0" w:color="E3E3E3"/>
                        <w:left w:val="single" w:sz="2" w:space="0" w:color="E3E3E3"/>
                        <w:bottom w:val="single" w:sz="2" w:space="0" w:color="E3E3E3"/>
                        <w:right w:val="single" w:sz="2" w:space="0" w:color="E3E3E3"/>
                      </w:divBdr>
                      <w:divsChild>
                        <w:div w:id="1886795621">
                          <w:marLeft w:val="0"/>
                          <w:marRight w:val="0"/>
                          <w:marTop w:val="0"/>
                          <w:marBottom w:val="0"/>
                          <w:divBdr>
                            <w:top w:val="single" w:sz="2" w:space="0" w:color="E3E3E3"/>
                            <w:left w:val="single" w:sz="2" w:space="0" w:color="E3E3E3"/>
                            <w:bottom w:val="single" w:sz="2" w:space="0" w:color="E3E3E3"/>
                            <w:right w:val="single" w:sz="2" w:space="0" w:color="E3E3E3"/>
                          </w:divBdr>
                          <w:divsChild>
                            <w:div w:id="1127897661">
                              <w:marLeft w:val="0"/>
                              <w:marRight w:val="0"/>
                              <w:marTop w:val="0"/>
                              <w:marBottom w:val="0"/>
                              <w:divBdr>
                                <w:top w:val="single" w:sz="2" w:space="0" w:color="E3E3E3"/>
                                <w:left w:val="single" w:sz="2" w:space="0" w:color="E3E3E3"/>
                                <w:bottom w:val="single" w:sz="2" w:space="0" w:color="E3E3E3"/>
                                <w:right w:val="single" w:sz="2" w:space="0" w:color="E3E3E3"/>
                              </w:divBdr>
                              <w:divsChild>
                                <w:div w:id="988940704">
                                  <w:marLeft w:val="0"/>
                                  <w:marRight w:val="0"/>
                                  <w:marTop w:val="100"/>
                                  <w:marBottom w:val="100"/>
                                  <w:divBdr>
                                    <w:top w:val="single" w:sz="2" w:space="0" w:color="E3E3E3"/>
                                    <w:left w:val="single" w:sz="2" w:space="0" w:color="E3E3E3"/>
                                    <w:bottom w:val="single" w:sz="2" w:space="0" w:color="E3E3E3"/>
                                    <w:right w:val="single" w:sz="2" w:space="0" w:color="E3E3E3"/>
                                  </w:divBdr>
                                  <w:divsChild>
                                    <w:div w:id="527723499">
                                      <w:marLeft w:val="0"/>
                                      <w:marRight w:val="0"/>
                                      <w:marTop w:val="0"/>
                                      <w:marBottom w:val="0"/>
                                      <w:divBdr>
                                        <w:top w:val="single" w:sz="2" w:space="0" w:color="E3E3E3"/>
                                        <w:left w:val="single" w:sz="2" w:space="0" w:color="E3E3E3"/>
                                        <w:bottom w:val="single" w:sz="2" w:space="0" w:color="E3E3E3"/>
                                        <w:right w:val="single" w:sz="2" w:space="0" w:color="E3E3E3"/>
                                      </w:divBdr>
                                      <w:divsChild>
                                        <w:div w:id="1221861486">
                                          <w:marLeft w:val="0"/>
                                          <w:marRight w:val="0"/>
                                          <w:marTop w:val="0"/>
                                          <w:marBottom w:val="0"/>
                                          <w:divBdr>
                                            <w:top w:val="single" w:sz="2" w:space="0" w:color="E3E3E3"/>
                                            <w:left w:val="single" w:sz="2" w:space="0" w:color="E3E3E3"/>
                                            <w:bottom w:val="single" w:sz="2" w:space="0" w:color="E3E3E3"/>
                                            <w:right w:val="single" w:sz="2" w:space="0" w:color="E3E3E3"/>
                                          </w:divBdr>
                                          <w:divsChild>
                                            <w:div w:id="564071747">
                                              <w:marLeft w:val="0"/>
                                              <w:marRight w:val="0"/>
                                              <w:marTop w:val="0"/>
                                              <w:marBottom w:val="0"/>
                                              <w:divBdr>
                                                <w:top w:val="single" w:sz="2" w:space="0" w:color="E3E3E3"/>
                                                <w:left w:val="single" w:sz="2" w:space="0" w:color="E3E3E3"/>
                                                <w:bottom w:val="single" w:sz="2" w:space="0" w:color="E3E3E3"/>
                                                <w:right w:val="single" w:sz="2" w:space="0" w:color="E3E3E3"/>
                                              </w:divBdr>
                                              <w:divsChild>
                                                <w:div w:id="1725791795">
                                                  <w:marLeft w:val="0"/>
                                                  <w:marRight w:val="0"/>
                                                  <w:marTop w:val="0"/>
                                                  <w:marBottom w:val="0"/>
                                                  <w:divBdr>
                                                    <w:top w:val="single" w:sz="2" w:space="0" w:color="E3E3E3"/>
                                                    <w:left w:val="single" w:sz="2" w:space="0" w:color="E3E3E3"/>
                                                    <w:bottom w:val="single" w:sz="2" w:space="0" w:color="E3E3E3"/>
                                                    <w:right w:val="single" w:sz="2" w:space="0" w:color="E3E3E3"/>
                                                  </w:divBdr>
                                                  <w:divsChild>
                                                    <w:div w:id="1519849192">
                                                      <w:marLeft w:val="0"/>
                                                      <w:marRight w:val="0"/>
                                                      <w:marTop w:val="0"/>
                                                      <w:marBottom w:val="0"/>
                                                      <w:divBdr>
                                                        <w:top w:val="single" w:sz="2" w:space="0" w:color="E3E3E3"/>
                                                        <w:left w:val="single" w:sz="2" w:space="0" w:color="E3E3E3"/>
                                                        <w:bottom w:val="single" w:sz="2" w:space="0" w:color="E3E3E3"/>
                                                        <w:right w:val="single" w:sz="2" w:space="0" w:color="E3E3E3"/>
                                                      </w:divBdr>
                                                      <w:divsChild>
                                                        <w:div w:id="819729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862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2024-03-31T16:13:00Z</dcterms:created>
  <dcterms:modified xsi:type="dcterms:W3CDTF">2024-03-31T16:22:00Z</dcterms:modified>
</cp:coreProperties>
</file>