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56CC" w14:textId="77777777" w:rsidR="00323923" w:rsidRDefault="00323923" w:rsidP="0032392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C7F239D" wp14:editId="24860A17">
            <wp:extent cx="2537891" cy="2679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828" w14:textId="77777777" w:rsidR="00323923" w:rsidRDefault="00323923" w:rsidP="00323923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4DB5F636" w14:textId="62D692F8" w:rsidR="00323923" w:rsidRDefault="00323923" w:rsidP="00323923">
      <w:pPr>
        <w:pStyle w:val="NoSpacing"/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database management systems</w:t>
      </w:r>
    </w:p>
    <w:p w14:paraId="4E13A610" w14:textId="77777777" w:rsidR="00323923" w:rsidRPr="00672BB6" w:rsidRDefault="00323923" w:rsidP="00323923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58B356B9" w14:textId="77777777" w:rsidR="00323923" w:rsidRDefault="00323923" w:rsidP="00323923">
      <w:pPr>
        <w:jc w:val="both"/>
        <w:rPr>
          <w:rFonts w:cstheme="minorHAnsi"/>
          <w:sz w:val="28"/>
          <w:szCs w:val="28"/>
        </w:rPr>
      </w:pPr>
    </w:p>
    <w:p w14:paraId="7312EC18" w14:textId="77777777" w:rsidR="00323923" w:rsidRDefault="00323923" w:rsidP="00323923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37F83C58" w14:textId="77777777" w:rsidR="00323923" w:rsidRDefault="00323923" w:rsidP="00323923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LAB ASESSMENT </w:t>
      </w:r>
      <w:r>
        <w:rPr>
          <w:rFonts w:ascii="Arial Rounded MT Bold" w:hAnsi="Arial Rounded MT Bold" w:cstheme="minorHAnsi"/>
          <w:sz w:val="72"/>
          <w:szCs w:val="72"/>
          <w:u w:val="single"/>
        </w:rPr>
        <w:t>–</w:t>
      </w: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 1</w:t>
      </w:r>
    </w:p>
    <w:p w14:paraId="492FDDE6" w14:textId="77777777" w:rsidR="00323923" w:rsidRDefault="00323923" w:rsidP="00323923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4C60A9E7" w14:textId="77777777" w:rsidR="00323923" w:rsidRDefault="00323923" w:rsidP="00323923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3362EB98" w14:textId="77777777" w:rsidR="00323923" w:rsidRPr="006948B9" w:rsidRDefault="00323923" w:rsidP="00323923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74F4F68A" w14:textId="77777777" w:rsidR="00323923" w:rsidRPr="006948B9" w:rsidRDefault="00323923" w:rsidP="00323923">
      <w:pPr>
        <w:pStyle w:val="NoSpacing"/>
        <w:ind w:left="720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67A41C34" w14:textId="0875F069" w:rsidR="00525D5A" w:rsidRDefault="00323923" w:rsidP="00525D5A">
      <w:pPr>
        <w:pStyle w:val="NoSpacing"/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r>
        <w:rPr>
          <w:rFonts w:ascii="Times New Roman" w:hAnsi="Times New Roman" w:cs="Times New Roman"/>
          <w:b/>
          <w:bCs/>
          <w:sz w:val="48"/>
          <w:szCs w:val="48"/>
        </w:rPr>
        <w:t>Nancy Victor</w:t>
      </w:r>
    </w:p>
    <w:p w14:paraId="2F94A0BF" w14:textId="73E7867E" w:rsidR="004476FC" w:rsidRDefault="004476FC" w:rsidP="00525D5A">
      <w:pPr>
        <w:pStyle w:val="NoSpacing"/>
        <w:ind w:left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141F7814" w14:textId="77777777" w:rsidR="004476FC" w:rsidRDefault="004476FC" w:rsidP="00525D5A">
      <w:pPr>
        <w:pStyle w:val="NoSpacing"/>
        <w:ind w:left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6DE9C676" w14:textId="77777777" w:rsidR="004476FC" w:rsidRDefault="00EA011B" w:rsidP="00525D5A">
      <w:pPr>
        <w:pStyle w:val="NoSpacing"/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</w:pPr>
      <w:r w:rsidRPr="00EA011B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lastRenderedPageBreak/>
        <w:t xml:space="preserve">Q) </w:t>
      </w:r>
      <w:r w:rsidR="003F3398"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create a table employee with attributes emp name, emp id and salary. </w:t>
      </w:r>
    </w:p>
    <w:p w14:paraId="40FE77B0" w14:textId="4ACE784C" w:rsidR="003F3398" w:rsidRPr="00525D5A" w:rsidRDefault="003F3398" w:rsidP="00525D5A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>Use DDL commands to create and alter the table.</w:t>
      </w:r>
    </w:p>
    <w:p w14:paraId="5EF69157" w14:textId="68B05608" w:rsidR="003F3398" w:rsidRPr="00EA011B" w:rsidRDefault="003F3398" w:rsidP="003F3398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</w:pPr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1) create table </w:t>
      </w:r>
    </w:p>
    <w:p w14:paraId="12F3360E" w14:textId="77777777" w:rsidR="003F3398" w:rsidRPr="00EA011B" w:rsidRDefault="003F3398" w:rsidP="003F3398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</w:pPr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2) add a new column year of joining with the datatype as date </w:t>
      </w:r>
    </w:p>
    <w:p w14:paraId="5C5B9F73" w14:textId="77777777" w:rsidR="003F3398" w:rsidRPr="00EA011B" w:rsidRDefault="003F3398" w:rsidP="003F3398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</w:pPr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3) change the emp id datatype to varchar2. </w:t>
      </w:r>
    </w:p>
    <w:p w14:paraId="34ED7DCC" w14:textId="77777777" w:rsidR="003F3398" w:rsidRPr="00EA011B" w:rsidRDefault="003F3398" w:rsidP="003F3398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</w:pPr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4) add another column incentive </w:t>
      </w:r>
    </w:p>
    <w:p w14:paraId="10269C25" w14:textId="77777777" w:rsidR="003F3398" w:rsidRPr="00EA011B" w:rsidRDefault="003F3398" w:rsidP="003F3398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</w:pPr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5) drop the column incentive </w:t>
      </w:r>
    </w:p>
    <w:p w14:paraId="3BD6F025" w14:textId="77777777" w:rsidR="003F3398" w:rsidRPr="00EA011B" w:rsidRDefault="003F3398" w:rsidP="003F3398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</w:pPr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6) rename column emp name to </w:t>
      </w:r>
      <w:proofErr w:type="spellStart"/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>e_name</w:t>
      </w:r>
      <w:proofErr w:type="spellEnd"/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 </w:t>
      </w:r>
    </w:p>
    <w:p w14:paraId="0E244550" w14:textId="66DDC2B7" w:rsidR="003F3398" w:rsidRPr="00EA011B" w:rsidRDefault="003F3398" w:rsidP="003F3398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</w:pPr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 xml:space="preserve">7) rename the table as </w:t>
      </w:r>
      <w:proofErr w:type="spellStart"/>
      <w:r w:rsidRPr="003F3398">
        <w:rPr>
          <w:rFonts w:ascii="Segoe UI" w:eastAsia="Times New Roman" w:hAnsi="Segoe UI" w:cs="Segoe UI"/>
          <w:b/>
          <w:bCs/>
          <w:sz w:val="28"/>
          <w:szCs w:val="28"/>
          <w:lang w:val="en-IN" w:eastAsia="en-IN"/>
        </w:rPr>
        <w:t>emp_details</w:t>
      </w:r>
      <w:proofErr w:type="spellEnd"/>
    </w:p>
    <w:p w14:paraId="6483CA5C" w14:textId="2EF70A22" w:rsidR="00EA011B" w:rsidRDefault="00EA011B" w:rsidP="003F3398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val="en-IN" w:eastAsia="en-IN"/>
        </w:rPr>
      </w:pPr>
    </w:p>
    <w:p w14:paraId="141C8F51" w14:textId="72D915D0" w:rsidR="00EA011B" w:rsidRPr="00525D5A" w:rsidRDefault="00EA011B" w:rsidP="00EA011B">
      <w:pPr>
        <w:pStyle w:val="NoSpacing"/>
        <w:rPr>
          <w:b/>
          <w:bCs/>
          <w:sz w:val="28"/>
          <w:szCs w:val="28"/>
          <w:lang w:val="en-IN" w:eastAsia="en-IN"/>
        </w:rPr>
      </w:pPr>
      <w:r w:rsidRPr="00EA011B">
        <w:rPr>
          <w:b/>
          <w:bCs/>
          <w:sz w:val="28"/>
          <w:szCs w:val="28"/>
          <w:lang w:val="en-IN" w:eastAsia="en-IN"/>
        </w:rPr>
        <w:t>A)</w:t>
      </w:r>
      <w:r w:rsidR="00525D5A">
        <w:rPr>
          <w:b/>
          <w:bCs/>
          <w:sz w:val="28"/>
          <w:szCs w:val="28"/>
          <w:lang w:val="en-IN" w:eastAsia="en-IN"/>
        </w:rPr>
        <w:t xml:space="preserve"> </w:t>
      </w:r>
      <w:r w:rsidRPr="00EA011B">
        <w:rPr>
          <w:rFonts w:ascii="Times New Roman" w:hAnsi="Times New Roman" w:cs="Times New Roman"/>
          <w:sz w:val="36"/>
          <w:szCs w:val="36"/>
          <w:lang w:val="en-IN" w:eastAsia="en-IN"/>
        </w:rPr>
        <w:t>Commands:</w:t>
      </w:r>
    </w:p>
    <w:p w14:paraId="5D731926" w14:textId="77777777" w:rsidR="00525D5A" w:rsidRDefault="00525D5A" w:rsidP="00525D5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</w:p>
    <w:p w14:paraId="116A041C" w14:textId="11FADD58" w:rsidR="003F3398" w:rsidRPr="004476FC" w:rsidRDefault="00525D5A" w:rsidP="00525D5A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</w:pPr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c</w:t>
      </w:r>
      <w:r w:rsidR="003F3398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reate table </w:t>
      </w:r>
      <w:proofErr w:type="spellStart"/>
      <w:r w:rsidR="003F3398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</w:t>
      </w:r>
      <w:proofErr w:type="gramStart"/>
      <w:r w:rsidR="003F3398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details</w:t>
      </w:r>
      <w:proofErr w:type="spellEnd"/>
      <w:r w:rsidR="003F3398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(</w:t>
      </w:r>
      <w:proofErr w:type="spellStart"/>
      <w:proofErr w:type="gramEnd"/>
      <w:r w:rsidR="003F3398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emp_name</w:t>
      </w:r>
      <w:proofErr w:type="spellEnd"/>
      <w:r w:rsidR="003F3398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varchar2(10),</w:t>
      </w:r>
      <w:proofErr w:type="spellStart"/>
      <w:r w:rsidR="003F3398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emp_id</w:t>
      </w:r>
      <w:proofErr w:type="spellEnd"/>
      <w:r w:rsidR="003F3398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number(5),salary number(6));</w:t>
      </w:r>
    </w:p>
    <w:p w14:paraId="59902F81" w14:textId="77777777" w:rsidR="00525D5A" w:rsidRDefault="00525D5A" w:rsidP="00525D5A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51FBA8C6" w14:textId="7715351C" w:rsidR="00525D5A" w:rsidRPr="00525D5A" w:rsidRDefault="00525D5A" w:rsidP="00525D5A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    </w:t>
      </w:r>
      <w:r w:rsidR="004476FC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482048F0" wp14:editId="6F9E0172">
            <wp:extent cx="5227320" cy="2336832"/>
            <wp:effectExtent l="152400" t="152400" r="35433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68" cy="2356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E33A6" w14:textId="1A6048DD" w:rsidR="00836F9A" w:rsidRPr="00525D5A" w:rsidRDefault="00836F9A" w:rsidP="003F3398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</w:p>
    <w:p w14:paraId="4566CF86" w14:textId="6F3ED039" w:rsidR="004476FC" w:rsidRPr="004476FC" w:rsidRDefault="00525D5A" w:rsidP="004476FC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</w:pPr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a</w:t>
      </w:r>
      <w:r w:rsidR="00836F9A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lter table </w:t>
      </w:r>
      <w:proofErr w:type="spellStart"/>
      <w:r w:rsidR="00836F9A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emp_details</w:t>
      </w:r>
      <w:proofErr w:type="spellEnd"/>
      <w:r w:rsidR="00836F9A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add </w:t>
      </w:r>
      <w:proofErr w:type="spellStart"/>
      <w:r w:rsidR="00836F9A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year_of_joining</w:t>
      </w:r>
      <w:proofErr w:type="spellEnd"/>
      <w:r w:rsidR="00836F9A"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date;</w:t>
      </w:r>
    </w:p>
    <w:p w14:paraId="2E52EFD3" w14:textId="77777777" w:rsidR="004476FC" w:rsidRDefault="004476FC" w:rsidP="004476F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07F884BF" w14:textId="3C6F8851" w:rsidR="004476FC" w:rsidRDefault="004476FC" w:rsidP="004476F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 </w:t>
      </w:r>
      <w:r w:rsidR="00525D5A">
        <w:rPr>
          <w:rFonts w:ascii="Segoe UI" w:eastAsia="Times New Roman" w:hAnsi="Segoe UI" w:cs="Segoe UI"/>
          <w:noProof/>
          <w:sz w:val="24"/>
          <w:szCs w:val="24"/>
          <w:lang w:val="en-IN" w:eastAsia="en-IN"/>
        </w:rPr>
        <w:drawing>
          <wp:inline distT="0" distB="0" distL="0" distR="0" wp14:anchorId="74E483C0" wp14:editId="7CBCCC6D">
            <wp:extent cx="5158740" cy="2372922"/>
            <wp:effectExtent l="152400" t="152400" r="365760" b="3708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61" cy="2442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2A057" w14:textId="77777777" w:rsidR="004476FC" w:rsidRPr="00525D5A" w:rsidRDefault="004476FC" w:rsidP="004476F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68833FA7" w14:textId="258D5BDA" w:rsidR="00836F9A" w:rsidRPr="004476FC" w:rsidRDefault="00836F9A" w:rsidP="00525D5A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</w:pPr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alter table 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emp_details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modify (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emp_id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varchar2(10));</w:t>
      </w:r>
    </w:p>
    <w:p w14:paraId="2630618B" w14:textId="72AA5FF9" w:rsidR="00525D5A" w:rsidRPr="00525D5A" w:rsidRDefault="00525D5A" w:rsidP="004476F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val="en-IN" w:eastAsia="en-IN"/>
        </w:rPr>
        <w:drawing>
          <wp:inline distT="0" distB="0" distL="0" distR="0" wp14:anchorId="7E2A9993" wp14:editId="128F5893">
            <wp:extent cx="4804416" cy="2148840"/>
            <wp:effectExtent l="152400" t="152400" r="358140" b="3657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a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909" cy="2168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B6D1C" w14:textId="77777777" w:rsidR="00525D5A" w:rsidRPr="004476FC" w:rsidRDefault="00836F9A" w:rsidP="00525D5A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</w:pPr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alter table 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emp_details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add incentive </w:t>
      </w:r>
      <w:proofErr w:type="gram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number(</w:t>
      </w:r>
      <w:proofErr w:type="gram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4);</w:t>
      </w:r>
    </w:p>
    <w:p w14:paraId="3DAC3DE4" w14:textId="0D30CE58" w:rsidR="004476FC" w:rsidRPr="004476FC" w:rsidRDefault="00525D5A" w:rsidP="004476FC">
      <w:pPr>
        <w:spacing w:after="0" w:line="240" w:lineRule="auto"/>
        <w:ind w:left="360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E148147" wp14:editId="62A31FE3">
            <wp:extent cx="5059680" cy="2263009"/>
            <wp:effectExtent l="152400" t="152400" r="369570" b="3663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a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521" cy="226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BDCA1" w14:textId="1F409184" w:rsidR="00836F9A" w:rsidRPr="004476FC" w:rsidRDefault="00836F9A" w:rsidP="00525D5A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</w:pPr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alter table 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emp_details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drop column incentive;</w:t>
      </w:r>
    </w:p>
    <w:p w14:paraId="0B1B2955" w14:textId="40725CD8" w:rsidR="00525D5A" w:rsidRDefault="00525D5A" w:rsidP="00525D5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4386DCC3" w14:textId="2468B540" w:rsidR="00525D5A" w:rsidRDefault="00525D5A" w:rsidP="004476F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val="en-IN" w:eastAsia="en-IN"/>
        </w:rPr>
        <w:drawing>
          <wp:inline distT="0" distB="0" distL="0" distR="0" wp14:anchorId="20696405" wp14:editId="468350F3">
            <wp:extent cx="5276175" cy="2354580"/>
            <wp:effectExtent l="152400" t="152400" r="363220" b="3695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83" cy="2389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E2354" w14:textId="339E2781" w:rsidR="004476FC" w:rsidRDefault="004476FC" w:rsidP="004476F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555E5F79" w14:textId="77777777" w:rsidR="004476FC" w:rsidRPr="00525D5A" w:rsidRDefault="004476FC" w:rsidP="004476F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1BED8486" w14:textId="0201C53A" w:rsidR="00836F9A" w:rsidRPr="00525D5A" w:rsidRDefault="00836F9A" w:rsidP="003F339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18F7EC8F" w14:textId="2DB7B393" w:rsidR="00836F9A" w:rsidRPr="004476FC" w:rsidRDefault="00EA011B" w:rsidP="00525D5A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</w:pPr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alter table 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emp_details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rename column 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emp_name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to 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e_name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;</w:t>
      </w:r>
    </w:p>
    <w:p w14:paraId="5C435D23" w14:textId="515FB745" w:rsidR="00EA011B" w:rsidRDefault="00EA011B" w:rsidP="003F339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313F791B" w14:textId="4DDF77E3" w:rsidR="00525D5A" w:rsidRPr="00525D5A" w:rsidRDefault="00525D5A" w:rsidP="004476FC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val="en-IN" w:eastAsia="en-IN"/>
        </w:rPr>
        <w:drawing>
          <wp:inline distT="0" distB="0" distL="0" distR="0" wp14:anchorId="4CDC9D7B" wp14:editId="543EA9C7">
            <wp:extent cx="5685842" cy="2529840"/>
            <wp:effectExtent l="152400" t="152400" r="353060" b="3657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ma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85" cy="2539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12838" w14:textId="6F930924" w:rsidR="00EA011B" w:rsidRPr="004476FC" w:rsidRDefault="00EA011B" w:rsidP="00525D5A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val="en-IN" w:eastAsia="en-IN"/>
        </w:rPr>
      </w:pPr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rename 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emp_details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 xml:space="preserve"> to </w:t>
      </w:r>
      <w:proofErr w:type="spellStart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emplyee_details</w:t>
      </w:r>
      <w:proofErr w:type="spellEnd"/>
      <w:r w:rsidRPr="004476FC">
        <w:rPr>
          <w:rFonts w:ascii="Segoe UI" w:eastAsia="Times New Roman" w:hAnsi="Segoe UI" w:cs="Segoe UI"/>
          <w:b/>
          <w:bCs/>
          <w:i/>
          <w:iCs/>
          <w:sz w:val="24"/>
          <w:szCs w:val="24"/>
          <w:lang w:val="en-IN" w:eastAsia="en-IN"/>
        </w:rPr>
        <w:t>;</w:t>
      </w:r>
    </w:p>
    <w:p w14:paraId="76D2A0D6" w14:textId="02F8B018" w:rsidR="00525D5A" w:rsidRDefault="00525D5A" w:rsidP="00525D5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</w:p>
    <w:p w14:paraId="19884424" w14:textId="02B2A98D" w:rsidR="00525D5A" w:rsidRPr="00525D5A" w:rsidRDefault="00525D5A" w:rsidP="00525D5A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val="en-IN" w:eastAsia="en-IN"/>
        </w:rPr>
        <w:drawing>
          <wp:inline distT="0" distB="0" distL="0" distR="0" wp14:anchorId="1B1F265F" wp14:editId="4DABAB82">
            <wp:extent cx="5911815" cy="2644140"/>
            <wp:effectExtent l="152400" t="152400" r="356235" b="3657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ma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28" cy="2658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A611B" w14:textId="77777777" w:rsidR="003F3398" w:rsidRPr="003F3398" w:rsidRDefault="003F3398" w:rsidP="003F339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</w:p>
    <w:p w14:paraId="0BADAB3E" w14:textId="77777777" w:rsidR="00FA2D6B" w:rsidRDefault="00FA2D6B"/>
    <w:sectPr w:rsidR="00FA2D6B" w:rsidSect="00525D5A">
      <w:pgSz w:w="11906" w:h="16838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942A1"/>
    <w:multiLevelType w:val="hybridMultilevel"/>
    <w:tmpl w:val="AABA5748"/>
    <w:lvl w:ilvl="0" w:tplc="2944A176">
      <w:start w:val="1"/>
      <w:numFmt w:val="decimal"/>
      <w:lvlText w:val="%1)"/>
      <w:lvlJc w:val="left"/>
      <w:pPr>
        <w:ind w:left="720" w:hanging="36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54091"/>
    <w:multiLevelType w:val="hybridMultilevel"/>
    <w:tmpl w:val="F11A29E6"/>
    <w:lvl w:ilvl="0" w:tplc="B0F404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C5A4D"/>
    <w:multiLevelType w:val="hybridMultilevel"/>
    <w:tmpl w:val="F4B2F99A"/>
    <w:lvl w:ilvl="0" w:tplc="25883A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34560"/>
    <w:multiLevelType w:val="hybridMultilevel"/>
    <w:tmpl w:val="D32273A6"/>
    <w:lvl w:ilvl="0" w:tplc="366AD3E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23"/>
    <w:rsid w:val="00323923"/>
    <w:rsid w:val="003F3398"/>
    <w:rsid w:val="004476FC"/>
    <w:rsid w:val="00525D5A"/>
    <w:rsid w:val="00836F9A"/>
    <w:rsid w:val="00EA011B"/>
    <w:rsid w:val="00EE6B81"/>
    <w:rsid w:val="00FA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AACD"/>
  <w15:chartTrackingRefBased/>
  <w15:docId w15:val="{B0CEAB3C-CF6D-47FE-8CE3-A397279B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92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A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SINGH</dc:creator>
  <cp:keywords/>
  <dc:description/>
  <cp:lastModifiedBy>VIBHU KUMAR SINGH</cp:lastModifiedBy>
  <cp:revision>1</cp:revision>
  <dcterms:created xsi:type="dcterms:W3CDTF">2020-07-21T06:13:00Z</dcterms:created>
  <dcterms:modified xsi:type="dcterms:W3CDTF">2020-07-21T07:38:00Z</dcterms:modified>
</cp:coreProperties>
</file>