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F52E" w14:textId="7120E6B4" w:rsidR="005E7777" w:rsidRDefault="00F87278">
      <w:pPr>
        <w:rPr>
          <w:lang w:val="en-US"/>
        </w:rPr>
      </w:pPr>
      <w:r>
        <w:rPr>
          <w:lang w:val="en-US"/>
        </w:rPr>
        <w:t>Introduction:</w:t>
      </w:r>
    </w:p>
    <w:p w14:paraId="163F8DF7" w14:textId="02F89A1F" w:rsidR="00F87278" w:rsidRDefault="008A75D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4" w:tooltip="Intel" w:history="1">
        <w:r w:rsidR="00F8727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Intel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's </w:t>
      </w:r>
      <w:r w:rsidR="00F8727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i960</w:t>
      </w:r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 (or </w:t>
      </w:r>
      <w:r w:rsidR="00F8727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80960</w:t>
      </w:r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) was a </w:t>
      </w:r>
      <w:hyperlink r:id="rId5" w:tooltip="RISC" w:history="1">
        <w:r w:rsidR="00F8727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RISC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-based </w:t>
      </w:r>
      <w:hyperlink r:id="rId6" w:tooltip="Microprocessor" w:history="1">
        <w:r w:rsidR="00F8727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microprocessor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design that became popular during the early 1990s as an </w:t>
      </w:r>
      <w:hyperlink r:id="rId7" w:tooltip="Embedded system" w:history="1">
        <w:r w:rsidR="00F8727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embedded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Microcontroller" w:history="1">
        <w:r w:rsidR="00F8727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microcontroller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became a best-selling CPU in that segment, along with the competing </w:t>
      </w:r>
      <w:hyperlink r:id="rId9" w:tooltip="AMD 29000" w:history="1">
        <w:r w:rsidR="00F8727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AMD 29000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10" w:anchor="cite_note-2" w:history="1">
        <w:r w:rsidR="00F87278"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spite of its success, Intel stopped marketing the i960 in the late 1990s, as a result of a settlement with </w:t>
      </w:r>
      <w:hyperlink r:id="rId11" w:tooltip="Digital Equipment Corporation" w:history="1">
        <w:r w:rsidR="00F87278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DEC</w:t>
        </w:r>
      </w:hyperlink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 whereby Intel received the rights to produce the </w:t>
      </w:r>
      <w:proofErr w:type="spellStart"/>
      <w:r w:rsidR="00F87278">
        <w:fldChar w:fldCharType="begin"/>
      </w:r>
      <w:r w:rsidR="00F87278">
        <w:instrText xml:space="preserve"> HYPERLINK "https://en.wikipedia.org/wiki/StrongARM" \o "StrongARM" </w:instrText>
      </w:r>
      <w:r w:rsidR="00F87278">
        <w:fldChar w:fldCharType="separate"/>
      </w:r>
      <w:r w:rsidR="00F87278"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StrongARM</w:t>
      </w:r>
      <w:proofErr w:type="spellEnd"/>
      <w:r w:rsidR="00F87278">
        <w:fldChar w:fldCharType="end"/>
      </w:r>
      <w:r w:rsidR="00F87278">
        <w:rPr>
          <w:rFonts w:ascii="Arial" w:hAnsi="Arial" w:cs="Arial"/>
          <w:color w:val="202122"/>
          <w:sz w:val="21"/>
          <w:szCs w:val="21"/>
          <w:shd w:val="clear" w:color="auto" w:fill="FFFFFF"/>
        </w:rPr>
        <w:t> CPU. The processor continues to be used for a few military applications.</w:t>
      </w:r>
    </w:p>
    <w:p w14:paraId="163D547B" w14:textId="0F3DE3DF" w:rsidR="00B45BA2" w:rsidRDefault="008A75D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Architecture:</w:t>
      </w:r>
    </w:p>
    <w:p w14:paraId="0F450BB0" w14:textId="545B93EA" w:rsidR="008A75D1" w:rsidRDefault="008A75D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0DD1597" wp14:editId="342875D9">
            <wp:extent cx="57315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50CC" w14:textId="1F7FA8B2" w:rsidR="008A75D1" w:rsidRDefault="008A75D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F776E48" w14:textId="1C49B01C" w:rsidR="008A75D1" w:rsidRDefault="008A75D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51F5D892" wp14:editId="0D3E549E">
            <wp:extent cx="5731510" cy="672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FE78" w14:textId="77777777" w:rsidR="00B45BA2" w:rsidRDefault="00B45BA2" w:rsidP="00B45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The i960 can access memory as 8, 16, 32,64,96, or 128-bit quantities. For 8, 16, and</w:t>
      </w:r>
    </w:p>
    <w:p w14:paraId="000E15BE" w14:textId="77777777" w:rsidR="00B45BA2" w:rsidRDefault="00B45BA2" w:rsidP="00B45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 xml:space="preserve">32-bit accesses, </w:t>
      </w:r>
      <w:r>
        <w:rPr>
          <w:rFonts w:ascii="Times New Roman" w:hAnsi="Times New Roman" w:cs="Times New Roman"/>
          <w:i/>
          <w:iCs/>
          <w:sz w:val="23"/>
          <w:szCs w:val="23"/>
          <w:lang w:bidi="he-IL"/>
        </w:rPr>
        <w:t xml:space="preserve">integer </w:t>
      </w:r>
      <w:r>
        <w:rPr>
          <w:rFonts w:ascii="Times New Roman" w:hAnsi="Times New Roman" w:cs="Times New Roman"/>
          <w:sz w:val="23"/>
          <w:szCs w:val="23"/>
          <w:lang w:bidi="he-IL"/>
        </w:rPr>
        <w:t xml:space="preserve">load/store instructions will sign extend the most </w:t>
      </w:r>
      <w:proofErr w:type="spellStart"/>
      <w:r>
        <w:rPr>
          <w:rFonts w:ascii="Times New Roman" w:hAnsi="Times New Roman" w:cs="Times New Roman"/>
          <w:sz w:val="23"/>
          <w:szCs w:val="23"/>
          <w:lang w:bidi="he-IL"/>
        </w:rPr>
        <w:t>signifIcant</w:t>
      </w:r>
      <w:proofErr w:type="spellEnd"/>
      <w:r>
        <w:rPr>
          <w:rFonts w:ascii="Times New Roman" w:hAnsi="Times New Roman" w:cs="Times New Roman"/>
          <w:sz w:val="23"/>
          <w:szCs w:val="23"/>
          <w:lang w:bidi="he-IL"/>
        </w:rPr>
        <w:t xml:space="preserve"> bit as</w:t>
      </w:r>
    </w:p>
    <w:p w14:paraId="2640DF41" w14:textId="61B66855" w:rsidR="00B45BA2" w:rsidRDefault="00B45BA2" w:rsidP="00B45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 xml:space="preserve">appropriate. </w:t>
      </w:r>
      <w:r>
        <w:rPr>
          <w:rFonts w:ascii="Times New Roman" w:hAnsi="Times New Roman" w:cs="Times New Roman"/>
          <w:i/>
          <w:iCs/>
          <w:sz w:val="23"/>
          <w:szCs w:val="23"/>
          <w:lang w:bidi="he-IL"/>
        </w:rPr>
        <w:t xml:space="preserve">Ordinal </w:t>
      </w:r>
      <w:r>
        <w:rPr>
          <w:rFonts w:ascii="Times New Roman" w:hAnsi="Times New Roman" w:cs="Times New Roman"/>
          <w:sz w:val="23"/>
          <w:szCs w:val="23"/>
          <w:lang w:bidi="he-IL"/>
        </w:rPr>
        <w:t>instruction are provided for unsigned data. The larger accesses (64,96,</w:t>
      </w:r>
      <w:r w:rsidRPr="00B45BA2">
        <w:rPr>
          <w:rFonts w:ascii="Times New Roman" w:hAnsi="Times New Roman" w:cs="Times New Roman"/>
          <w:sz w:val="23"/>
          <w:szCs w:val="23"/>
          <w:lang w:bidi="he-IL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bidi="he-IL"/>
        </w:rPr>
        <w:t>and 128-bit) are useful for manipulation of floating point values, data structures, and provide</w:t>
      </w:r>
    </w:p>
    <w:p w14:paraId="21C17584" w14:textId="77777777" w:rsidR="00B45BA2" w:rsidRDefault="00B45BA2" w:rsidP="00B45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 xml:space="preserve">an excellent match to the hardware memory burst capability </w:t>
      </w:r>
      <w:proofErr w:type="spellStart"/>
      <w:r>
        <w:rPr>
          <w:rFonts w:ascii="Times New Roman" w:hAnsi="Times New Roman" w:cs="Times New Roman"/>
          <w:sz w:val="23"/>
          <w:szCs w:val="23"/>
          <w:lang w:bidi="he-IL"/>
        </w:rPr>
        <w:t>ofthe</w:t>
      </w:r>
      <w:proofErr w:type="spellEnd"/>
      <w:r>
        <w:rPr>
          <w:rFonts w:ascii="Times New Roman" w:hAnsi="Times New Roman" w:cs="Times New Roman"/>
          <w:sz w:val="23"/>
          <w:szCs w:val="23"/>
          <w:lang w:bidi="he-IL"/>
        </w:rPr>
        <w:t xml:space="preserve"> i960. The i960CA exploits</w:t>
      </w:r>
    </w:p>
    <w:p w14:paraId="15C61C93" w14:textId="77777777" w:rsidR="00B45BA2" w:rsidRDefault="00B45BA2" w:rsidP="00B45B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this data movement by allowing access to an on-chip SRAM through a 128-bit data bus,</w:t>
      </w:r>
    </w:p>
    <w:p w14:paraId="7FE6A10E" w14:textId="1CE084B2" w:rsidR="00B45BA2" w:rsidRDefault="00B45BA2" w:rsidP="00B45BA2">
      <w:pPr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allowing up to four registers to be accessed in a single cycle.</w:t>
      </w:r>
    </w:p>
    <w:p w14:paraId="6C4F6AFE" w14:textId="3DC8734E" w:rsidR="000E2F7D" w:rsidRDefault="000E2F7D" w:rsidP="00B45BA2">
      <w:pPr>
        <w:rPr>
          <w:rFonts w:ascii="Times New Roman" w:hAnsi="Times New Roman" w:cs="Times New Roman"/>
          <w:sz w:val="23"/>
          <w:szCs w:val="23"/>
          <w:lang w:bidi="he-IL"/>
        </w:rPr>
      </w:pPr>
    </w:p>
    <w:p w14:paraId="42597D86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A third class of instructions, called CTRL (for control), provide all flow control and</w:t>
      </w:r>
    </w:p>
    <w:p w14:paraId="44D515A7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proofErr w:type="spellStart"/>
      <w:r>
        <w:rPr>
          <w:rFonts w:ascii="Times New Roman" w:hAnsi="Times New Roman" w:cs="Times New Roman"/>
          <w:sz w:val="23"/>
          <w:szCs w:val="23"/>
          <w:lang w:bidi="he-IL"/>
        </w:rPr>
        <w:lastRenderedPageBreak/>
        <w:t>calVreturn</w:t>
      </w:r>
      <w:proofErr w:type="spellEnd"/>
      <w:r>
        <w:rPr>
          <w:rFonts w:ascii="Times New Roman" w:hAnsi="Times New Roman" w:cs="Times New Roman"/>
          <w:sz w:val="23"/>
          <w:szCs w:val="23"/>
          <w:lang w:bidi="he-IL"/>
        </w:rPr>
        <w:t>. CTRL instructions also may execute independently and concurrently with other instructions in the processor. Unlike other RISC architectures, the i960 does not utilize delay</w:t>
      </w:r>
    </w:p>
    <w:p w14:paraId="3DAC7272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slots after branches. Because the i960 architecture supports superscalar implementations</w:t>
      </w:r>
    </w:p>
    <w:p w14:paraId="1BAF63E5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(and hence the ability for several instructions to be in the same pipeline slot), the number of</w:t>
      </w:r>
    </w:p>
    <w:p w14:paraId="329811EC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delay slots could not easily be fixed across all parts. The architects chose an alternative</w:t>
      </w:r>
    </w:p>
    <w:p w14:paraId="0EF45A63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 xml:space="preserve">method, called </w:t>
      </w:r>
      <w:r>
        <w:rPr>
          <w:rFonts w:ascii="Times New Roman" w:hAnsi="Times New Roman" w:cs="Times New Roman"/>
          <w:i/>
          <w:iCs/>
          <w:sz w:val="23"/>
          <w:szCs w:val="23"/>
          <w:lang w:bidi="he-IL"/>
        </w:rPr>
        <w:t xml:space="preserve">branch prediction. </w:t>
      </w:r>
      <w:r>
        <w:rPr>
          <w:rFonts w:ascii="Times New Roman" w:hAnsi="Times New Roman" w:cs="Times New Roman"/>
          <w:sz w:val="23"/>
          <w:szCs w:val="23"/>
          <w:lang w:bidi="he-IL"/>
        </w:rPr>
        <w:t>Branch prediction takes the form of a bit in the CTRL</w:t>
      </w:r>
    </w:p>
    <w:p w14:paraId="4F3C3EA9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 xml:space="preserve">opcode which provides the processor a hint of the </w:t>
      </w:r>
      <w:r>
        <w:rPr>
          <w:rFonts w:ascii="Times New Roman" w:hAnsi="Times New Roman" w:cs="Times New Roman"/>
          <w:i/>
          <w:iCs/>
          <w:sz w:val="26"/>
          <w:szCs w:val="26"/>
          <w:lang w:bidi="he-IL"/>
        </w:rPr>
        <w:t xml:space="preserve">usual </w:t>
      </w:r>
      <w:r>
        <w:rPr>
          <w:rFonts w:ascii="Times New Roman" w:hAnsi="Times New Roman" w:cs="Times New Roman"/>
          <w:sz w:val="23"/>
          <w:szCs w:val="23"/>
          <w:lang w:bidi="he-IL"/>
        </w:rPr>
        <w:t>path through the branch (i.e. taken</w:t>
      </w:r>
    </w:p>
    <w:p w14:paraId="553CCA29" w14:textId="77777777" w:rsidR="000E2F7D" w:rsidRDefault="000E2F7D" w:rsidP="000E2F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or not taken). The control logic of the processor loads the pipeline from this path, and if the</w:t>
      </w:r>
    </w:p>
    <w:p w14:paraId="4DFC59DE" w14:textId="2B40D909" w:rsidR="000E2F7D" w:rsidRDefault="000E2F7D" w:rsidP="000E2F7D">
      <w:pPr>
        <w:rPr>
          <w:rFonts w:ascii="Times New Roman" w:hAnsi="Times New Roman" w:cs="Times New Roman"/>
          <w:sz w:val="23"/>
          <w:szCs w:val="23"/>
          <w:lang w:bidi="he-IL"/>
        </w:rPr>
      </w:pPr>
      <w:r>
        <w:rPr>
          <w:rFonts w:ascii="Times New Roman" w:hAnsi="Times New Roman" w:cs="Times New Roman"/>
          <w:sz w:val="23"/>
          <w:szCs w:val="23"/>
          <w:lang w:bidi="he-IL"/>
        </w:rPr>
        <w:t>hint was correct, the processor incurs no penalty. If the hint was wrong, a pipeline stall occurs.</w:t>
      </w:r>
    </w:p>
    <w:p w14:paraId="71D30B7A" w14:textId="01233D25" w:rsidR="008A75D1" w:rsidRDefault="008A75D1" w:rsidP="000E2F7D">
      <w:pPr>
        <w:rPr>
          <w:rFonts w:ascii="Times New Roman" w:hAnsi="Times New Roman" w:cs="Times New Roman"/>
          <w:sz w:val="23"/>
          <w:szCs w:val="23"/>
          <w:lang w:bidi="he-IL"/>
        </w:rPr>
      </w:pPr>
    </w:p>
    <w:p w14:paraId="3FED7734" w14:textId="02E029D3" w:rsidR="008A75D1" w:rsidRDefault="008A75D1" w:rsidP="000E2F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890C4" wp14:editId="09970D26">
            <wp:extent cx="5731510" cy="3895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2DE9" w14:textId="2A5E4507" w:rsidR="008A75D1" w:rsidRPr="00F87278" w:rsidRDefault="008A75D1" w:rsidP="000E2F7D">
      <w:pPr>
        <w:rPr>
          <w:lang w:val="en-US"/>
        </w:rPr>
      </w:pPr>
      <w:r>
        <w:rPr>
          <w:lang w:val="en-US"/>
        </w:rPr>
        <w:t>Instruction format.</w:t>
      </w:r>
    </w:p>
    <w:sectPr w:rsidR="008A75D1" w:rsidRPr="00F8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78"/>
    <w:rsid w:val="000E2F7D"/>
    <w:rsid w:val="00367E81"/>
    <w:rsid w:val="005E7777"/>
    <w:rsid w:val="008A75D1"/>
    <w:rsid w:val="00B45BA2"/>
    <w:rsid w:val="00EC4E70"/>
    <w:rsid w:val="00F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5B12"/>
  <w15:chartTrackingRefBased/>
  <w15:docId w15:val="{F55253E3-B2BC-4733-93A9-E6D8F3E3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controller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mbedded_system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croprocessor" TargetMode="External"/><Relationship Id="rId11" Type="http://schemas.openxmlformats.org/officeDocument/2006/relationships/hyperlink" Target="https://en.wikipedia.org/wiki/Digital_Equipment_Corporation" TargetMode="External"/><Relationship Id="rId5" Type="http://schemas.openxmlformats.org/officeDocument/2006/relationships/hyperlink" Target="https://en.wikipedia.org/wiki/RIS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tel_i960" TargetMode="External"/><Relationship Id="rId4" Type="http://schemas.openxmlformats.org/officeDocument/2006/relationships/hyperlink" Target="https://en.wikipedia.org/wiki/Intel" TargetMode="External"/><Relationship Id="rId9" Type="http://schemas.openxmlformats.org/officeDocument/2006/relationships/hyperlink" Target="https://en.wikipedia.org/wiki/AMD_2900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4</cp:revision>
  <dcterms:created xsi:type="dcterms:W3CDTF">2020-09-28T19:54:00Z</dcterms:created>
  <dcterms:modified xsi:type="dcterms:W3CDTF">2020-09-30T08:32:00Z</dcterms:modified>
</cp:coreProperties>
</file>