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1. Run rails scaffold generator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rails g scaffold Project name title description:text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2. Migrate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rake db:migrate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3. Prepare test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rake db:test:prepare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4. Write Shoulda tests for mass assignments, validations and relations.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Eg: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describe Project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describe 'associations'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it { should have_and_belong_to_many(:users)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describe 'validations'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it { should allow_mass_assignment_of(:name)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it { should validate_presence_of(:name)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it { should ensure_length_of(:name).is_at_least(3).is_at_most(25)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#it { should validate_uniqueness_of(:name)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it { should allow_mass_assignment_of(:title)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it { should validate_presence_of(:title)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it { should ensure_length_of(:title).is_at_least(10).is_at_most(140)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it { should allow_mass_assignment_of(:description)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it { should validate_presence_of(:description)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it { should ensure_length_of(:description).is_at_least(50).is_at_most(2000)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5. Write code to pass the tests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Eg: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class Project &lt; ActiveRecord::Base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attr_accessible :description, :name, :title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# Relations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has_and_belongs_to_many :users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# Validations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validates :name, :presence =&gt; true, :uniqueness =&gt; true, :length =&gt; { :in =&gt; 3..25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validates :title, :presence =&gt; true, :length =&gt; { :in =&gt; 10..140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validates :description, :presence =&gt; true, :length =&gt; { :in =&gt; 50..2000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6. Give a link to create project on the navigation bar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Eg: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= link_to t('views.layouts._navigation.projects'), new_project_path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7. Start server, go to the ‘Create Project’ link and go through all the crud process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8. Add a sidebar given some help text about the project creation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9. Run all the tests to make sure nothing else breaks, most probably the controller’s tests would fail, fix them.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Ex: Fix the valid_attributes hash for controller tests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def valid_attributes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name: 'Rails for Charity',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title: 'Open Source Web based App',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description: 'To build open source web based applications which help in improving the society.'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010. Scaffolding Project.docx</dc:title>
</cp:coreProperties>
</file>