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Prerequisite: Need to install imagemagick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brew install imagemagick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Source: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http://rubydoc.info/gems/ckeditor/3.7.2/frames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Step 1: Gemfile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gem </w:t>
      </w:r>
      <w:r w:rsidRPr="00000000" w:rsidR="00000000" w:rsidDel="00000000">
        <w:rPr>
          <w:color w:val="036a07"/>
          <w:sz w:val="20"/>
          <w:rtl w:val="0"/>
        </w:rPr>
        <w:t xml:space="preserve">‘ckeditor’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036a07"/>
          <w:sz w:val="20"/>
          <w:rtl w:val="0"/>
        </w:rPr>
        <w:t xml:space="preserve">‘3.7.2’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gem ‘carrierwave’</w:t>
        <w:br w:type="textWrapping"/>
        <w:t xml:space="preserve">gem ‘mini_magick’</w:t>
      </w:r>
      <w:r w:rsidRPr="00000000" w:rsidR="00000000" w:rsidDel="00000000">
        <w:rPr>
          <w:sz w:val="20"/>
          <w:rtl w:val="0"/>
        </w:rPr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shd w:val="clear" w:fill="f5f5ff"/>
          <w:rtl w:val="0"/>
        </w:rPr>
        <w:t xml:space="preserve">Step 2: Command Line: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shd w:val="clear" w:fill="f5f5ff"/>
          <w:rtl w:val="0"/>
        </w:rPr>
        <w:br w:type="textWrapping"/>
      </w:r>
      <w:r w:rsidRPr="00000000" w:rsidR="00000000" w:rsidDel="00000000">
        <w:rPr>
          <w:color w:val="ffffff"/>
          <w:sz w:val="20"/>
          <w:highlight w:val="black"/>
          <w:rtl w:val="0"/>
        </w:rPr>
        <w:t xml:space="preserve">$ rails generate ckeditor:install --orm=active_record --backend=carrierwave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Step 3: Routes.rb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Mount engine in your routes (config/routes.rb):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mount </w:t>
      </w:r>
      <w:r w:rsidRPr="00000000" w:rsidR="00000000" w:rsidDel="00000000">
        <w:rPr>
          <w:color w:val="585cf6"/>
          <w:sz w:val="20"/>
          <w:rtl w:val="0"/>
        </w:rPr>
        <w:t xml:space="preserve">Ckeditor</w:t>
      </w:r>
      <w:r w:rsidRPr="00000000" w:rsidR="00000000" w:rsidDel="00000000">
        <w:rPr>
          <w:sz w:val="20"/>
          <w:rtl w:val="0"/>
        </w:rPr>
        <w:t xml:space="preserve">::</w:t>
      </w:r>
      <w:r w:rsidRPr="00000000" w:rsidR="00000000" w:rsidDel="00000000">
        <w:rPr>
          <w:color w:val="585cf6"/>
          <w:sz w:val="20"/>
          <w:rtl w:val="0"/>
        </w:rPr>
        <w:t xml:space="preserve">Engine</w:t>
      </w:r>
      <w:r w:rsidRPr="00000000" w:rsidR="00000000" w:rsidDel="00000000">
        <w:rPr>
          <w:sz w:val="20"/>
          <w:rtl w:val="0"/>
        </w:rPr>
        <w:t xml:space="preserve"> =&gt; </w:t>
      </w:r>
      <w:r w:rsidRPr="00000000" w:rsidR="00000000" w:rsidDel="00000000">
        <w:rPr>
          <w:color w:val="036a07"/>
          <w:sz w:val="20"/>
          <w:rtl w:val="0"/>
        </w:rPr>
        <w:t xml:space="preserve">"/ckeditor"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Step 4 config/environments/production.rb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Procompile ckeditor js and css files: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config.assets.precompile += </w:t>
      </w:r>
      <w:r w:rsidRPr="00000000" w:rsidR="00000000" w:rsidDel="00000000">
        <w:rPr>
          <w:color w:val="585cf6"/>
          <w:sz w:val="20"/>
          <w:rtl w:val="0"/>
        </w:rPr>
        <w:t xml:space="preserve">Ckeditor</w:t>
      </w:r>
      <w:r w:rsidRPr="00000000" w:rsidR="00000000" w:rsidDel="00000000">
        <w:rPr>
          <w:sz w:val="20"/>
          <w:rtl w:val="0"/>
        </w:rPr>
        <w:t xml:space="preserve">.assets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Step 5 Application.js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//= require ckeditor/init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0"/>
          <w:shd w:val="clear" w:fill="f5f5ff"/>
          <w:rtl w:val="0"/>
        </w:rPr>
        <w:t xml:space="preserve">Step 6 _form.html.haml (Usage)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    = f.input :description, :as =&gt; :ckeditor, :label =&gt; 'Description', :input_html =&gt; { :toolbar =&gt; 'Basic', :style =&gt; 'width: 90%', :rows =&gt; 10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rubydoc.info/gems/ckeditor/3.7.2/frames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011. Ckeditor setup.docx</dc:title>
</cp:coreProperties>
</file>