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Source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http://stackoverflow.com/questions/5886738/setting-up-a-polymorphic-has-many-through-relationship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http://railscasts.com/episodes/154-polymorphic-association-revised?view=asciicast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g model tagging taggable_id:integer taggable_type tag_id:integer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g model tag name tag_type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Gemfile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gem "select2-rails", "~&gt; 3.1.1"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application.js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select2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application.css.scss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//= require select2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models/tag.rb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== Schema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Table name: tags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 id         :integer          not null, primary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 name       :string(255)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 created_at :datetime         not 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 updated_at :datetime         not 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 tag_type   :string(255)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class Tag &lt; ActiveRecord::Base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Attributes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attr_accessible :name, :tag_type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Relations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has_many :taggings, :dependent =&gt; :destroy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has_many :projects, :through =&gt; :taggings, :source =&gt; :taggable, :source_type =&gt; 'Project'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has_many :tasks, :through =&gt; :taggings, :source =&gt; :taggable, :source_type =&gt; 'Task'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#Named scopes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scope :name_like, lambda { |n| where("name ilike ?", "%#{n}%") } # WARN: Potential DB Change Problem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models/tagging.rb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== Schema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Table name: taggings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 id            :integer          not null, primary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 taggable_id   :integer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 taggable_type :string(255)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 tag_id        :integer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 created_at    :datetime         not 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 updated_at    :datetime         not null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class Tagging &lt; ActiveRecord::Base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attr_accessible :tag_id, :taggable_id, :taggable_type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belongs_to :taggable, :polymorphic =&gt;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belongs_to :tag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model/project.rb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sz w:val="18"/>
          <w:rtl w:val="0"/>
        </w:rPr>
        <w:t xml:space="preserve">attr_accessible: :tag_names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attr_accessor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:tag_names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after_save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:assign_tags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has_many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:taggings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:taggable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:dependent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:destroy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has_many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:through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:taggings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accepts_nested_attributes_for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Named Scopes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scope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:name_like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lambda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{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where(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"name ilike ?"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"%#{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}%"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 }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WARN: Potential DB Change Problem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private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assign_tags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@tag_names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self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tags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@tag_names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split(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','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map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name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Tag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find_or_create_by_name(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name, :tag_type =&gt; 'project'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views/project/_form.html_haml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- @tags_array = Tag.find_all_by_tag_type('project').map(&amp;:name).sort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:javascript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$(document).ready(function()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$(".typeahead").tokenInput("/users.json",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minChars: 1,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hintText: "Type name or username...",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theme: "facebook",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prePopulate: $(".typeahead").data("load"),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preventDuplicates: true,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resultsFormatter: function(item)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return "&lt;li&gt;" + "&lt;img src='" + "/assets/avatar.png" + "' title='" + item.name + "' height='25px' width='25px' /&gt;" + "&lt;div style='display: inline-block; padding-left: 10px;'&gt;&lt;div class='name'&gt;" + item.name + "&lt;/div&gt;&lt;/div&gt;&lt;/li&gt;";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$(".select_tags").select2({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tags: #{@tags_array},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tokenSeparators: [','],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placeholder: "Select existing tags or add new ones...",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width: '70%'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= simple_form_for @project do |f|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= f.error_notification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.pull-right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- if @project.avatar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= image_tag @project.avatar.image_url(:thumb).to_s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f.fields_for :avatar, @project.avatar || Avatar.new do |a|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= a.file_field :image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.form-inputs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f.input :name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f.input :title, :input_html =&gt; { :style =&gt; 'width:90%'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f.input :description, :as =&gt; :ckeditor, :input_html =&gt; { :toolbar =&gt; 'Basic'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f.input :tag_names, :input_html =&gt; { :class =&gt; 'select_tags', value: @project.tags.map(&amp;:name).join(",") }, :label =&gt; 'Add Tags'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'* Public Profile Url'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.input-prepend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%span.add-on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http://railsforcharity.org/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- if edit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= f.input :profile_url, :label =&gt; false, :disabled =&gt;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- else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= f.input :profile_url, :label =&gt; false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f.input :website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f.input :video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f.input :collaborator_tokens, :input_html =&gt; { :class =&gt; 'typeahead', data: { load: @project.users } }, :label =&gt; 'Add Collaborators'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- if !edit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%br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= f.input :terms, :label =&gt; false, :as =&gt; :boolean, :inline_label =&gt; 'By clicking on the check box, you agree with the Terms and Conditions of RailsforCharity.'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-# TODO: Make Terms &amp; Conditions Page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.form-actions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f.button :submit, :class =&gt; 'btn btn-primary'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Specs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specs/factories/taggings.rb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FactoryGirl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define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factory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:tagging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taggable_id </w:t>
      </w:r>
      <w:r w:rsidRPr="00000000" w:rsidR="00000000" w:rsidDel="00000000">
        <w:rPr>
          <w:rFonts w:cs="Consolas" w:hAnsi="Consolas" w:eastAsia="Consolas" w:ascii="Consolas"/>
          <w:color w:val="009999"/>
          <w:sz w:val="18"/>
          <w:rtl w:val="0"/>
        </w:rPr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taggable_type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"MyString"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tag_id </w:t>
      </w:r>
      <w:r w:rsidRPr="00000000" w:rsidR="00000000" w:rsidDel="00000000">
        <w:rPr>
          <w:rFonts w:cs="Consolas" w:hAnsi="Consolas" w:eastAsia="Consolas" w:ascii="Consolas"/>
          <w:color w:val="009999"/>
          <w:sz w:val="18"/>
          <w:rtl w:val="0"/>
        </w:rPr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specs/factories/tags.rb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FactoryGirl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define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factory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name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{ words(</w:t>
      </w:r>
      <w:r w:rsidRPr="00000000" w:rsidR="00000000" w:rsidDel="00000000">
        <w:rPr>
          <w:rFonts w:cs="Consolas" w:hAnsi="Consolas" w:eastAsia="Consolas" w:ascii="Consolas"/>
          <w:color w:val="009999"/>
          <w:sz w:val="18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specs/models/project_spec.rb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describe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'tagging'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it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'assigns tags'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p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create(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:project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:tag_names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'abc, cde'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p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tags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size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should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9999"/>
          <w:sz w:val="18"/>
          <w:rtl w:val="0"/>
        </w:rPr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18"/>
          <w:rtl w:val="0"/>
        </w:rPr>
        <w:t xml:space="preserve">specs/models/tagging_spec.rb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0086b3"/>
          <w:sz w:val="18"/>
          <w:rtl w:val="0"/>
        </w:rPr>
        <w:t xml:space="preserve">require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'spec_helper'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describe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Tagging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it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"assigns one tag"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tag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create(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project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create(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:project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project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tags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&lt;&lt;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tag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tagging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Tagging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find_by_taggable_type_and_taggable_id(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'Project'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project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tagging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should_not be_nil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tagging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tag_id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should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tag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 xml:space="preserve">Notes: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 xml:space="preserve">1) Whenever you want to delete an item that is linked by a link-model make sure to use "destroy." When you destroy a linked object, it will also destroy the link. This ensures that there are no bad or dead links. This is why we use ':</w:t>
      </w:r>
      <w:r w:rsidRPr="00000000" w:rsidR="00000000" w:rsidDel="00000000">
        <w:rPr>
          <w:b w:val="1"/>
          <w:highlight w:val="white"/>
          <w:rtl w:val="0"/>
        </w:rPr>
        <w:t xml:space="preserve">dependent =&gt; :destroy</w:t>
      </w:r>
      <w:r w:rsidRPr="00000000" w:rsidR="00000000" w:rsidDel="00000000">
        <w:rPr>
          <w:highlight w:val="white"/>
          <w:rtl w:val="0"/>
        </w:rPr>
        <w:t xml:space="preserve">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 xml:space="preserve">2) When setting up our 'Project' model, which is one of our 'taggable' models, it must be linked using :as. Since in the preceeding example we used 'taggable_type' and 'taggable_id' we use :as =&gt; :taggable. This helps rails know how to store the values in the database.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 xml:space="preserve">3) When linking tags to projects, we use: has_many :projects, :through =&gt; :taggings, :source =&gt; :taggable, :source_type =&gt; 'Project' This tells the tag model that it should have many :projects through :taggings. The source is :taggable, for the same reason as above. The source-type is "Project" because a model will automatically set taggable_type to its own name.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tags table</w:t>
      </w:r>
    </w:p>
    <w:tbl>
      <w:tblPr>
        <w:tblStyle w:val="Table1"/>
        <w:bidiVisual w:val="0"/>
        <w:tblW w:w="47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80"/>
        <w:gridCol w:w="1740"/>
        <w:gridCol w:w="2520"/>
        <w:tblGridChange w:id="0">
          <w:tblGrid>
            <w:gridCol w:w="480"/>
            <w:gridCol w:w="1740"/>
            <w:gridCol w:w="252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tag_type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(project)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has_many :taggings, :dependent =&gt; :destroy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has_many :projects, :through =&gt; :taggings, :source =&gt; :taggable, :source_type =&gt; 'Project'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taggings table</w:t>
      </w:r>
    </w:p>
    <w:tbl>
      <w:tblPr>
        <w:tblStyle w:val="Table2"/>
        <w:bidiVisual w:val="0"/>
        <w:tblW w:w="63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05"/>
        <w:gridCol w:w="1845"/>
        <w:gridCol w:w="2520"/>
        <w:gridCol w:w="1530"/>
        <w:tblGridChange w:id="0">
          <w:tblGrid>
            <w:gridCol w:w="405"/>
            <w:gridCol w:w="1845"/>
            <w:gridCol w:w="2520"/>
            <w:gridCol w:w="15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taggable_id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taggable_type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tag_id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(project_id)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(project)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belongs_to :taggable, :polymorphic =&gt;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belongs_to :tag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projects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has_many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:taggings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:taggable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:dependent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:destroy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has_many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:through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:taggings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ailscasts.com/episodes/154-polymorphic-association-revised?view=asciicast" Type="http://schemas.openxmlformats.org/officeDocument/2006/relationships/hyperlink" TargetMode="External" Id="rId6"/><Relationship Target="http://stackoverflow.com/questions/5886738/setting-up-a-polymorphic-has-many-through-relationship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018. Adding Tagging Support.docx</dc:title>
</cp:coreProperties>
</file>