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Add the hstore adapter gem to Gemfile and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gem 'activerecord-postgres-hstore'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Uncomment the following line in application.rb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config.active_record.schema_format = :sql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Now you need to create a migration that adds hstore support for your postgresql database: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rails g hstore:setup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Add index to that hstore column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execute "CREATE INDEX preferences_properties ON preferences USING GIN(properties)"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 Preferences scaffold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$ rails g scaffold preferences user_id:integer entity_id:integer entity_type preferences:hstore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 Create an email templates model and add the following values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class EmailTemplate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TYPES =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new_task: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id: 1, description: 'Email me whenever a new task is created in this project.'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},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task_delivered: {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  id: 2, description: 'Email me whenever a task status changes to "Delivered".'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 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Create a directory to store those templates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$ mkdir app/views/emails/email_templates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Create the template files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$ touch app/views/emails/email_templates/new_task.html.haml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Actionmailer settings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If your mailer settings are not setup, please refer the document </w:t>
      </w:r>
      <w:hyperlink r:id="rI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006. Contact Us page</w:t>
        </w:r>
      </w:hyperlink>
      <w:r w:rsidRPr="00000000" w:rsidR="00000000" w:rsidDel="00000000">
        <w:rPr>
          <w:sz w:val="20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➜ preference.rb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sz w:val="20"/>
          <w:rtl w:val="0"/>
        </w:rPr>
        <w:t xml:space="preserve">serialize :properties, ActiveRecord::Coders::Hstore # </w:t>
      </w:r>
      <w:hyperlink r:id="rId6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http://stackoverflow.com/a/11074481/238880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tackoverflow.com/a/11074481/238880" Type="http://schemas.openxmlformats.org/officeDocument/2006/relationships/hyperlink" TargetMode="External" Id="rId6"/><Relationship Target="https://docs.google.com/document/d/1HiVHx1Q9aj31hk3jLwyHSKpHsNXexYnBh48DBY5ocLY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022. Preferences.docx</dc:title>
</cp:coreProperties>
</file>