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8"/>
          <w:highlight w:val="yellow"/>
          <w:rtl w:val="0"/>
        </w:rPr>
        <w:t xml:space="preserve">STAGING Environment: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1- Staging environment setup: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5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https://docs.google.com/document/d/1WHXT7QI29Ttx3sHZRdwI-FFvs17WzICJAetxXddaiKs/edit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2- Push to Staging before deploying to production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 git push staging master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3- Need to update staging database from production database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8"/>
          <w:highlight w:val="yellow"/>
          <w:rtl w:val="0"/>
        </w:rPr>
        <w:t xml:space="preserve">Production Backups: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a9c1cc"/>
          <w:sz w:val="20"/>
          <w:shd w:val="clear" w:fill="232f32"/>
          <w:rtl w:val="0"/>
        </w:rPr>
        <w:t xml:space="preserve">Heroku's database backup solution. Captures and restores backups from the shared and/or dedicated PostgreSQL databases for an application. Imports data from an existing database backup, and exports backups for off-site storage.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6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https://devcenter.heroku.com/articles/pgbackups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7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https://addons.heroku.com/pgbackups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 heroku addons:add pgbackups:auto-week --remote heroku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→ heroku pgbackups --remote heroku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ID    Backup Time          Status                          Size    Database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----  -------------------  ------------------------------  ------  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a001  2012/11/01 03:02.13  Finished @ 2012/11/01 03:02.18  60.4KB  DATABASE_URL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8"/>
          <w:highlight w:val="yellow"/>
          <w:rtl w:val="0"/>
        </w:rPr>
        <w:t xml:space="preserve">Travis CI and deployment: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8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http://metabates.com/2012/10/23/deploying-to-heroku-from-travisci/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how to encrypt keys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http://about.travis-ci.org/docs/user/build-configuration/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http://stackoverflow.com/questions/9338428/using-secret-api-keys-on-travis-ci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8"/>
          <w:highlight w:val="yellow"/>
          <w:rtl w:val="0"/>
        </w:rPr>
        <w:t xml:space="preserve">Heroku Release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→ heroku releases --remote heroku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6"/>
          <w:rtl w:val="0"/>
        </w:rPr>
        <w:t xml:space="preserve">=== railsforcharity Releases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16"/>
          <w:rtl w:val="0"/>
        </w:rPr>
        <w:t xml:space="preserve">v157  Rollback to v155                    </w:t>
        <w:tab/>
        <w:tab/>
        <w:t xml:space="preserve">tispratik@gmail.com   2012/10/31 09:23:33 (~ 9m ago)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6"/>
          <w:rtl w:val="0"/>
        </w:rPr>
        <w:t xml:space="preserve">v156  Remove DATABASE_URL config          </w:t>
        <w:tab/>
        <w:t xml:space="preserve">tispratik@gmail.com   2012/10/31 09:20:37 (~ 12m ago)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6"/>
          <w:rtl w:val="0"/>
        </w:rPr>
        <w:t xml:space="preserve">v155  Add DATABASE_URL config             </w:t>
        <w:tab/>
        <w:t xml:space="preserve">tispratik@gmail.com   2012/10/31 09:18:20 (~ 14m ago)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6"/>
          <w:rtl w:val="0"/>
        </w:rPr>
        <w:t xml:space="preserve">v154  Remove DATABASE_URL config          </w:t>
        <w:tab/>
        <w:t xml:space="preserve">tispratik@gmail.com   2012/10/31 09:17:26 (~ 15m ago)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6"/>
          <w:rtl w:val="0"/>
        </w:rPr>
        <w:t xml:space="preserve">v153  Detach HEROKU_POSTGRESQL_ONYX  resource  heroku-postgresql </w:t>
        <w:tab/>
        <w:t xml:space="preserve">2012/10/31 09:12:41 (~ 20m ago)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6"/>
          <w:rtl w:val="0"/>
        </w:rPr>
        <w:t xml:space="preserve">v152  Attach HEROKU_POSTGRESQL_ONYX   resource  tispratik@gmail.com   2012/10/31 09:11:01 (~ 22m ago)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6"/>
          <w:rtl w:val="0"/>
        </w:rPr>
        <w:t xml:space="preserve">v151  Detach HEROKU_POSTGRESQL_TEAL   resource  heroku-postgresql </w:t>
        <w:tab/>
        <w:t xml:space="preserve">2012/10/31 08:50:24 (~ 42m ago)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6"/>
          <w:rtl w:val="0"/>
        </w:rPr>
        <w:t xml:space="preserve">v150  Detach HEROKU_POSTGRESQL_GRAY  resource  heroku-postgresql </w:t>
        <w:tab/>
        <w:t xml:space="preserve">2012/10/31 08:50:23 (~ 42m ago)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6"/>
          <w:rtl w:val="0"/>
        </w:rPr>
        <w:t xml:space="preserve">v149  Attach HEROKU_POSTGRESQL_TEAL     resource  tispratik@gmail.com   2012/10/31 08:13:51 (~ 1h ago)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6"/>
          <w:rtl w:val="0"/>
        </w:rPr>
        <w:t xml:space="preserve">v148  Deploy 1e7e68d                      </w:t>
        <w:tab/>
        <w:tab/>
        <w:t xml:space="preserve">vinti.uiet@gmail.com  2012/10/31 08:08:03 (~ 1h ago)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6"/>
          <w:rtl w:val="0"/>
        </w:rPr>
        <w:t xml:space="preserve">v147  Add DATABASE_URL config             </w:t>
        <w:tab/>
        <w:t xml:space="preserve">vinti.uiet@gmail.com  2012/10/31 07:55:56 (~ 1h ago)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6"/>
          <w:rtl w:val="0"/>
        </w:rPr>
        <w:t xml:space="preserve">v146  Add DATABASE_URL config             </w:t>
        <w:tab/>
        <w:t xml:space="preserve">vinti.uiet@gmail.com  2012/10/31 07:50:28 (~ 1h ago)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6"/>
          <w:rtl w:val="0"/>
        </w:rPr>
        <w:t xml:space="preserve">v145  Attach HEROKU_POSTGRESQL_GRAY   resource  tispratik@gmail.com   2012/10/31 07:48:17 (~ 1h ago)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6"/>
          <w:rtl w:val="0"/>
        </w:rPr>
        <w:t xml:space="preserve">v144  Rollback to v142                    </w:t>
        <w:tab/>
        <w:tab/>
        <w:t xml:space="preserve">vinti.uiet@gmail.com  2012/10/31 06:47:55 (~ 2h ago)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16"/>
          <w:rtl w:val="0"/>
        </w:rPr>
        <w:t xml:space="preserve">v143  Add DATABASE_URL config             </w:t>
        <w:tab/>
        <w:t xml:space="preserve">vinti.uiet@gmail.com  2012/10/31 06:46:39 (~ 2h ago)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8"/>
          <w:highlight w:val="yellow"/>
          <w:rtl w:val="0"/>
        </w:rPr>
        <w:t xml:space="preserve">Git Branching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It would always be a good practice to use branching as if you get some production bugs, you can easily push your master code without worrying about the others ongoing functionalities.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keep you master and your production in sync.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8"/>
          <w:highlight w:val="yellow"/>
          <w:rtl w:val="0"/>
        </w:rPr>
        <w:t xml:space="preserve">Testing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It is very important to run all tests before pushing your code to git or before deployment. Use ‘Growl’ to avoid extra headache, it will automatically run your tests.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stackoverflow.com/questions/9338428/using-secret-api-keys-on-travis-ci" Type="http://schemas.openxmlformats.org/officeDocument/2006/relationships/hyperlink" TargetMode="External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about.travis-ci.org/docs/user/build-configuration/" Type="http://schemas.openxmlformats.org/officeDocument/2006/relationships/hyperlink" TargetMode="External" Id="rId9"/><Relationship Target="https://devcenter.heroku.com/articles/pgbackups" Type="http://schemas.openxmlformats.org/officeDocument/2006/relationships/hyperlink" TargetMode="External" Id="rId6"/><Relationship Target="https://docs.google.com/document/d/1WHXT7QI29Ttx3sHZRdwI-FFvs17WzICJAetxXddaiKs/edit" Type="http://schemas.openxmlformats.org/officeDocument/2006/relationships/hyperlink" TargetMode="External" Id="rId5"/><Relationship Target="http://metabates.com/2012/10/23/deploying-to-heroku-from-travisci/" Type="http://schemas.openxmlformats.org/officeDocument/2006/relationships/hyperlink" TargetMode="External" Id="rId8"/><Relationship Target="https://addons.heroku.com/pgbackups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Disaster Recovery Document.docx</dc:title>
</cp:coreProperties>
</file>