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Vibology Relational Spread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Step 1: Setting the Stage (Draw Six Tarot Cards)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Yin:</w:t>
      </w:r>
      <w:r w:rsidDel="00000000" w:rsidR="00000000" w:rsidRPr="00000000">
        <w:rPr>
          <w:rtl w:val="0"/>
        </w:rPr>
        <w:t xml:space="preserve"> Place this card vertically in the left-center. It represents the energy that Yin is currently embodying the dynamic.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Yang:</w:t>
      </w:r>
      <w:r w:rsidDel="00000000" w:rsidR="00000000" w:rsidRPr="00000000">
        <w:rPr>
          <w:rtl w:val="0"/>
        </w:rPr>
        <w:t xml:space="preserve"> Place this card vertically in the right-center. It represents the energy that Yang is currently embodying the dynamic.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Yin’s Inner Motivation:</w:t>
      </w:r>
      <w:r w:rsidDel="00000000" w:rsidR="00000000" w:rsidRPr="00000000">
        <w:rPr>
          <w:rtl w:val="0"/>
        </w:rPr>
        <w:t xml:space="preserve"> Turn this card 90 degrees counterclockwise, placing it horizontally and to the left of the Yin card.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Yang’s Inner Motivation:</w:t>
      </w:r>
      <w:r w:rsidDel="00000000" w:rsidR="00000000" w:rsidRPr="00000000">
        <w:rPr>
          <w:rtl w:val="0"/>
        </w:rPr>
        <w:t xml:space="preserve"> Turn this card 90 degrees clockwise, placing it horizontally and to the right of the Yang card.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Shared Hope:</w:t>
      </w:r>
      <w:r w:rsidDel="00000000" w:rsidR="00000000" w:rsidRPr="00000000">
        <w:rPr>
          <w:rtl w:val="0"/>
        </w:rPr>
        <w:t xml:space="preserve"> Place this card vertically and center it above the Yin and Yang cards.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Shared Fear:</w:t>
      </w:r>
      <w:r w:rsidDel="00000000" w:rsidR="00000000" w:rsidRPr="00000000">
        <w:rPr>
          <w:rtl w:val="0"/>
        </w:rPr>
        <w:t xml:space="preserve"> Pace this card vertically and center it below the Yin and Yang cards.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Step 2: Clarifications (Draw Three Window Cards)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Clarifying Yin’s Inner Motivation:</w:t>
      </w:r>
      <w:r w:rsidDel="00000000" w:rsidR="00000000" w:rsidRPr="00000000">
        <w:rPr>
          <w:rtl w:val="0"/>
        </w:rPr>
        <w:t xml:space="preserve"> Place this card vertically on top of Yin’s Inner Motivation card.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Clarifying Yang’s Inner Motivation:</w:t>
      </w:r>
      <w:r w:rsidDel="00000000" w:rsidR="00000000" w:rsidRPr="00000000">
        <w:rPr>
          <w:rtl w:val="0"/>
        </w:rPr>
        <w:t xml:space="preserve"> Place this card vertically on top of Yang’s Inner Motivation card.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Clarifying the Bond:</w:t>
      </w:r>
      <w:r w:rsidDel="00000000" w:rsidR="00000000" w:rsidRPr="00000000">
        <w:rPr>
          <w:rtl w:val="0"/>
        </w:rPr>
        <w:t xml:space="preserve"> Place this card horizontally between the Yin and Yang cards.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Step 3: Reading the Spread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All Tarot cards can be interpreted in either the upright or reversed positions, while Window cards only have one interpretation.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of Operations: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Reveal the </w:t>
      </w:r>
      <w:r w:rsidDel="00000000" w:rsidR="00000000" w:rsidRPr="00000000">
        <w:rPr>
          <w:b w:val="1"/>
          <w:bCs w:val="1"/>
          <w:rtl w:val="0"/>
        </w:rPr>
        <w:t xml:space="preserve">Yin</w:t>
      </w:r>
      <w:r w:rsidDel="00000000" w:rsidR="00000000" w:rsidRPr="00000000">
        <w:rPr>
          <w:rtl w:val="0"/>
        </w:rPr>
        <w:t xml:space="preserve"> card and interpret its meaning.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Reveal the </w:t>
      </w:r>
      <w:r w:rsidDel="00000000" w:rsidR="00000000" w:rsidRPr="00000000">
        <w:rPr>
          <w:b w:val="1"/>
          <w:bCs w:val="1"/>
          <w:rtl w:val="0"/>
        </w:rPr>
        <w:t xml:space="preserve">Yang</w:t>
      </w:r>
      <w:r w:rsidDel="00000000" w:rsidR="00000000" w:rsidRPr="00000000">
        <w:rPr>
          <w:rtl w:val="0"/>
        </w:rPr>
        <w:t xml:space="preserve"> card and interpret its meaning.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Reveal the Window card that clarifies the </w:t>
      </w:r>
      <w:r w:rsidDel="00000000" w:rsidR="00000000" w:rsidRPr="00000000">
        <w:rPr>
          <w:b w:val="1"/>
          <w:bCs w:val="1"/>
          <w:rtl w:val="0"/>
        </w:rPr>
        <w:t xml:space="preserve">Bond</w:t>
      </w:r>
      <w:r w:rsidDel="00000000" w:rsidR="00000000" w:rsidRPr="00000000">
        <w:rPr>
          <w:rtl w:val="0"/>
        </w:rPr>
        <w:t xml:space="preserve"> between Yin and Yang and interpret its meaning.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Reveal </w:t>
      </w:r>
      <w:r w:rsidDel="00000000" w:rsidR="00000000" w:rsidRPr="00000000">
        <w:rPr>
          <w:b w:val="1"/>
          <w:bCs w:val="1"/>
          <w:rtl w:val="0"/>
        </w:rPr>
        <w:t xml:space="preserve">Yin’s Inner Motivation</w:t>
      </w:r>
      <w:r w:rsidDel="00000000" w:rsidR="00000000" w:rsidRPr="00000000">
        <w:rPr>
          <w:rtl w:val="0"/>
        </w:rPr>
        <w:t xml:space="preserve"> and its clarifying card, then interpret their shared meaning.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Reveal </w:t>
      </w:r>
      <w:r w:rsidDel="00000000" w:rsidR="00000000" w:rsidRPr="00000000">
        <w:rPr>
          <w:b w:val="1"/>
          <w:bCs w:val="1"/>
          <w:rtl w:val="0"/>
        </w:rPr>
        <w:t xml:space="preserve">Yang’s Inner Motivation</w:t>
      </w:r>
      <w:r w:rsidDel="00000000" w:rsidR="00000000" w:rsidRPr="00000000">
        <w:rPr>
          <w:rtl w:val="0"/>
        </w:rPr>
        <w:t xml:space="preserve"> and its clarifying card, then interpret their shared meaning.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Reveal the </w:t>
      </w:r>
      <w:r w:rsidDel="00000000" w:rsidR="00000000" w:rsidRPr="00000000">
        <w:rPr>
          <w:b w:val="1"/>
          <w:bCs w:val="1"/>
          <w:rtl w:val="0"/>
        </w:rPr>
        <w:t xml:space="preserve">Shared Hope</w:t>
      </w:r>
      <w:r w:rsidDel="00000000" w:rsidR="00000000" w:rsidRPr="00000000">
        <w:rPr>
          <w:rtl w:val="0"/>
        </w:rPr>
        <w:t xml:space="preserve"> card and interpret its meaning.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Reveal the </w:t>
      </w:r>
      <w:r w:rsidDel="00000000" w:rsidR="00000000" w:rsidRPr="00000000">
        <w:rPr>
          <w:b w:val="1"/>
          <w:bCs w:val="1"/>
          <w:rtl w:val="0"/>
        </w:rPr>
        <w:t xml:space="preserve">Shared Fear</w:t>
      </w:r>
      <w:r w:rsidDel="00000000" w:rsidR="00000000" w:rsidRPr="00000000">
        <w:rPr>
          <w:rtl w:val="0"/>
        </w:rPr>
        <w:t xml:space="preserve"> card and interpret its meaning.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in the spread as a whole and add any final, overarching guidance.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